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410" w:rsidRDefault="00415FC5" w:rsidP="00462066">
      <w:pPr>
        <w:pStyle w:val="a4"/>
        <w:jc w:val="center"/>
        <w:rPr>
          <w:b/>
        </w:rPr>
      </w:pPr>
      <w:r w:rsidRPr="00462066">
        <w:rPr>
          <w:b/>
        </w:rPr>
        <w:t>Резолюция</w:t>
      </w:r>
      <w:r w:rsidRPr="00462066">
        <w:rPr>
          <w:b/>
        </w:rPr>
        <w:br/>
        <w:t>районного совещания учреждений образования.</w:t>
      </w:r>
    </w:p>
    <w:p w:rsidR="00462066" w:rsidRPr="00462066" w:rsidRDefault="00462066" w:rsidP="00462066">
      <w:pPr>
        <w:pStyle w:val="a4"/>
        <w:jc w:val="center"/>
        <w:rPr>
          <w:b/>
        </w:rPr>
      </w:pPr>
    </w:p>
    <w:p w:rsidR="00462066" w:rsidRPr="00462066" w:rsidRDefault="00415FC5" w:rsidP="00462066">
      <w:pPr>
        <w:pStyle w:val="a4"/>
        <w:ind w:firstLine="708"/>
      </w:pPr>
      <w:r w:rsidRPr="00462066">
        <w:t xml:space="preserve">Участники районного совещания работников учреждений образования Акушинского района, заслушав и обсудив доклад начальника </w:t>
      </w:r>
      <w:r w:rsidR="00466519" w:rsidRPr="00462066">
        <w:t xml:space="preserve">управления </w:t>
      </w:r>
      <w:r w:rsidRPr="00462066">
        <w:t xml:space="preserve">образования администрации МО «Акушинский район» </w:t>
      </w:r>
      <w:r w:rsidR="00466519" w:rsidRPr="00462066">
        <w:t>М. Каримгаджиева</w:t>
      </w:r>
      <w:r w:rsidRPr="00462066">
        <w:t xml:space="preserve">, </w:t>
      </w:r>
      <w:r w:rsidR="00466519" w:rsidRPr="00462066">
        <w:t>пришли к выводу, что  система образования в районе за прошедший учебный год действовала стабильно, обеспечивая удовлетворение образовательных потребностей граждан.</w:t>
      </w:r>
      <w:r w:rsidR="00466519" w:rsidRPr="00462066">
        <w:rPr>
          <w:rFonts w:eastAsia="Calibri"/>
        </w:rPr>
        <w:t xml:space="preserve"> Есть </w:t>
      </w:r>
      <w:r w:rsidRPr="00462066">
        <w:t xml:space="preserve">позитивные изменения в развитии </w:t>
      </w:r>
      <w:r w:rsidR="00466519" w:rsidRPr="00462066">
        <w:t>си</w:t>
      </w:r>
      <w:r w:rsidR="00510BC9">
        <w:t>с</w:t>
      </w:r>
      <w:r w:rsidR="00466519" w:rsidRPr="00462066">
        <w:t>темы</w:t>
      </w:r>
      <w:r w:rsidR="00510BC9">
        <w:t xml:space="preserve">, </w:t>
      </w:r>
      <w:r w:rsidR="00466519" w:rsidRPr="00462066">
        <w:t xml:space="preserve"> образования,  однако они касаются не всех сфер. </w:t>
      </w:r>
    </w:p>
    <w:p w:rsidR="00D45410" w:rsidRPr="00462066" w:rsidRDefault="00462066" w:rsidP="00462066">
      <w:pPr>
        <w:pStyle w:val="a4"/>
      </w:pPr>
      <w:r w:rsidRPr="00462066">
        <w:t xml:space="preserve">Основной целью мероприятия стало подведение итогов 2020-2021 учебного года, анализ актуальных проблем и обсуждение путей их решения, обозначение основных направлений </w:t>
      </w:r>
      <w:r w:rsidR="00510BC9">
        <w:t xml:space="preserve">системы образования района </w:t>
      </w:r>
      <w:r w:rsidRPr="00462066">
        <w:t xml:space="preserve">и задач на 2021-2022  учебный год  с  учетом </w:t>
      </w:r>
      <w:r w:rsidRPr="00462066">
        <w:rPr>
          <w:color w:val="000000" w:themeColor="text1"/>
        </w:rPr>
        <w:t>стратегических документов развития отрасли – таких, как  Федеральный государственный образовательный стандарт, Закон «Об образовании», майские Указы президента РФ.</w:t>
      </w:r>
    </w:p>
    <w:p w:rsidR="00462066" w:rsidRPr="00462066" w:rsidRDefault="00510BC9" w:rsidP="00510BC9">
      <w:pPr>
        <w:pStyle w:val="a4"/>
        <w:ind w:firstLine="708"/>
        <w:rPr>
          <w:color w:val="000000" w:themeColor="text1"/>
        </w:rPr>
      </w:pPr>
      <w:r>
        <w:rPr>
          <w:rFonts w:eastAsia="Calibri"/>
        </w:rPr>
        <w:t>В муниципалитете ф</w:t>
      </w:r>
      <w:r w:rsidR="00462066" w:rsidRPr="00462066">
        <w:rPr>
          <w:rFonts w:eastAsia="Calibri"/>
        </w:rPr>
        <w:t>ункцион</w:t>
      </w:r>
      <w:r>
        <w:rPr>
          <w:rFonts w:eastAsia="Calibri"/>
        </w:rPr>
        <w:t>и</w:t>
      </w:r>
      <w:r w:rsidR="00462066" w:rsidRPr="00462066">
        <w:rPr>
          <w:rFonts w:eastAsia="Calibri"/>
        </w:rPr>
        <w:t xml:space="preserve">рует 55 образовательных организаций - </w:t>
      </w:r>
      <w:r w:rsidR="00462066" w:rsidRPr="00462066">
        <w:t>35 средних и 11 основных общеобразовательных учреждений, 7</w:t>
      </w:r>
      <w:r w:rsidR="00462066" w:rsidRPr="00462066">
        <w:rPr>
          <w:rFonts w:eastAsia="Calibri"/>
        </w:rPr>
        <w:t xml:space="preserve"> - дошкольных образовательных учреждения, 2 - учреждения дополнительного образования. Кроме того,  8  школ имеют на своем балансе территориально-обособленные филиалы нач.  школ.  </w:t>
      </w:r>
      <w:r w:rsidR="00462066" w:rsidRPr="00462066">
        <w:rPr>
          <w:rFonts w:eastAsia="Calibri"/>
          <w:color w:val="000000" w:themeColor="text1"/>
        </w:rPr>
        <w:t xml:space="preserve">В общеобразовательных учреждениях обучаются 5819 учащихся, во вторую смену обучается 1096 человек (18,8%). Из общего количества учащихся: обучается на дому - 41 человек. </w:t>
      </w:r>
      <w:r w:rsidR="00462066" w:rsidRPr="00462066">
        <w:rPr>
          <w:rFonts w:eastAsia="Calibri"/>
        </w:rPr>
        <w:t>623 воспитанника обучаются в дошкольных образовательных учреждениях и 3616 - в учреждениях дополнительного образования.</w:t>
      </w:r>
    </w:p>
    <w:p w:rsidR="00462066" w:rsidRPr="00462066" w:rsidRDefault="00462066" w:rsidP="00510BC9">
      <w:pPr>
        <w:pStyle w:val="a4"/>
        <w:ind w:firstLine="708"/>
      </w:pPr>
      <w:r w:rsidRPr="00462066">
        <w:t xml:space="preserve">В 2021 г. рамках реализации регионального проекта  «Учитель будущего» 89 педагогов Акушинского района повысили свой уровень профессионального мастерства в форматах непрерывного образования. Запланирован охват 131 педагога района по всем предметным направлениям. </w:t>
      </w:r>
    </w:p>
    <w:p w:rsidR="00A71ED3" w:rsidRDefault="00462066" w:rsidP="00462066">
      <w:pPr>
        <w:pStyle w:val="a4"/>
      </w:pPr>
      <w:r w:rsidRPr="00462066">
        <w:t>Прошли курсы повышения квалификации 189 педагогов.</w:t>
      </w:r>
      <w:r w:rsidR="00A71ED3">
        <w:t xml:space="preserve"> </w:t>
      </w:r>
    </w:p>
    <w:p w:rsidR="00466519" w:rsidRPr="00462066" w:rsidRDefault="00415FC5" w:rsidP="00462066">
      <w:pPr>
        <w:pStyle w:val="a4"/>
      </w:pPr>
      <w:r w:rsidRPr="00462066">
        <w:t>Все образовательные организации готовы к новому учебному году. Произведен текущий ремонт</w:t>
      </w:r>
      <w:r w:rsidR="00466519" w:rsidRPr="00462066">
        <w:t xml:space="preserve">. По федеральному проекту </w:t>
      </w:r>
      <w:r w:rsidR="00466519" w:rsidRPr="00462066">
        <w:rPr>
          <w:color w:val="000000" w:themeColor="text1"/>
        </w:rPr>
        <w:t xml:space="preserve">о проведении ремонтных работ в 20-ти образовательных учреждениях </w:t>
      </w:r>
      <w:r w:rsidR="00466519" w:rsidRPr="00462066">
        <w:rPr>
          <w:color w:val="000000" w:themeColor="text1"/>
          <w:u w:val="single"/>
        </w:rPr>
        <w:t xml:space="preserve">по воздушно-тепловому режиму </w:t>
      </w:r>
      <w:r w:rsidR="00466519" w:rsidRPr="00462066">
        <w:rPr>
          <w:color w:val="000000" w:themeColor="text1"/>
        </w:rPr>
        <w:t xml:space="preserve"> проведен капитальный ремонт на общую сумму 43 млн. 813 тыс. 415 руб.</w:t>
      </w:r>
      <w:r w:rsidR="00466519" w:rsidRPr="00462066">
        <w:tab/>
        <w:t xml:space="preserve">По запросу Минпросвещения 20 общеобразовательных учреждений Акушинского района подготовили и сдали проектно-сметную документацию на кап. ремонт зданий. Из 20 заявок прошли 13.  В 2020-2021 г. в </w:t>
      </w:r>
      <w:r w:rsidR="00466519" w:rsidRPr="00462066">
        <w:rPr>
          <w:shd w:val="clear" w:color="auto" w:fill="FFFFFF"/>
        </w:rPr>
        <w:t>общеобразовательную школу поставлены 7 школьных автобусов модели «Газ ЛУИДОР» на 20 посадочных мест, оснащенные для перевозки детей.</w:t>
      </w:r>
      <w:r w:rsidR="00466519" w:rsidRPr="00462066">
        <w:rPr>
          <w:rFonts w:eastAsia="Times New Roman"/>
          <w:color w:val="000000" w:themeColor="text1"/>
        </w:rPr>
        <w:t xml:space="preserve"> В 2020- 2021  году  </w:t>
      </w:r>
      <w:r w:rsidR="00466519" w:rsidRPr="00462066">
        <w:t xml:space="preserve">16 </w:t>
      </w:r>
      <w:r w:rsidR="00466519" w:rsidRPr="00462066">
        <w:rPr>
          <w:rFonts w:eastAsia="Times New Roman"/>
          <w:color w:val="000000" w:themeColor="text1"/>
        </w:rPr>
        <w:t>образовательных организаций</w:t>
      </w:r>
      <w:r w:rsidR="00466519" w:rsidRPr="00462066">
        <w:t xml:space="preserve"> были оснащены системами видеонаблюдения, в 47-х </w:t>
      </w:r>
      <w:r w:rsidR="00466519" w:rsidRPr="00462066">
        <w:rPr>
          <w:rFonts w:eastAsia="Times New Roman"/>
          <w:color w:val="000000" w:themeColor="text1"/>
        </w:rPr>
        <w:t>образовательных организациях установлены</w:t>
      </w:r>
      <w:r w:rsidR="00466519" w:rsidRPr="00462066">
        <w:t xml:space="preserve"> кнопки тревожной сигнализации в подразделения вневедомственной  охраны (МВД), в 25 </w:t>
      </w:r>
      <w:r w:rsidR="00466519" w:rsidRPr="00462066">
        <w:rPr>
          <w:rFonts w:eastAsia="Times New Roman"/>
          <w:color w:val="000000" w:themeColor="text1"/>
        </w:rPr>
        <w:t xml:space="preserve">образовательных организациях установлено </w:t>
      </w:r>
      <w:r w:rsidR="00466519" w:rsidRPr="00462066">
        <w:t>частичное периметральное ограждение объекта.</w:t>
      </w:r>
    </w:p>
    <w:p w:rsidR="00462066" w:rsidRPr="00462066" w:rsidRDefault="00466519" w:rsidP="00462066">
      <w:pPr>
        <w:pStyle w:val="a4"/>
      </w:pPr>
      <w:r w:rsidRPr="00462066">
        <w:lastRenderedPageBreak/>
        <w:t>Дополнительно были выделены средства на ремонт здания нового детского сада в с. Муги -  1 млн. 100 тыс. руб.</w:t>
      </w:r>
      <w:r w:rsidR="00186D58" w:rsidRPr="00462066">
        <w:t xml:space="preserve"> </w:t>
      </w:r>
    </w:p>
    <w:p w:rsidR="00462066" w:rsidRPr="00462066" w:rsidRDefault="00462066" w:rsidP="00462066">
      <w:pPr>
        <w:pStyle w:val="a4"/>
      </w:pPr>
      <w:r w:rsidRPr="00462066">
        <w:t xml:space="preserve">Качественно улучшилась организации питания учащихся 1-4 классов в связи с введением горячего питания. Выделены дополнительно 40 штатов для нужд пищиеблоков. Пищеблоки по заявкам руковдитеолей Оо были оснащены необходимыми </w:t>
      </w:r>
    </w:p>
    <w:p w:rsidR="00D45410" w:rsidRDefault="00186D58" w:rsidP="00462066">
      <w:pPr>
        <w:pStyle w:val="a4"/>
      </w:pPr>
      <w:r w:rsidRPr="00462066">
        <w:t>С 1 сентября 2021г. в</w:t>
      </w:r>
      <w:r w:rsidR="00415FC5" w:rsidRPr="00462066">
        <w:t xml:space="preserve">о всех образовательных организациях реализуется федеральный государственный образовательный стандарт (с 1 по </w:t>
      </w:r>
      <w:r w:rsidRPr="00462066">
        <w:t>11</w:t>
      </w:r>
      <w:r w:rsidR="00415FC5" w:rsidRPr="00462066">
        <w:t xml:space="preserve"> кл.), обеспечивается выявление и поддержка одаренных детей, без нарушений проведена государственная итоговая аттестация выпускников.</w:t>
      </w:r>
    </w:p>
    <w:p w:rsidR="00462066" w:rsidRPr="00C4218D" w:rsidRDefault="00462066" w:rsidP="0046206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</w:rPr>
      </w:pPr>
      <w:r w:rsidRPr="00C4218D">
        <w:rPr>
          <w:rFonts w:ascii="Times New Roman" w:hAnsi="Times New Roman" w:cs="Times New Roman"/>
          <w:sz w:val="28"/>
        </w:rPr>
        <w:t>В 2021 г. рамках реализации регионального проекта  «Учитель будущего» 89 педагогов Акушинского района повысили свой уровень профессионального мастерства в форматах непрерывного образования. Запланирован охват 131 педагога района по всем предметным направлениям. На сегодняшний день входную диагностику для вовлечения в проект прошли все заявленные учителя – предметники.  На 2021 год планируется внедрение системы аттестации руководителей общеобразовательных учреждений и вовлечение педагогов в НСУР (</w:t>
      </w:r>
      <w:r w:rsidRPr="00C4218D">
        <w:rPr>
          <w:rFonts w:ascii="Times New Roman" w:hAnsi="Times New Roman" w:cs="Times New Roman"/>
          <w:b/>
          <w:sz w:val="28"/>
        </w:rPr>
        <w:t>национальная система учительского роста</w:t>
      </w:r>
      <w:r w:rsidRPr="00C4218D">
        <w:rPr>
          <w:rFonts w:ascii="Times New Roman" w:hAnsi="Times New Roman" w:cs="Times New Roman"/>
          <w:sz w:val="28"/>
        </w:rPr>
        <w:t xml:space="preserve">). </w:t>
      </w:r>
    </w:p>
    <w:p w:rsidR="00462066" w:rsidRDefault="00462066" w:rsidP="00462066">
      <w:pPr>
        <w:pStyle w:val="a4"/>
      </w:pPr>
    </w:p>
    <w:p w:rsidR="00462066" w:rsidRDefault="00462066" w:rsidP="00462066">
      <w:pPr>
        <w:pStyle w:val="a4"/>
        <w:ind w:firstLine="708"/>
        <w:jc w:val="both"/>
      </w:pPr>
      <w:r w:rsidRPr="00E85229">
        <w:t>С 1 сентября</w:t>
      </w:r>
      <w:r>
        <w:t xml:space="preserve"> 2021 г. </w:t>
      </w:r>
      <w:r w:rsidRPr="00E85229">
        <w:t xml:space="preserve"> вв</w:t>
      </w:r>
      <w:r>
        <w:t xml:space="preserve">одится </w:t>
      </w:r>
      <w:r w:rsidRPr="00E85229">
        <w:t xml:space="preserve">система организации воспитательной работы в сфере образования. </w:t>
      </w:r>
      <w:r>
        <w:t>П</w:t>
      </w:r>
      <w:r w:rsidRPr="00E85229">
        <w:t>рограмма воспитания становится неотъемлемой частью осно</w:t>
      </w:r>
      <w:r>
        <w:t xml:space="preserve">вной образовательной программы, в том числе и дошкольных образовательных организаций,  </w:t>
      </w:r>
    </w:p>
    <w:p w:rsidR="00462066" w:rsidRPr="009F6C4F" w:rsidRDefault="00462066" w:rsidP="00462066">
      <w:pPr>
        <w:pStyle w:val="a4"/>
        <w:ind w:firstLine="708"/>
        <w:jc w:val="both"/>
        <w:rPr>
          <w:color w:val="000000" w:themeColor="text1"/>
        </w:rPr>
      </w:pPr>
      <w:r w:rsidRPr="009F6C4F">
        <w:t xml:space="preserve"> В рамках реализации федерального проекта «Успех каждого ребёнка»  продолжается внедрение персонифицированного финансирования дополнительного образования. </w:t>
      </w:r>
    </w:p>
    <w:p w:rsidR="0042624C" w:rsidRDefault="0042624C" w:rsidP="0042624C">
      <w:pPr>
        <w:pStyle w:val="a4"/>
        <w:jc w:val="both"/>
      </w:pPr>
      <w:r w:rsidRPr="006C67EA">
        <w:rPr>
          <w:color w:val="000000" w:themeColor="text1"/>
          <w:shd w:val="clear" w:color="auto" w:fill="FFFFFF"/>
        </w:rPr>
        <w:t xml:space="preserve">           </w:t>
      </w:r>
      <w:r w:rsidRPr="009F6C4F">
        <w:t xml:space="preserve">Задачи перед муниципальной системой образования поставлены серьезные, но при поддержке органов законодательной и исполнительной власти всех уровней мы обязательно справимся с ними. </w:t>
      </w:r>
    </w:p>
    <w:p w:rsidR="00D66788" w:rsidRDefault="00D66788" w:rsidP="0042624C">
      <w:pPr>
        <w:pStyle w:val="a4"/>
        <w:jc w:val="both"/>
      </w:pPr>
    </w:p>
    <w:p w:rsidR="00421987" w:rsidRDefault="00D66788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7609D1">
        <w:rPr>
          <w:rFonts w:ascii="Times New Roman" w:hAnsi="Times New Roman" w:cs="Times New Roman"/>
        </w:rPr>
        <w:t>Педагогический совет  определил</w:t>
      </w:r>
      <w:r>
        <w:rPr>
          <w:rFonts w:ascii="Times New Roman" w:hAnsi="Times New Roman" w:cs="Times New Roman"/>
        </w:rPr>
        <w:t xml:space="preserve">  ключевые направления</w:t>
      </w:r>
      <w:r w:rsidRPr="007609D1">
        <w:rPr>
          <w:rFonts w:ascii="Times New Roman" w:hAnsi="Times New Roman" w:cs="Times New Roman"/>
        </w:rPr>
        <w:t xml:space="preserve"> деятельности  </w:t>
      </w:r>
      <w:r>
        <w:rPr>
          <w:rFonts w:ascii="Times New Roman" w:hAnsi="Times New Roman" w:cs="Times New Roman"/>
        </w:rPr>
        <w:t xml:space="preserve">муниципальной системы образования </w:t>
      </w:r>
      <w:r w:rsidRPr="007609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2020-2021</w:t>
      </w:r>
      <w:r w:rsidRPr="007609D1">
        <w:rPr>
          <w:rFonts w:ascii="Times New Roman" w:hAnsi="Times New Roman" w:cs="Times New Roman"/>
        </w:rPr>
        <w:t xml:space="preserve"> учебный год:</w:t>
      </w:r>
      <w:r w:rsidR="00421987" w:rsidRPr="00421987">
        <w:rPr>
          <w:rFonts w:ascii="Times New Roman" w:hAnsi="Times New Roman" w:cs="Times New Roman"/>
          <w:i/>
        </w:rPr>
        <w:t xml:space="preserve"> </w:t>
      </w:r>
    </w:p>
    <w:p w:rsidR="00421987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</w:p>
    <w:p w:rsidR="00421987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7609D1">
        <w:rPr>
          <w:rFonts w:ascii="Times New Roman" w:hAnsi="Times New Roman" w:cs="Times New Roman"/>
          <w:i/>
        </w:rPr>
        <w:t>Создание современной обра</w:t>
      </w:r>
      <w:r>
        <w:rPr>
          <w:rFonts w:ascii="Times New Roman" w:hAnsi="Times New Roman" w:cs="Times New Roman"/>
          <w:i/>
        </w:rPr>
        <w:t>зовательной среды для детей</w:t>
      </w:r>
    </w:p>
    <w:p w:rsidR="00421987" w:rsidRPr="00D01308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 xml:space="preserve">Повышение качества подготовки обучающихся </w:t>
      </w:r>
    </w:p>
    <w:p w:rsidR="00421987" w:rsidRDefault="00421987" w:rsidP="00421987">
      <w:pPr>
        <w:tabs>
          <w:tab w:val="left" w:pos="0"/>
        </w:tabs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Повышение качества  методической работы с педагогами</w:t>
      </w:r>
    </w:p>
    <w:p w:rsidR="00421987" w:rsidRDefault="00421987" w:rsidP="00421987">
      <w:pPr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Повышение качества воспитания и социализации обучающихся</w:t>
      </w:r>
    </w:p>
    <w:p w:rsidR="00421987" w:rsidRPr="00D01308" w:rsidRDefault="00421987" w:rsidP="00421987">
      <w:pPr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Создание условий для  успешной  самореализации каждого ребенка</w:t>
      </w:r>
    </w:p>
    <w:p w:rsidR="00421987" w:rsidRPr="00D01308" w:rsidRDefault="00421987" w:rsidP="00421987">
      <w:pPr>
        <w:rPr>
          <w:rFonts w:ascii="Times New Roman" w:hAnsi="Times New Roman" w:cs="Times New Roman"/>
          <w:i/>
        </w:rPr>
      </w:pPr>
      <w:r w:rsidRPr="00D01308">
        <w:rPr>
          <w:rFonts w:ascii="Times New Roman" w:hAnsi="Times New Roman" w:cs="Times New Roman"/>
          <w:i/>
        </w:rPr>
        <w:t>Повышение эффективности управления</w:t>
      </w:r>
    </w:p>
    <w:p w:rsidR="00D66788" w:rsidRPr="009F6C4F" w:rsidRDefault="00D66788" w:rsidP="0042624C">
      <w:pPr>
        <w:pStyle w:val="a4"/>
        <w:jc w:val="both"/>
      </w:pPr>
    </w:p>
    <w:p w:rsidR="00462066" w:rsidRPr="00462066" w:rsidRDefault="00462066" w:rsidP="00462066">
      <w:pPr>
        <w:pStyle w:val="a4"/>
      </w:pPr>
    </w:p>
    <w:p w:rsidR="00D45410" w:rsidRPr="00462066" w:rsidRDefault="00415FC5" w:rsidP="00462066">
      <w:pPr>
        <w:pStyle w:val="a4"/>
      </w:pPr>
      <w:r w:rsidRPr="00462066">
        <w:t xml:space="preserve">Участники совещания отмечают, что августовские встречи педагогической общественности обладают большими потенциальными возможностями для определения направлений развития районной системы образования, повышают информированность, профессиональную осведомленность, позволяют более </w:t>
      </w:r>
      <w:r w:rsidRPr="00462066">
        <w:lastRenderedPageBreak/>
        <w:t>широко и обобщенно взглянуть на аспекты педагогической деятельности и обменяться опытом работы, обсудить насущные проблемы.</w:t>
      </w:r>
    </w:p>
    <w:p w:rsidR="00D45410" w:rsidRDefault="00415FC5" w:rsidP="00462066">
      <w:pPr>
        <w:pStyle w:val="a4"/>
      </w:pPr>
      <w:r w:rsidRPr="00462066">
        <w:t>Участники совещания считают необходимым:</w:t>
      </w:r>
    </w:p>
    <w:p w:rsidR="00E22477" w:rsidRDefault="00E22477" w:rsidP="00E22477">
      <w:pPr>
        <w:pStyle w:val="a4"/>
        <w:numPr>
          <w:ilvl w:val="0"/>
          <w:numId w:val="4"/>
        </w:numPr>
      </w:pPr>
      <w:r>
        <w:t xml:space="preserve">Принять ск сведению выступление Кравцова </w:t>
      </w:r>
    </w:p>
    <w:p w:rsidR="00E22477" w:rsidRDefault="00415FC5" w:rsidP="00462066">
      <w:pPr>
        <w:pStyle w:val="a4"/>
      </w:pPr>
      <w:r w:rsidRPr="00462066">
        <w:t xml:space="preserve">1 .принять к сведению доклад начальника отдела образования администрации МО «Акушинский район» </w:t>
      </w:r>
      <w:r w:rsidR="00E22477">
        <w:t xml:space="preserve">М каримгаджиева </w:t>
      </w:r>
    </w:p>
    <w:p w:rsidR="00D45410" w:rsidRPr="00462066" w:rsidRDefault="00415FC5" w:rsidP="00462066">
      <w:pPr>
        <w:pStyle w:val="a4"/>
      </w:pPr>
      <w:r w:rsidRPr="00462066">
        <w:t xml:space="preserve"> о состоянии и перспективах развития системы образования Акушинского района;</w:t>
      </w:r>
    </w:p>
    <w:p w:rsidR="00D45410" w:rsidRPr="00462066" w:rsidRDefault="00415FC5" w:rsidP="00462066">
      <w:pPr>
        <w:pStyle w:val="a4"/>
      </w:pPr>
      <w:r w:rsidRPr="00462066">
        <w:t>2.отделу образования администрации МО «Акушинский район» и образовательным организациям:</w:t>
      </w:r>
    </w:p>
    <w:p w:rsidR="00D45410" w:rsidRPr="00462066" w:rsidRDefault="00415FC5" w:rsidP="00462066">
      <w:pPr>
        <w:pStyle w:val="a4"/>
      </w:pPr>
      <w:r w:rsidRPr="00462066">
        <w:t>-совершенствовать качество дошкольного образования путем внедрения эффективных образовательных технологий в условиях внедрения ФГОС дошкольного образования;</w:t>
      </w:r>
    </w:p>
    <w:p w:rsidR="00D45410" w:rsidRPr="00462066" w:rsidRDefault="00415FC5" w:rsidP="00462066">
      <w:pPr>
        <w:pStyle w:val="a4"/>
      </w:pPr>
      <w:bookmarkStart w:id="0" w:name="bookmark0"/>
      <w:bookmarkEnd w:id="0"/>
      <w:r w:rsidRPr="00462066">
        <w:t>повысить эффективность методик преподавания родного языка и литературы в образовательных организациях;</w:t>
      </w:r>
    </w:p>
    <w:p w:rsidR="00D45410" w:rsidRPr="00462066" w:rsidRDefault="00415FC5" w:rsidP="00462066">
      <w:pPr>
        <w:pStyle w:val="a4"/>
      </w:pPr>
      <w:bookmarkStart w:id="1" w:name="bookmark1"/>
      <w:bookmarkEnd w:id="1"/>
      <w:r w:rsidRPr="00462066">
        <w:t xml:space="preserve">совершенствовать районную модель методического сопровождения образовательного процесса с учетом технологий международных </w:t>
      </w:r>
      <w:r w:rsidRPr="00462066">
        <w:rPr>
          <w:vertAlign w:val="subscript"/>
        </w:rPr>
        <w:t xml:space="preserve">f </w:t>
      </w:r>
      <w:r w:rsidRPr="00462066">
        <w:t>сопоставительных исследований;</w:t>
      </w:r>
    </w:p>
    <w:p w:rsidR="00D45410" w:rsidRPr="00462066" w:rsidRDefault="00415FC5" w:rsidP="00462066">
      <w:pPr>
        <w:pStyle w:val="a4"/>
      </w:pPr>
      <w:r w:rsidRPr="00462066">
        <w:t>-обеспечить внедрение и реализацию ФГОС общего образования (8класс);</w:t>
      </w:r>
    </w:p>
    <w:p w:rsidR="00D45410" w:rsidRPr="00462066" w:rsidRDefault="00415FC5" w:rsidP="00462066">
      <w:pPr>
        <w:pStyle w:val="a4"/>
      </w:pPr>
      <w:r w:rsidRPr="00462066">
        <w:t>-принять меры по повышению качества обучения и воспитания учащихся;</w:t>
      </w:r>
    </w:p>
    <w:p w:rsidR="00D45410" w:rsidRPr="00462066" w:rsidRDefault="00415FC5" w:rsidP="00462066">
      <w:pPr>
        <w:pStyle w:val="a4"/>
      </w:pPr>
      <w:bookmarkStart w:id="2" w:name="bookmark2"/>
      <w:bookmarkEnd w:id="2"/>
      <w:r w:rsidRPr="00462066">
        <w:t>усилить работу по выявлению и поддержке одаренных детей;</w:t>
      </w:r>
    </w:p>
    <w:p w:rsidR="00D45410" w:rsidRPr="00462066" w:rsidRDefault="00415FC5" w:rsidP="00462066">
      <w:pPr>
        <w:pStyle w:val="a4"/>
      </w:pPr>
      <w:bookmarkStart w:id="3" w:name="bookmark3"/>
      <w:bookmarkEnd w:id="3"/>
      <w:r w:rsidRPr="00462066">
        <w:t>совершенствовать формы организации работы с родителями по повышению их психолого-педагогической компетентности в вопросах воспитания;</w:t>
      </w:r>
    </w:p>
    <w:p w:rsidR="00D45410" w:rsidRPr="00462066" w:rsidRDefault="00415FC5" w:rsidP="00462066">
      <w:pPr>
        <w:pStyle w:val="a4"/>
      </w:pPr>
      <w:r w:rsidRPr="00462066">
        <w:t>-принять меры по повышению квалификации педагогических работников в соответствии с требованиями федеральных государственных образовательных стандартов;</w:t>
      </w:r>
    </w:p>
    <w:p w:rsidR="00D45410" w:rsidRPr="00462066" w:rsidRDefault="00415FC5" w:rsidP="00462066">
      <w:pPr>
        <w:pStyle w:val="a4"/>
      </w:pPr>
      <w:r w:rsidRPr="00462066">
        <w:t>-усилить работу по охвату дополнительным образованием детей в Акушинском районе, качественному отдыху и оздоровлению детей;</w:t>
      </w:r>
    </w:p>
    <w:p w:rsidR="00D45410" w:rsidRPr="00462066" w:rsidRDefault="00415FC5" w:rsidP="00462066">
      <w:pPr>
        <w:pStyle w:val="a4"/>
      </w:pPr>
      <w:r w:rsidRPr="00462066">
        <w:t>-обеспечить 100% соответствие педагогических работников дополнительного образования квалификационным требованиям.</w:t>
      </w:r>
    </w:p>
    <w:p w:rsidR="00D45410" w:rsidRDefault="00415FC5" w:rsidP="00462066">
      <w:pPr>
        <w:pStyle w:val="a4"/>
      </w:pPr>
      <w:r w:rsidRPr="00462066">
        <w:t>с. Акуша, 29 августа 2018 года</w:t>
      </w:r>
    </w:p>
    <w:p w:rsidR="00E22477" w:rsidRDefault="00E22477" w:rsidP="00462066">
      <w:pPr>
        <w:pStyle w:val="a4"/>
      </w:pPr>
    </w:p>
    <w:p w:rsidR="00E22477" w:rsidRDefault="00E22477" w:rsidP="00462066">
      <w:pPr>
        <w:pStyle w:val="a4"/>
      </w:pPr>
    </w:p>
    <w:p w:rsidR="00E22477" w:rsidRPr="00A457C6" w:rsidRDefault="00E22477" w:rsidP="00E22477">
      <w:pPr>
        <w:tabs>
          <w:tab w:val="left" w:pos="0"/>
        </w:tabs>
        <w:rPr>
          <w:rFonts w:ascii="Times New Roman" w:hAnsi="Times New Roman" w:cs="Times New Roman"/>
          <w:b/>
        </w:rPr>
      </w:pPr>
      <w:r w:rsidRPr="00D01308">
        <w:rPr>
          <w:rFonts w:ascii="Times New Roman" w:hAnsi="Times New Roman" w:cs="Times New Roman"/>
          <w:b/>
        </w:rPr>
        <w:t>Образовательным учреждениям</w:t>
      </w:r>
      <w:r>
        <w:rPr>
          <w:rFonts w:ascii="Times New Roman" w:hAnsi="Times New Roman" w:cs="Times New Roman"/>
          <w:b/>
        </w:rPr>
        <w:t>:</w:t>
      </w:r>
    </w:p>
    <w:p w:rsidR="00E22477" w:rsidRPr="00601A6B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1A6B">
        <w:rPr>
          <w:rFonts w:ascii="Times New Roman" w:hAnsi="Times New Roman" w:cs="Times New Roman"/>
          <w:sz w:val="24"/>
          <w:szCs w:val="24"/>
        </w:rPr>
        <w:t>Проанализировать результаты к</w:t>
      </w:r>
      <w:r>
        <w:rPr>
          <w:rFonts w:ascii="Times New Roman" w:hAnsi="Times New Roman" w:cs="Times New Roman"/>
          <w:sz w:val="24"/>
          <w:szCs w:val="24"/>
        </w:rPr>
        <w:t>ачества подготовки обучающихся,</w:t>
      </w:r>
      <w:r w:rsidRPr="00601A6B">
        <w:rPr>
          <w:rFonts w:ascii="Times New Roman" w:hAnsi="Times New Roman" w:cs="Times New Roman"/>
          <w:sz w:val="24"/>
          <w:szCs w:val="24"/>
        </w:rPr>
        <w:t xml:space="preserve"> обеспечить условия повышения качества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организовать </w:t>
      </w:r>
      <w:r w:rsidRPr="00601A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эффективный  внутришкольный  мониторинг</w:t>
      </w:r>
      <w:r w:rsidRPr="00601A6B">
        <w:rPr>
          <w:rFonts w:ascii="Times New Roman" w:hAnsi="Times New Roman" w:cs="Times New Roman"/>
          <w:sz w:val="24"/>
          <w:szCs w:val="24"/>
        </w:rPr>
        <w:t xml:space="preserve"> оценки качества образования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FD5">
        <w:rPr>
          <w:rFonts w:ascii="Times New Roman" w:hAnsi="Times New Roman" w:cs="Times New Roman"/>
          <w:sz w:val="24"/>
          <w:szCs w:val="24"/>
        </w:rPr>
        <w:t xml:space="preserve">Повысить эффективность  применения  образовательных программ, в том числе и с применением электронного обучения, дистанционных образовательных технологий.  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3F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Отработать систему  предпрофильного и профильного обучения, в том числе в рамках сетевого взаимодействия с учреждениями  МСО, СУЗАМи и ВУЗами;</w:t>
      </w:r>
    </w:p>
    <w:p w:rsidR="00E22477" w:rsidRPr="003803DD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03DD">
        <w:rPr>
          <w:rFonts w:ascii="Times New Roman" w:hAnsi="Times New Roman" w:cs="Times New Roman"/>
          <w:sz w:val="24"/>
          <w:szCs w:val="24"/>
        </w:rPr>
        <w:t>Продолжить  работу  по эффективному использованию учебных помещений с целью создания  новых современных учебных мест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внедрение </w:t>
      </w:r>
      <w:r w:rsidRPr="00B40ADD">
        <w:rPr>
          <w:rFonts w:ascii="Times New Roman" w:hAnsi="Times New Roman" w:cs="Times New Roman"/>
          <w:sz w:val="24"/>
          <w:szCs w:val="24"/>
        </w:rPr>
        <w:t xml:space="preserve"> целевой модели цифровой образовательной среды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</w:t>
      </w:r>
      <w:r w:rsidRPr="00615BE1">
        <w:rPr>
          <w:rFonts w:ascii="Times New Roman" w:hAnsi="Times New Roman" w:cs="Times New Roman"/>
          <w:sz w:val="24"/>
          <w:szCs w:val="24"/>
        </w:rPr>
        <w:t xml:space="preserve"> в основную образовательную программу образовательными уч</w:t>
      </w:r>
      <w:r>
        <w:rPr>
          <w:rFonts w:ascii="Times New Roman" w:hAnsi="Times New Roman" w:cs="Times New Roman"/>
          <w:sz w:val="24"/>
          <w:szCs w:val="24"/>
        </w:rPr>
        <w:t>реждениями</w:t>
      </w:r>
      <w:r w:rsidRPr="00615B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BE1">
        <w:rPr>
          <w:rFonts w:ascii="Times New Roman" w:hAnsi="Times New Roman" w:cs="Times New Roman"/>
          <w:sz w:val="24"/>
          <w:szCs w:val="24"/>
        </w:rPr>
        <w:t>в части разработки  программ воспитания ( до 1 сентября 2021 года)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F63FD5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03DD">
        <w:rPr>
          <w:rFonts w:ascii="Times New Roman" w:hAnsi="Times New Roman" w:cs="Times New Roman"/>
          <w:sz w:val="24"/>
          <w:szCs w:val="24"/>
        </w:rPr>
        <w:lastRenderedPageBreak/>
        <w:t>Продолжить ориентацию на технологизацию образования  как  один современных трендов  (робототехнические кружки, инженерные классы, площадки по конструированию, робототехнике)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615BE1" w:rsidRDefault="00E22477" w:rsidP="00E2247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5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Принять участие </w:t>
      </w:r>
      <w:r w:rsidRPr="00615BE1">
        <w:rPr>
          <w:rFonts w:ascii="Times New Roman" w:hAnsi="Times New Roman" w:cs="Times New Roman"/>
          <w:sz w:val="24"/>
          <w:szCs w:val="24"/>
        </w:rPr>
        <w:t xml:space="preserve"> в реализаци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15BE1">
        <w:rPr>
          <w:rFonts w:ascii="Times New Roman" w:hAnsi="Times New Roman" w:cs="Times New Roman"/>
          <w:sz w:val="24"/>
          <w:szCs w:val="24"/>
        </w:rPr>
        <w:t xml:space="preserve"> городского профориентационного проекта « Перспективное поколение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E22477" w:rsidRPr="002D4754" w:rsidRDefault="00E22477" w:rsidP="00E22477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 использовать спортивную инфраструктуру</w:t>
      </w:r>
      <w:r w:rsidRPr="002D47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учреждений, организовать взаимодействие</w:t>
      </w:r>
      <w:r w:rsidRPr="002D4754">
        <w:rPr>
          <w:rFonts w:ascii="Times New Roman" w:hAnsi="Times New Roman" w:cs="Times New Roman"/>
          <w:sz w:val="24"/>
          <w:szCs w:val="24"/>
        </w:rPr>
        <w:t xml:space="preserve"> с  учреждениями спорта и </w:t>
      </w:r>
      <w:r>
        <w:rPr>
          <w:rFonts w:ascii="Times New Roman" w:hAnsi="Times New Roman" w:cs="Times New Roman"/>
          <w:sz w:val="24"/>
          <w:szCs w:val="24"/>
        </w:rPr>
        <w:t>некоммерческими организациями (</w:t>
      </w:r>
      <w:r w:rsidRPr="002D4754">
        <w:rPr>
          <w:rFonts w:ascii="Times New Roman" w:hAnsi="Times New Roman" w:cs="Times New Roman"/>
          <w:sz w:val="24"/>
          <w:szCs w:val="24"/>
        </w:rPr>
        <w:t>федерациями спорта) по  привлечению детей к занятиям физической культурой и формированию здорового образа жизни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2D47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477" w:rsidRPr="002D4754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Реализовать</w:t>
      </w:r>
      <w:r w:rsidRPr="002D4754">
        <w:rPr>
          <w:rFonts w:ascii="Times New Roman" w:hAnsi="Times New Roman" w:cs="Times New Roman"/>
          <w:sz w:val="24"/>
          <w:szCs w:val="24"/>
        </w:rPr>
        <w:t xml:space="preserve"> мероп</w:t>
      </w:r>
      <w:r>
        <w:rPr>
          <w:rFonts w:ascii="Times New Roman" w:hAnsi="Times New Roman" w:cs="Times New Roman"/>
          <w:sz w:val="24"/>
          <w:szCs w:val="24"/>
        </w:rPr>
        <w:t xml:space="preserve">риятия  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по выполнению рек</w:t>
      </w:r>
      <w:r>
        <w:rPr>
          <w:rFonts w:ascii="Times New Roman" w:hAnsi="Times New Roman" w:cs="Times New Roman"/>
          <w:sz w:val="24"/>
          <w:szCs w:val="24"/>
        </w:rPr>
        <w:t xml:space="preserve">омендаций </w:t>
      </w:r>
      <w:r w:rsidRPr="002D4754">
        <w:rPr>
          <w:rFonts w:ascii="Times New Roman" w:hAnsi="Times New Roman" w:cs="Times New Roman"/>
          <w:sz w:val="24"/>
          <w:szCs w:val="24"/>
        </w:rPr>
        <w:t>по результатам независимо</w:t>
      </w:r>
      <w:r>
        <w:rPr>
          <w:rFonts w:ascii="Times New Roman" w:hAnsi="Times New Roman" w:cs="Times New Roman"/>
          <w:sz w:val="24"/>
          <w:szCs w:val="24"/>
        </w:rPr>
        <w:t>й оценки деятельности;</w:t>
      </w:r>
    </w:p>
    <w:p w:rsidR="00E22477" w:rsidRPr="002D4754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 использовать  бюджетные</w:t>
      </w:r>
      <w:r w:rsidRPr="002D4754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2D4754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работать над 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привлечение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2D4754">
        <w:rPr>
          <w:rFonts w:ascii="Times New Roman" w:hAnsi="Times New Roman" w:cs="Times New Roman"/>
          <w:sz w:val="24"/>
          <w:szCs w:val="24"/>
        </w:rPr>
        <w:t xml:space="preserve">  средств  из внебюджетных источников, в том числе грантовой поддержки (конкурсы Министерства просвещен</w:t>
      </w:r>
      <w:r>
        <w:rPr>
          <w:rFonts w:ascii="Times New Roman" w:hAnsi="Times New Roman" w:cs="Times New Roman"/>
          <w:sz w:val="24"/>
          <w:szCs w:val="24"/>
        </w:rPr>
        <w:t>ия, Фонд президентских грантов);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 тематический педагогический совет (февраль</w:t>
      </w:r>
      <w:r w:rsidRPr="002D4754">
        <w:rPr>
          <w:rFonts w:ascii="Times New Roman" w:hAnsi="Times New Roman" w:cs="Times New Roman"/>
          <w:sz w:val="24"/>
          <w:szCs w:val="24"/>
        </w:rPr>
        <w:t>) в образова</w:t>
      </w:r>
      <w:r>
        <w:rPr>
          <w:rFonts w:ascii="Times New Roman" w:hAnsi="Times New Roman" w:cs="Times New Roman"/>
          <w:sz w:val="24"/>
          <w:szCs w:val="24"/>
        </w:rPr>
        <w:t>тельных учреждениях, посвящённый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проблемам воспитания в современных условиях и внесению изменений в  образовательную программу учреждения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22477" w:rsidRDefault="00E22477" w:rsidP="00E22477">
      <w:pPr>
        <w:tabs>
          <w:tab w:val="left" w:pos="0"/>
        </w:tabs>
        <w:jc w:val="center"/>
        <w:rPr>
          <w:rFonts w:ascii="Times New Roman" w:hAnsi="Times New Roman" w:cs="Times New Roman"/>
          <w:i/>
        </w:rPr>
      </w:pPr>
    </w:p>
    <w:p w:rsidR="00E22477" w:rsidRPr="002D4754" w:rsidRDefault="00E22477" w:rsidP="00E22477">
      <w:pPr>
        <w:tabs>
          <w:tab w:val="left" w:pos="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Муниципальному методиче</w:t>
      </w:r>
      <w:r w:rsidRPr="002D4754">
        <w:rPr>
          <w:rFonts w:ascii="Times New Roman" w:hAnsi="Times New Roman" w:cs="Times New Roman"/>
          <w:b/>
        </w:rPr>
        <w:t>скому центру</w:t>
      </w:r>
      <w:r>
        <w:rPr>
          <w:rFonts w:ascii="Times New Roman" w:hAnsi="Times New Roman" w:cs="Times New Roman"/>
          <w:b/>
        </w:rPr>
        <w:t>:</w:t>
      </w:r>
    </w:p>
    <w:p w:rsidR="00E22477" w:rsidRPr="005A0A2D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Совершенствовать  систему</w:t>
      </w:r>
      <w:r w:rsidRPr="005A0A2D">
        <w:rPr>
          <w:rFonts w:ascii="Times New Roman" w:hAnsi="Times New Roman" w:cs="Times New Roman"/>
          <w:sz w:val="24"/>
          <w:szCs w:val="24"/>
        </w:rPr>
        <w:t xml:space="preserve"> повышения квалификации в межкурсовой период: приближение обучения к рабочему месту педагога</w:t>
      </w:r>
      <w:r>
        <w:rPr>
          <w:rFonts w:ascii="Times New Roman" w:hAnsi="Times New Roman" w:cs="Times New Roman"/>
          <w:sz w:val="24"/>
          <w:szCs w:val="24"/>
        </w:rPr>
        <w:t xml:space="preserve">, организация консультаций и практических занятий предметного содержания через открытые уроки лучших учителей города, оказание </w:t>
      </w:r>
      <w:r w:rsidRPr="002C41CF">
        <w:rPr>
          <w:rFonts w:ascii="Times New Roman" w:hAnsi="Times New Roman" w:cs="Times New Roman"/>
          <w:sz w:val="24"/>
          <w:szCs w:val="24"/>
        </w:rPr>
        <w:t>адресной, персонифицированно</w:t>
      </w:r>
      <w:r>
        <w:rPr>
          <w:rFonts w:ascii="Times New Roman" w:hAnsi="Times New Roman" w:cs="Times New Roman"/>
          <w:sz w:val="24"/>
          <w:szCs w:val="24"/>
        </w:rPr>
        <w:t xml:space="preserve">й помощи </w:t>
      </w:r>
      <w:r w:rsidRPr="002C41CF">
        <w:rPr>
          <w:rFonts w:ascii="Times New Roman" w:hAnsi="Times New Roman" w:cs="Times New Roman"/>
          <w:sz w:val="24"/>
          <w:szCs w:val="24"/>
        </w:rPr>
        <w:t>с последующим выстраиванием индивидуального маршрута методического сопровождения;</w:t>
      </w:r>
    </w:p>
    <w:p w:rsidR="00E22477" w:rsidRPr="00C1267C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B2D">
        <w:rPr>
          <w:rFonts w:ascii="Times New Roman" w:hAnsi="Times New Roman" w:cs="Times New Roman"/>
          <w:sz w:val="24"/>
          <w:szCs w:val="24"/>
        </w:rPr>
        <w:t>Совершенство</w:t>
      </w:r>
      <w:r>
        <w:rPr>
          <w:rFonts w:ascii="Times New Roman" w:hAnsi="Times New Roman" w:cs="Times New Roman"/>
          <w:sz w:val="24"/>
          <w:szCs w:val="24"/>
        </w:rPr>
        <w:t>вать  организацию</w:t>
      </w:r>
      <w:r w:rsidRPr="00816B2D">
        <w:rPr>
          <w:rFonts w:ascii="Times New Roman" w:hAnsi="Times New Roman" w:cs="Times New Roman"/>
          <w:sz w:val="24"/>
          <w:szCs w:val="24"/>
        </w:rPr>
        <w:t xml:space="preserve">  работы муниципальных лабораторий и опорных площадок   с ориентацией на  ключевые направления   проекта «Образования» и получение значимых резу</w:t>
      </w:r>
      <w:r>
        <w:rPr>
          <w:rFonts w:ascii="Times New Roman" w:hAnsi="Times New Roman" w:cs="Times New Roman"/>
          <w:sz w:val="24"/>
          <w:szCs w:val="24"/>
        </w:rPr>
        <w:t>льтатом для системы образования</w:t>
      </w:r>
      <w:r w:rsidRPr="00816B2D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подвести итоги инновационной деятельности на форуме инноваций  и </w:t>
      </w:r>
      <w:r w:rsidRPr="00816B2D">
        <w:rPr>
          <w:rFonts w:ascii="Times New Roman" w:hAnsi="Times New Roman" w:cs="Times New Roman"/>
          <w:sz w:val="24"/>
          <w:szCs w:val="24"/>
        </w:rPr>
        <w:t>утвердить</w:t>
      </w:r>
      <w:r>
        <w:t xml:space="preserve"> </w:t>
      </w:r>
      <w:r w:rsidRPr="00816B2D">
        <w:rPr>
          <w:rFonts w:ascii="Times New Roman" w:hAnsi="Times New Roman" w:cs="Times New Roman"/>
          <w:sz w:val="24"/>
          <w:szCs w:val="24"/>
        </w:rPr>
        <w:t xml:space="preserve"> новое положение о площадках эффективных образовательных практик;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Внедрить   новые инструменты</w:t>
      </w:r>
      <w:r w:rsidRPr="005A0A2D">
        <w:rPr>
          <w:rFonts w:ascii="Times New Roman" w:hAnsi="Times New Roman" w:cs="Times New Roman"/>
          <w:sz w:val="24"/>
          <w:szCs w:val="24"/>
        </w:rPr>
        <w:t xml:space="preserve"> для подготовки резерва руководящих кадров: технология м</w:t>
      </w:r>
      <w:r>
        <w:rPr>
          <w:rFonts w:ascii="Times New Roman" w:hAnsi="Times New Roman" w:cs="Times New Roman"/>
          <w:sz w:val="24"/>
          <w:szCs w:val="24"/>
        </w:rPr>
        <w:t>енторского сопровождения опытными директорами</w:t>
      </w:r>
      <w:r w:rsidRPr="005A0A2D">
        <w:rPr>
          <w:rFonts w:ascii="Times New Roman" w:hAnsi="Times New Roman" w:cs="Times New Roman"/>
          <w:sz w:val="24"/>
          <w:szCs w:val="24"/>
        </w:rPr>
        <w:t xml:space="preserve"> вновь н</w:t>
      </w:r>
      <w:r>
        <w:rPr>
          <w:rFonts w:ascii="Times New Roman" w:hAnsi="Times New Roman" w:cs="Times New Roman"/>
          <w:sz w:val="24"/>
          <w:szCs w:val="24"/>
        </w:rPr>
        <w:t>азначенных, практика стажировок;</w:t>
      </w:r>
    </w:p>
    <w:p w:rsidR="00E22477" w:rsidRPr="00816B2D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Оказать  методическую помощь образовательным учреждениям по подготовке документов для участия в грантовых конкурсах </w:t>
      </w:r>
      <w:r w:rsidRPr="00816B2D">
        <w:rPr>
          <w:rFonts w:ascii="Times New Roman" w:hAnsi="Times New Roman" w:cs="Times New Roman"/>
          <w:sz w:val="24"/>
          <w:szCs w:val="24"/>
        </w:rPr>
        <w:t xml:space="preserve"> внедрение лучших практик  реализации программ воспитания в образовательных учреждениях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816B2D">
        <w:t xml:space="preserve"> 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B2D">
        <w:rPr>
          <w:rFonts w:ascii="Times New Roman" w:hAnsi="Times New Roman" w:cs="Times New Roman"/>
          <w:sz w:val="24"/>
          <w:szCs w:val="24"/>
        </w:rPr>
        <w:t>Обеспечить  обучение педагогов новым образовательным технологиям, в том числе внедрение  форматов электронного образования в рамках реализации дистанционного методического проекта «Реформатика»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017C27" w:rsidRDefault="00E22477" w:rsidP="00E2247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17C27">
        <w:rPr>
          <w:rFonts w:ascii="Times New Roman" w:hAnsi="Times New Roman" w:cs="Times New Roman"/>
          <w:sz w:val="24"/>
          <w:szCs w:val="24"/>
        </w:rPr>
        <w:t>Создать инициативную группу  по реализации целевой модели ЦОС для внедрения  дистанционного обучения.</w:t>
      </w:r>
    </w:p>
    <w:p w:rsidR="00E22477" w:rsidRPr="00A457C6" w:rsidRDefault="00E22477" w:rsidP="00E22477">
      <w:pPr>
        <w:pStyle w:val="a7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477" w:rsidRPr="007609D1" w:rsidRDefault="00E22477" w:rsidP="00E22477">
      <w:pPr>
        <w:tabs>
          <w:tab w:val="left" w:pos="0"/>
        </w:tabs>
        <w:jc w:val="center"/>
        <w:rPr>
          <w:rFonts w:ascii="Times New Roman" w:hAnsi="Times New Roman" w:cs="Times New Roman"/>
          <w:i/>
        </w:rPr>
      </w:pPr>
    </w:p>
    <w:p w:rsidR="00E22477" w:rsidRPr="00B352C9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  <w:b/>
        </w:rPr>
      </w:pPr>
      <w:r w:rsidRPr="00B352C9">
        <w:rPr>
          <w:rFonts w:ascii="Times New Roman" w:hAnsi="Times New Roman" w:cs="Times New Roman"/>
          <w:b/>
        </w:rPr>
        <w:t>Центру профориентации и развитие «</w:t>
      </w:r>
      <w:r>
        <w:rPr>
          <w:rFonts w:ascii="Times New Roman" w:hAnsi="Times New Roman" w:cs="Times New Roman"/>
          <w:b/>
        </w:rPr>
        <w:t xml:space="preserve"> Персп</w:t>
      </w:r>
      <w:r w:rsidRPr="00B352C9">
        <w:rPr>
          <w:rFonts w:ascii="Times New Roman" w:hAnsi="Times New Roman" w:cs="Times New Roman"/>
          <w:b/>
        </w:rPr>
        <w:t>ектива»</w:t>
      </w:r>
    </w:p>
    <w:p w:rsidR="00E22477" w:rsidRPr="00C1267C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 сетевое</w:t>
      </w:r>
      <w:r w:rsidRPr="007609D1">
        <w:rPr>
          <w:rFonts w:ascii="Times New Roman" w:hAnsi="Times New Roman" w:cs="Times New Roman"/>
          <w:sz w:val="24"/>
          <w:szCs w:val="24"/>
        </w:rPr>
        <w:t xml:space="preserve"> </w:t>
      </w:r>
      <w:r w:rsidRPr="00C1267C">
        <w:rPr>
          <w:rFonts w:ascii="Times New Roman" w:hAnsi="Times New Roman" w:cs="Times New Roman"/>
          <w:sz w:val="24"/>
          <w:szCs w:val="24"/>
        </w:rPr>
        <w:t>взаимодействие с организациями среднего, дополнител</w:t>
      </w:r>
      <w:r>
        <w:rPr>
          <w:rFonts w:ascii="Times New Roman" w:hAnsi="Times New Roman" w:cs="Times New Roman"/>
          <w:sz w:val="24"/>
          <w:szCs w:val="24"/>
        </w:rPr>
        <w:t>ьного и высшего образования  и использование</w:t>
      </w:r>
      <w:r w:rsidRPr="00C1267C">
        <w:rPr>
          <w:rFonts w:ascii="Times New Roman" w:hAnsi="Times New Roman" w:cs="Times New Roman"/>
          <w:sz w:val="24"/>
          <w:szCs w:val="24"/>
        </w:rPr>
        <w:t xml:space="preserve"> их потенциала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09D1">
        <w:rPr>
          <w:rFonts w:ascii="Times New Roman" w:hAnsi="Times New Roman" w:cs="Times New Roman"/>
          <w:sz w:val="24"/>
          <w:szCs w:val="24"/>
        </w:rPr>
        <w:t xml:space="preserve"> для организации ранней профилизации и профориентации.</w:t>
      </w:r>
    </w:p>
    <w:p w:rsidR="00E22477" w:rsidRPr="00FD5C32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единую городскую</w:t>
      </w:r>
      <w:r w:rsidRPr="00FD5C32">
        <w:rPr>
          <w:rFonts w:ascii="Times New Roman" w:hAnsi="Times New Roman" w:cs="Times New Roman"/>
          <w:sz w:val="24"/>
          <w:szCs w:val="24"/>
        </w:rPr>
        <w:t xml:space="preserve"> базу государственных и частных организаций</w:t>
      </w:r>
      <w:r>
        <w:rPr>
          <w:rFonts w:ascii="Times New Roman" w:hAnsi="Times New Roman" w:cs="Times New Roman"/>
          <w:sz w:val="24"/>
          <w:szCs w:val="24"/>
        </w:rPr>
        <w:t>, участников организации « профессиональных проб» и профстажировок;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2C3">
        <w:rPr>
          <w:rFonts w:ascii="Times New Roman" w:hAnsi="Times New Roman" w:cs="Times New Roman"/>
          <w:sz w:val="24"/>
          <w:szCs w:val="24"/>
        </w:rPr>
        <w:lastRenderedPageBreak/>
        <w:t>Продолжить работу по координации деятельности  образовательных учреждений  в области   психолого</w:t>
      </w:r>
      <w:r w:rsidRPr="00044E70">
        <w:rPr>
          <w:rFonts w:ascii="Times New Roman" w:hAnsi="Times New Roman" w:cs="Times New Roman"/>
          <w:sz w:val="24"/>
          <w:szCs w:val="24"/>
        </w:rPr>
        <w:t xml:space="preserve">-педагогического сопровождения детей для успешной  </w:t>
      </w:r>
      <w:r>
        <w:rPr>
          <w:rFonts w:ascii="Times New Roman" w:hAnsi="Times New Roman" w:cs="Times New Roman"/>
          <w:sz w:val="24"/>
          <w:szCs w:val="24"/>
        </w:rPr>
        <w:t>социализации обучающихся</w:t>
      </w:r>
    </w:p>
    <w:p w:rsidR="00E22477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E22477" w:rsidRPr="001869D6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  <w:b/>
        </w:rPr>
      </w:pPr>
      <w:r w:rsidRPr="007609D1">
        <w:rPr>
          <w:rFonts w:ascii="Times New Roman" w:hAnsi="Times New Roman" w:cs="Times New Roman"/>
        </w:rPr>
        <w:tab/>
      </w:r>
      <w:r w:rsidRPr="001869D6">
        <w:rPr>
          <w:rFonts w:ascii="Times New Roman" w:hAnsi="Times New Roman" w:cs="Times New Roman"/>
          <w:b/>
        </w:rPr>
        <w:t>Управлению образования :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BE1"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Внести изменения</w:t>
      </w:r>
    </w:p>
    <w:p w:rsidR="00E22477" w:rsidRPr="00315A41" w:rsidRDefault="00E22477" w:rsidP="00E22477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BE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Стратегию</w:t>
      </w:r>
      <w:r w:rsidRPr="00315A41">
        <w:rPr>
          <w:rFonts w:ascii="Times New Roman" w:hAnsi="Times New Roman" w:cs="Times New Roman"/>
          <w:sz w:val="24"/>
          <w:szCs w:val="24"/>
        </w:rPr>
        <w:t xml:space="preserve"> развития системы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5A41">
        <w:rPr>
          <w:rFonts w:ascii="Times New Roman" w:hAnsi="Times New Roman" w:cs="Times New Roman"/>
          <w:sz w:val="24"/>
          <w:szCs w:val="24"/>
        </w:rPr>
        <w:t>на период до 2030 года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315A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477" w:rsidRDefault="00E22477" w:rsidP="00E22477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муниципальную программу « Развития образования города Иванова» до 2024 года: создание условий для  преодоления</w:t>
      </w:r>
      <w:r w:rsidRPr="00615BE1">
        <w:rPr>
          <w:rFonts w:ascii="Times New Roman" w:hAnsi="Times New Roman" w:cs="Times New Roman"/>
          <w:sz w:val="24"/>
          <w:szCs w:val="24"/>
        </w:rPr>
        <w:t xml:space="preserve"> дифферен</w:t>
      </w:r>
      <w:r>
        <w:rPr>
          <w:rFonts w:ascii="Times New Roman" w:hAnsi="Times New Roman" w:cs="Times New Roman"/>
          <w:sz w:val="24"/>
          <w:szCs w:val="24"/>
        </w:rPr>
        <w:t>циации школ по качеству знаний, создание</w:t>
      </w:r>
      <w:r w:rsidRPr="00615BE1">
        <w:rPr>
          <w:rFonts w:ascii="Times New Roman" w:hAnsi="Times New Roman" w:cs="Times New Roman"/>
          <w:sz w:val="24"/>
          <w:szCs w:val="24"/>
        </w:rPr>
        <w:t xml:space="preserve"> современных  условий </w:t>
      </w:r>
      <w:r>
        <w:rPr>
          <w:rFonts w:ascii="Times New Roman" w:hAnsi="Times New Roman" w:cs="Times New Roman"/>
          <w:sz w:val="24"/>
          <w:szCs w:val="24"/>
        </w:rPr>
        <w:t xml:space="preserve">обучения и </w:t>
      </w:r>
      <w:r w:rsidRPr="000747BA">
        <w:t xml:space="preserve"> </w:t>
      </w:r>
      <w:r>
        <w:rPr>
          <w:rFonts w:ascii="Times New Roman" w:hAnsi="Times New Roman" w:cs="Times New Roman"/>
          <w:sz w:val="24"/>
          <w:szCs w:val="24"/>
        </w:rPr>
        <w:t>адресной поддержки</w:t>
      </w:r>
      <w:r w:rsidRPr="000747BA">
        <w:rPr>
          <w:rFonts w:ascii="Times New Roman" w:hAnsi="Times New Roman" w:cs="Times New Roman"/>
          <w:sz w:val="24"/>
          <w:szCs w:val="24"/>
        </w:rPr>
        <w:t xml:space="preserve"> учреждений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22477" w:rsidRPr="00615BE1" w:rsidRDefault="00E22477" w:rsidP="00E22477">
      <w:pPr>
        <w:pStyle w:val="a7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Положение  о  муниципальном мониторинге оценки качества образования  в соответствии с современными требованиями;</w:t>
      </w:r>
    </w:p>
    <w:p w:rsidR="00E22477" w:rsidRPr="00A457C6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Коллегию управления образования по организации  профориентации школьников и организации профильного обучения. </w:t>
      </w:r>
    </w:p>
    <w:p w:rsidR="00E22477" w:rsidRDefault="00E22477" w:rsidP="00E22477">
      <w:pPr>
        <w:pStyle w:val="a7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Продолжить работу с образовательными учреждениями </w:t>
      </w:r>
      <w:r w:rsidRPr="002D4754">
        <w:rPr>
          <w:rFonts w:ascii="Times New Roman" w:hAnsi="Times New Roman" w:cs="Times New Roman"/>
          <w:sz w:val="24"/>
          <w:szCs w:val="24"/>
        </w:rPr>
        <w:t>по набору  на целевое обучение  выпускников школ н</w:t>
      </w:r>
      <w:r>
        <w:rPr>
          <w:rFonts w:ascii="Times New Roman" w:hAnsi="Times New Roman" w:cs="Times New Roman"/>
          <w:sz w:val="24"/>
          <w:szCs w:val="24"/>
        </w:rPr>
        <w:t>а педагогические специальности,</w:t>
      </w:r>
      <w:r w:rsidRPr="002D4754">
        <w:rPr>
          <w:rFonts w:ascii="Times New Roman" w:hAnsi="Times New Roman" w:cs="Times New Roman"/>
          <w:sz w:val="24"/>
          <w:szCs w:val="24"/>
        </w:rPr>
        <w:t xml:space="preserve"> по комплек</w:t>
      </w:r>
      <w:r>
        <w:rPr>
          <w:rFonts w:ascii="Times New Roman" w:hAnsi="Times New Roman" w:cs="Times New Roman"/>
          <w:sz w:val="24"/>
          <w:szCs w:val="24"/>
        </w:rPr>
        <w:t xml:space="preserve">тованию  педагогического класса и поддержку </w:t>
      </w:r>
      <w:r w:rsidRPr="000747BA">
        <w:rPr>
          <w:rFonts w:ascii="Times New Roman" w:hAnsi="Times New Roman" w:cs="Times New Roman"/>
          <w:sz w:val="24"/>
          <w:szCs w:val="24"/>
        </w:rPr>
        <w:t xml:space="preserve"> молодых  мотивированных педагогов 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47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477" w:rsidRPr="007609D1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E22477" w:rsidRPr="007609D1" w:rsidRDefault="00E22477" w:rsidP="00E22477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7609D1">
        <w:rPr>
          <w:rFonts w:ascii="Times New Roman" w:hAnsi="Times New Roman" w:cs="Times New Roman"/>
        </w:rPr>
        <w:tab/>
      </w:r>
    </w:p>
    <w:p w:rsidR="00E22477" w:rsidRPr="00462066" w:rsidRDefault="00E22477" w:rsidP="00462066">
      <w:pPr>
        <w:pStyle w:val="a4"/>
      </w:pPr>
    </w:p>
    <w:sectPr w:rsidR="00E22477" w:rsidRPr="00462066" w:rsidSect="00466519">
      <w:pgSz w:w="11900" w:h="16840"/>
      <w:pgMar w:top="1273" w:right="652" w:bottom="118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0B5" w:rsidRDefault="007800B5" w:rsidP="00D45410">
      <w:r>
        <w:separator/>
      </w:r>
    </w:p>
  </w:endnote>
  <w:endnote w:type="continuationSeparator" w:id="1">
    <w:p w:rsidR="007800B5" w:rsidRDefault="007800B5" w:rsidP="00D45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0B5" w:rsidRDefault="007800B5"/>
  </w:footnote>
  <w:footnote w:type="continuationSeparator" w:id="1">
    <w:p w:rsidR="007800B5" w:rsidRDefault="007800B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31987"/>
    <w:multiLevelType w:val="hybridMultilevel"/>
    <w:tmpl w:val="0694D6AA"/>
    <w:lvl w:ilvl="0" w:tplc="1ED2B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456FA"/>
    <w:multiLevelType w:val="multilevel"/>
    <w:tmpl w:val="D78493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9E0B06"/>
    <w:multiLevelType w:val="hybridMultilevel"/>
    <w:tmpl w:val="53069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A3D43"/>
    <w:multiLevelType w:val="hybridMultilevel"/>
    <w:tmpl w:val="00808C2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45410"/>
    <w:rsid w:val="00046C52"/>
    <w:rsid w:val="00161631"/>
    <w:rsid w:val="00186D58"/>
    <w:rsid w:val="00415FC5"/>
    <w:rsid w:val="00421987"/>
    <w:rsid w:val="0042624C"/>
    <w:rsid w:val="00462066"/>
    <w:rsid w:val="00466519"/>
    <w:rsid w:val="004F1F63"/>
    <w:rsid w:val="00510BC9"/>
    <w:rsid w:val="007800B5"/>
    <w:rsid w:val="009D4B99"/>
    <w:rsid w:val="00A71ED3"/>
    <w:rsid w:val="00AF7406"/>
    <w:rsid w:val="00C4218D"/>
    <w:rsid w:val="00D45410"/>
    <w:rsid w:val="00D66788"/>
    <w:rsid w:val="00E22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4541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454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D454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D45410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D45410"/>
    <w:rPr>
      <w:rFonts w:ascii="Times New Roman" w:eastAsia="Times New Roman" w:hAnsi="Times New Roman" w:cs="Times New Roman"/>
      <w:sz w:val="22"/>
      <w:szCs w:val="22"/>
    </w:rPr>
  </w:style>
  <w:style w:type="paragraph" w:styleId="a4">
    <w:name w:val="No Spacing"/>
    <w:aliases w:val="основа"/>
    <w:link w:val="a5"/>
    <w:uiPriority w:val="1"/>
    <w:qFormat/>
    <w:rsid w:val="00466519"/>
    <w:pPr>
      <w:widowControl/>
    </w:pPr>
    <w:rPr>
      <w:rFonts w:ascii="Times New Roman" w:eastAsiaTheme="minorHAnsi" w:hAnsi="Times New Roman" w:cs="Times New Roman"/>
      <w:sz w:val="28"/>
      <w:szCs w:val="28"/>
      <w:lang w:eastAsia="en-US" w:bidi="ar-SA"/>
    </w:rPr>
  </w:style>
  <w:style w:type="character" w:customStyle="1" w:styleId="a5">
    <w:name w:val="Без интервала Знак"/>
    <w:aliases w:val="основа Знак"/>
    <w:link w:val="a4"/>
    <w:uiPriority w:val="1"/>
    <w:locked/>
    <w:rsid w:val="00466519"/>
    <w:rPr>
      <w:rFonts w:ascii="Times New Roman" w:eastAsiaTheme="minorHAnsi" w:hAnsi="Times New Roman" w:cs="Times New Roman"/>
      <w:sz w:val="28"/>
      <w:szCs w:val="28"/>
      <w:lang w:eastAsia="en-US" w:bidi="ar-SA"/>
    </w:rPr>
  </w:style>
  <w:style w:type="character" w:styleId="a6">
    <w:name w:val="Strong"/>
    <w:basedOn w:val="a0"/>
    <w:uiPriority w:val="22"/>
    <w:qFormat/>
    <w:rsid w:val="00462066"/>
    <w:rPr>
      <w:b/>
      <w:bCs/>
    </w:rPr>
  </w:style>
  <w:style w:type="paragraph" w:styleId="a7">
    <w:name w:val="List Paragraph"/>
    <w:basedOn w:val="a"/>
    <w:uiPriority w:val="34"/>
    <w:qFormat/>
    <w:rsid w:val="00E22477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ПК-001</dc:creator>
  <cp:lastModifiedBy>Admin</cp:lastModifiedBy>
  <cp:revision>3</cp:revision>
  <dcterms:created xsi:type="dcterms:W3CDTF">2021-09-04T13:04:00Z</dcterms:created>
  <dcterms:modified xsi:type="dcterms:W3CDTF">2021-09-05T18:40:00Z</dcterms:modified>
</cp:coreProperties>
</file>