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91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3"/>
        <w:gridCol w:w="2797"/>
        <w:gridCol w:w="1863"/>
        <w:gridCol w:w="1006"/>
        <w:gridCol w:w="1994"/>
        <w:gridCol w:w="612"/>
        <w:gridCol w:w="6405"/>
      </w:tblGrid>
      <w:tr w:rsidR="00BE0191" w:rsidRPr="00BE0191" w:rsidTr="001911B2">
        <w:trPr>
          <w:trHeight w:val="810"/>
        </w:trPr>
        <w:tc>
          <w:tcPr>
            <w:tcW w:w="14910" w:type="dxa"/>
            <w:gridSpan w:val="7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0398" w:rsidRDefault="00150398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ДОРОЖНАЯ КАРТА</w:t>
            </w:r>
          </w:p>
          <w:p w:rsidR="00150398" w:rsidRDefault="00150398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по реализации персонифицированного  дополнительного образования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образования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 в МО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Акушинский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район»</w:t>
            </w:r>
          </w:p>
          <w:p w:rsidR="00150398" w:rsidRDefault="00150398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  <w:p w:rsidR="00150398" w:rsidRDefault="00150398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Сетевое взаимодействие при реализации программ дополнительного образования детей</w:t>
            </w:r>
          </w:p>
        </w:tc>
      </w:tr>
      <w:tr w:rsidR="00BE0191" w:rsidRPr="00BE0191" w:rsidTr="001911B2">
        <w:trPr>
          <w:trHeight w:val="1680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</w:t>
            </w: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Проведение оценки оснащенности и достаточности собственных материально-технических, кадровых и иных ресурсов</w:t>
            </w:r>
          </w:p>
        </w:tc>
        <w:tc>
          <w:tcPr>
            <w:tcW w:w="186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11B2" w:rsidRPr="00BE0191" w:rsidRDefault="001911B2" w:rsidP="001911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Координатор МОЦ </w:t>
            </w: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управления образования</w:t>
            </w:r>
          </w:p>
          <w:p w:rsidR="001911B2" w:rsidRPr="00BE0191" w:rsidRDefault="001911B2" w:rsidP="001911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</w:t>
            </w:r>
          </w:p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Август 2022</w:t>
            </w:r>
          </w:p>
        </w:tc>
        <w:tc>
          <w:tcPr>
            <w:tcW w:w="9011" w:type="dxa"/>
            <w:gridSpan w:val="3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Аналитическая справка по итогам оценки</w:t>
            </w:r>
          </w:p>
        </w:tc>
      </w:tr>
      <w:tr w:rsidR="00BE0191" w:rsidRPr="00BE0191" w:rsidTr="001911B2">
        <w:trPr>
          <w:trHeight w:val="1665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2.</w:t>
            </w: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Определение перечня возможных направлений для организации сетевого взаимодействия с организациями-партнерами</w:t>
            </w:r>
          </w:p>
        </w:tc>
        <w:tc>
          <w:tcPr>
            <w:tcW w:w="186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11B2" w:rsidRPr="00BE0191" w:rsidRDefault="001911B2" w:rsidP="001911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Координатор МОЦ </w:t>
            </w: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управления образования</w:t>
            </w:r>
          </w:p>
          <w:p w:rsidR="001911B2" w:rsidRPr="00BE0191" w:rsidRDefault="001911B2" w:rsidP="001911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</w:t>
            </w:r>
          </w:p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Август 2022</w:t>
            </w:r>
          </w:p>
        </w:tc>
        <w:tc>
          <w:tcPr>
            <w:tcW w:w="9011" w:type="dxa"/>
            <w:gridSpan w:val="3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Аналитическая справка</w:t>
            </w:r>
          </w:p>
        </w:tc>
      </w:tr>
      <w:tr w:rsidR="00BE0191" w:rsidRPr="00BE0191" w:rsidTr="001911B2">
        <w:trPr>
          <w:trHeight w:val="613"/>
        </w:trPr>
        <w:tc>
          <w:tcPr>
            <w:tcW w:w="14910" w:type="dxa"/>
            <w:gridSpan w:val="7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Общедоступный навигатор в системе дополнительного образования</w:t>
            </w:r>
          </w:p>
        </w:tc>
      </w:tr>
      <w:tr w:rsidR="00BE0191" w:rsidRPr="00BE0191" w:rsidTr="001911B2">
        <w:trPr>
          <w:trHeight w:val="1935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</w:t>
            </w: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Организация работы по наполнению муниципального сегмента общедоступного навигатора в системе дополнительного образования детей</w:t>
            </w:r>
          </w:p>
        </w:tc>
        <w:tc>
          <w:tcPr>
            <w:tcW w:w="186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911B2" w:rsidRPr="00BE0191" w:rsidRDefault="001911B2" w:rsidP="001911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Координатор МОЦ </w:t>
            </w: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управления образования</w:t>
            </w:r>
          </w:p>
          <w:p w:rsidR="001911B2" w:rsidRPr="00BE0191" w:rsidRDefault="001911B2" w:rsidP="001911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</w:t>
            </w:r>
          </w:p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август</w:t>
            </w: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softHyphen/>
            </w:r>
          </w:p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сентябрь 2022</w:t>
            </w:r>
          </w:p>
        </w:tc>
        <w:tc>
          <w:tcPr>
            <w:tcW w:w="9011" w:type="dxa"/>
            <w:gridSpan w:val="3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Заполненный муниципальный сегмент общедоступного навигатора в системе дополнительного образования детей</w:t>
            </w:r>
          </w:p>
        </w:tc>
      </w:tr>
      <w:tr w:rsidR="00BE0191" w:rsidRPr="00BE0191" w:rsidTr="001911B2">
        <w:trPr>
          <w:trHeight w:val="1665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2.</w:t>
            </w: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Обновление содержания программ дополнительного образования в соответствии с социальным заказом: </w:t>
            </w:r>
            <w:proofErr w:type="gram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-р</w:t>
            </w:r>
            <w:proofErr w:type="gram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азработка </w:t>
            </w:r>
            <w:proofErr w:type="spell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разноуровневых</w:t>
            </w:r>
            <w:proofErr w:type="spell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программ</w:t>
            </w:r>
          </w:p>
        </w:tc>
        <w:tc>
          <w:tcPr>
            <w:tcW w:w="186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11B2" w:rsidRPr="00BE0191" w:rsidRDefault="001911B2" w:rsidP="001911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Координатор МОЦ </w:t>
            </w: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управления образования</w:t>
            </w:r>
          </w:p>
          <w:p w:rsidR="001911B2" w:rsidRPr="00BE0191" w:rsidRDefault="001911B2" w:rsidP="001911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</w:t>
            </w:r>
          </w:p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август 2022</w:t>
            </w:r>
          </w:p>
        </w:tc>
        <w:tc>
          <w:tcPr>
            <w:tcW w:w="9011" w:type="dxa"/>
            <w:gridSpan w:val="3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Разработана </w:t>
            </w:r>
            <w:proofErr w:type="spell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разноуровневая</w:t>
            </w:r>
            <w:proofErr w:type="spell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дополнительная общеобразовательная </w:t>
            </w:r>
            <w:proofErr w:type="spell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общеразвивающая</w:t>
            </w:r>
            <w:proofErr w:type="spell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программа</w:t>
            </w:r>
          </w:p>
        </w:tc>
      </w:tr>
      <w:tr w:rsidR="00BE0191" w:rsidRPr="00BE0191" w:rsidTr="001911B2">
        <w:trPr>
          <w:trHeight w:val="2640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3.</w:t>
            </w: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Реализация дополнительных </w:t>
            </w:r>
            <w:proofErr w:type="spell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общеразвивающих</w:t>
            </w:r>
            <w:proofErr w:type="spell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программ естественнонаучной и технической направленностей</w:t>
            </w:r>
          </w:p>
        </w:tc>
        <w:tc>
          <w:tcPr>
            <w:tcW w:w="186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11B2" w:rsidRPr="00BE0191" w:rsidRDefault="001911B2" w:rsidP="001911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Координатор МОЦ </w:t>
            </w:r>
          </w:p>
          <w:p w:rsidR="001911B2" w:rsidRPr="00BE0191" w:rsidRDefault="001911B2" w:rsidP="001911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</w:t>
            </w:r>
          </w:p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август 2022</w:t>
            </w:r>
          </w:p>
        </w:tc>
        <w:tc>
          <w:tcPr>
            <w:tcW w:w="9011" w:type="dxa"/>
            <w:gridSpan w:val="3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1911B2">
        <w:trPr>
          <w:trHeight w:val="330"/>
        </w:trPr>
        <w:tc>
          <w:tcPr>
            <w:tcW w:w="14910" w:type="dxa"/>
            <w:gridSpan w:val="7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Реализация системы персонифицированного финансирования дополнительного образования</w:t>
            </w:r>
          </w:p>
        </w:tc>
      </w:tr>
      <w:tr w:rsidR="00BE0191" w:rsidRPr="00BE0191" w:rsidTr="001911B2">
        <w:trPr>
          <w:trHeight w:val="990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</w:t>
            </w: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1911B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Участие в семинарах, рабочих совещаниях по вопросам внедрения персонифицированной системы финансирования образования в </w:t>
            </w:r>
            <w:r w:rsidR="001911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МО «</w:t>
            </w:r>
            <w:proofErr w:type="spellStart"/>
            <w:r w:rsidR="001911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Акушинский</w:t>
            </w:r>
            <w:proofErr w:type="spellEnd"/>
            <w:r w:rsidR="001911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район»</w:t>
            </w:r>
          </w:p>
        </w:tc>
        <w:tc>
          <w:tcPr>
            <w:tcW w:w="186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11B2" w:rsidRPr="00BE0191" w:rsidRDefault="001911B2" w:rsidP="001911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Координатор МОЦ </w:t>
            </w: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управления образования</w:t>
            </w:r>
          </w:p>
          <w:p w:rsidR="001911B2" w:rsidRPr="00BE0191" w:rsidRDefault="001911B2" w:rsidP="001911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., руководитель МОЦ</w:t>
            </w:r>
          </w:p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течение года</w:t>
            </w:r>
          </w:p>
        </w:tc>
        <w:tc>
          <w:tcPr>
            <w:tcW w:w="9011" w:type="dxa"/>
            <w:gridSpan w:val="3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1911B2">
        <w:trPr>
          <w:trHeight w:val="1020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2.</w:t>
            </w: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Внедрение персонифицированного финансирования дополнительного образования детей</w:t>
            </w:r>
          </w:p>
        </w:tc>
        <w:tc>
          <w:tcPr>
            <w:tcW w:w="186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D92A34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Координатор МОЦ </w:t>
            </w:r>
            <w:r w:rsidR="00BE0191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</w:t>
            </w:r>
          </w:p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течение года</w:t>
            </w:r>
          </w:p>
        </w:tc>
        <w:tc>
          <w:tcPr>
            <w:tcW w:w="9011" w:type="dxa"/>
            <w:gridSpan w:val="3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1911B2">
        <w:trPr>
          <w:trHeight w:val="1380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3.</w:t>
            </w: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Выдача сертификатов и формирование реестра сертификатов дополнительного образования</w:t>
            </w:r>
          </w:p>
        </w:tc>
        <w:tc>
          <w:tcPr>
            <w:tcW w:w="186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0398" w:rsidRPr="00BE0191" w:rsidRDefault="00150398" w:rsidP="0015039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Координатор МОЦ </w:t>
            </w: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</w:t>
            </w:r>
          </w:p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течение года</w:t>
            </w:r>
          </w:p>
        </w:tc>
        <w:tc>
          <w:tcPr>
            <w:tcW w:w="9011" w:type="dxa"/>
            <w:gridSpan w:val="3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Реестр сертификатов дополнительного образования</w:t>
            </w:r>
          </w:p>
        </w:tc>
      </w:tr>
      <w:tr w:rsidR="00BE0191" w:rsidRPr="00BE0191" w:rsidTr="001911B2">
        <w:trPr>
          <w:trHeight w:val="555"/>
        </w:trPr>
        <w:tc>
          <w:tcPr>
            <w:tcW w:w="14910" w:type="dxa"/>
            <w:gridSpan w:val="7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lastRenderedPageBreak/>
              <w:t>Совершенствование мастерства педагогических кадров дополнительного образования детей</w:t>
            </w:r>
          </w:p>
        </w:tc>
      </w:tr>
      <w:tr w:rsidR="00BE0191" w:rsidRPr="00BE0191" w:rsidTr="001911B2">
        <w:trPr>
          <w:trHeight w:val="1365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</w:t>
            </w: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Курсы повышения квалификации, семинары</w:t>
            </w:r>
          </w:p>
        </w:tc>
        <w:tc>
          <w:tcPr>
            <w:tcW w:w="186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</w:t>
            </w:r>
          </w:p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Руководители ОУ, педагогические работники ОУ</w:t>
            </w: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течение года</w:t>
            </w:r>
          </w:p>
        </w:tc>
        <w:tc>
          <w:tcPr>
            <w:tcW w:w="260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Диплом, свидетельство</w:t>
            </w:r>
          </w:p>
        </w:tc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1911B2">
        <w:trPr>
          <w:trHeight w:val="1245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2.</w:t>
            </w: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Учеба на курсах, семинарах по развитию профессионального мастерства и уровня компетенций педагогических и управленческих кадров организаций дополнительного образования</w:t>
            </w:r>
          </w:p>
        </w:tc>
        <w:tc>
          <w:tcPr>
            <w:tcW w:w="186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</w:t>
            </w:r>
          </w:p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Руководители ОУ, педагогические работники ОУ</w:t>
            </w: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течение года</w:t>
            </w:r>
          </w:p>
        </w:tc>
        <w:tc>
          <w:tcPr>
            <w:tcW w:w="260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1911B2">
        <w:trPr>
          <w:trHeight w:val="405"/>
        </w:trPr>
        <w:tc>
          <w:tcPr>
            <w:tcW w:w="14910" w:type="dxa"/>
            <w:gridSpan w:val="7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0398" w:rsidRDefault="00150398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  <w:p w:rsidR="00150398" w:rsidRDefault="00150398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  <w:p w:rsidR="00150398" w:rsidRDefault="00150398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  <w:p w:rsidR="00150398" w:rsidRDefault="00150398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  <w:p w:rsidR="00150398" w:rsidRDefault="00150398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  <w:p w:rsid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Информационное сопровождение реализации проекта</w:t>
            </w:r>
          </w:p>
          <w:p w:rsidR="00150398" w:rsidRDefault="00150398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  <w:p w:rsidR="00150398" w:rsidRPr="00BE0191" w:rsidRDefault="00150398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1911B2">
        <w:trPr>
          <w:trHeight w:val="2385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</w:t>
            </w: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Участие в информационной кампании и разъяснительной работы в образовательных организациях, публикации в СМИ, сети «Интернет», на сайтах и сетевых сообществах, информирующих о реализации регионального проекта «Успех каждого ребенка»</w:t>
            </w:r>
          </w:p>
        </w:tc>
        <w:tc>
          <w:tcPr>
            <w:tcW w:w="186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D92A34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1911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Координатор МОЦ </w:t>
            </w:r>
            <w:r w:rsidR="00BE0191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управления образования</w:t>
            </w:r>
          </w:p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</w:t>
            </w:r>
          </w:p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Руководители ОУ, педагогические работники ОУ</w:t>
            </w: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течение года</w:t>
            </w:r>
          </w:p>
        </w:tc>
        <w:tc>
          <w:tcPr>
            <w:tcW w:w="199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Ссылки на сайты, группы социальных сетей, СМИ, информирующих о реализации проекта</w:t>
            </w:r>
          </w:p>
        </w:tc>
        <w:tc>
          <w:tcPr>
            <w:tcW w:w="70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1911B2">
        <w:trPr>
          <w:trHeight w:val="270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2.</w:t>
            </w: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Проведение презентации </w:t>
            </w:r>
            <w:proofErr w:type="gram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дополнительных</w:t>
            </w:r>
            <w:proofErr w:type="gramEnd"/>
          </w:p>
        </w:tc>
        <w:tc>
          <w:tcPr>
            <w:tcW w:w="1863" w:type="dxa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911B2" w:rsidRPr="00BE0191" w:rsidRDefault="001911B2" w:rsidP="001911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Координатор МОЦ </w:t>
            </w: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управления образования</w:t>
            </w:r>
          </w:p>
          <w:p w:rsidR="001911B2" w:rsidRPr="00BE0191" w:rsidRDefault="001911B2" w:rsidP="001911B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</w:t>
            </w:r>
          </w:p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сентябрь 2022</w:t>
            </w:r>
          </w:p>
        </w:tc>
        <w:tc>
          <w:tcPr>
            <w:tcW w:w="1994" w:type="dxa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Мотивация учащихся, сохранность</w:t>
            </w:r>
          </w:p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контингента и формирование</w:t>
            </w:r>
          </w:p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контингента для обучения </w:t>
            </w:r>
            <w:proofErr w:type="gram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</w:t>
            </w:r>
            <w:proofErr w:type="gram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новым</w:t>
            </w:r>
          </w:p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программам ДООП</w:t>
            </w:r>
          </w:p>
        </w:tc>
        <w:tc>
          <w:tcPr>
            <w:tcW w:w="70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1911B2">
        <w:trPr>
          <w:trHeight w:val="270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общеобразовательных программ: день открытых</w:t>
            </w:r>
          </w:p>
        </w:tc>
        <w:tc>
          <w:tcPr>
            <w:tcW w:w="0" w:type="auto"/>
            <w:vMerge/>
            <w:shd w:val="clear" w:color="auto" w:fill="auto"/>
            <w:hideMark/>
          </w:tcPr>
          <w:p w:rsidR="00BE0191" w:rsidRPr="00BE0191" w:rsidRDefault="00BE0191" w:rsidP="00BE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shd w:val="clear" w:color="auto" w:fill="auto"/>
            <w:hideMark/>
          </w:tcPr>
          <w:p w:rsidR="00BE0191" w:rsidRPr="00BE0191" w:rsidRDefault="00BE0191" w:rsidP="00BE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1911B2">
        <w:trPr>
          <w:trHeight w:val="270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shd w:val="clear" w:color="auto" w:fill="auto"/>
            <w:hideMark/>
          </w:tcPr>
          <w:p w:rsidR="00BE0191" w:rsidRPr="00BE0191" w:rsidRDefault="00BE0191" w:rsidP="00BE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shd w:val="clear" w:color="auto" w:fill="auto"/>
            <w:hideMark/>
          </w:tcPr>
          <w:p w:rsidR="00BE0191" w:rsidRPr="00BE0191" w:rsidRDefault="00BE0191" w:rsidP="00BE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1911B2">
        <w:trPr>
          <w:trHeight w:val="225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дверей</w:t>
            </w:r>
          </w:p>
        </w:tc>
        <w:tc>
          <w:tcPr>
            <w:tcW w:w="0" w:type="auto"/>
            <w:vMerge/>
            <w:shd w:val="clear" w:color="auto" w:fill="auto"/>
            <w:hideMark/>
          </w:tcPr>
          <w:p w:rsidR="00BE0191" w:rsidRPr="00BE0191" w:rsidRDefault="00BE0191" w:rsidP="00BE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shd w:val="clear" w:color="auto" w:fill="auto"/>
            <w:hideMark/>
          </w:tcPr>
          <w:p w:rsidR="00BE0191" w:rsidRPr="00BE0191" w:rsidRDefault="00BE0191" w:rsidP="00BE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1911B2">
        <w:trPr>
          <w:trHeight w:val="810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BE0191" w:rsidRPr="00BE0191" w:rsidRDefault="00BE0191" w:rsidP="00BE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BE0191" w:rsidRPr="00BE0191" w:rsidRDefault="00BE0191" w:rsidP="00BE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1911B2">
        <w:trPr>
          <w:trHeight w:val="810"/>
        </w:trPr>
        <w:tc>
          <w:tcPr>
            <w:tcW w:w="23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27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86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0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99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70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</w:tbl>
    <w:tbl>
      <w:tblPr>
        <w:tblpPr w:leftFromText="45" w:rightFromText="45" w:vertAnchor="text"/>
        <w:tblW w:w="1488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47"/>
        <w:gridCol w:w="5207"/>
        <w:gridCol w:w="3502"/>
        <w:gridCol w:w="1794"/>
        <w:gridCol w:w="4030"/>
      </w:tblGrid>
      <w:tr w:rsidR="00BE0191" w:rsidRPr="00BE0191" w:rsidTr="00C45C9E">
        <w:tc>
          <w:tcPr>
            <w:tcW w:w="1488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Мероприятия по увеличению охвата дополнительным образованием детей в возрасте от 5 до 18 лет</w:t>
            </w:r>
          </w:p>
        </w:tc>
      </w:tr>
      <w:tr w:rsidR="00BE0191" w:rsidRPr="00BE0191" w:rsidTr="00C45C9E"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numPr>
                <w:ilvl w:val="0"/>
                <w:numId w:val="1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Обеспечение получения сертификатов дополнительного образования детьми в возрасте от 5 до 18 лет (100%)</w:t>
            </w:r>
          </w:p>
        </w:tc>
        <w:tc>
          <w:tcPr>
            <w:tcW w:w="3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Все руководители ОО, ДОУ и </w:t>
            </w:r>
            <w:proofErr w:type="gram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ДОП</w:t>
            </w:r>
            <w:proofErr w:type="gram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района.</w:t>
            </w:r>
          </w:p>
          <w:p w:rsidR="00C45C9E" w:rsidRPr="00BE0191" w:rsidRDefault="00C45C9E" w:rsidP="00C45C9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Координатор МОЦ</w:t>
            </w:r>
          </w:p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</w:t>
            </w: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C45C9E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 15.09.202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4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C45C9E"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numPr>
                <w:ilvl w:val="0"/>
                <w:numId w:val="2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Получение лицензии на право осуществления образовательной деятельности на оказание услуг дополнительного образования детей и взрослых</w:t>
            </w:r>
          </w:p>
        </w:tc>
        <w:tc>
          <w:tcPr>
            <w:tcW w:w="3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Руководители ОО, ДОУ 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района</w:t>
            </w:r>
          </w:p>
          <w:p w:rsidR="00C45C9E" w:rsidRPr="00BE0191" w:rsidRDefault="00C45C9E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Координатор МОЦ</w:t>
            </w:r>
          </w:p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</w:t>
            </w: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C45C9E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 31.12.202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4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C45C9E" w:rsidRPr="00BE0191" w:rsidTr="00C45C9E">
        <w:trPr>
          <w:gridAfter w:val="4"/>
          <w:wAfter w:w="14533" w:type="dxa"/>
        </w:trPr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5C9E" w:rsidRPr="00BE0191" w:rsidRDefault="00C45C9E" w:rsidP="00BE0191">
            <w:pPr>
              <w:numPr>
                <w:ilvl w:val="0"/>
                <w:numId w:val="3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</w:tr>
      <w:tr w:rsidR="00BE0191" w:rsidRPr="00BE0191" w:rsidTr="00C45C9E"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numPr>
                <w:ilvl w:val="0"/>
                <w:numId w:val="4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Аттестация педагогов как педагогов дополнительного образования. Повышение квалификации педагогов, участие в семинарах, </w:t>
            </w:r>
            <w:proofErr w:type="spell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вебинарах</w:t>
            </w:r>
            <w:proofErr w:type="spell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 развитию профессионального мастерства и уровня компетенций педагогических и управленческих кадров организации. </w:t>
            </w: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Перепрофилирование педагогов.</w:t>
            </w:r>
          </w:p>
        </w:tc>
        <w:tc>
          <w:tcPr>
            <w:tcW w:w="3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 xml:space="preserve">Руководители ОО, ДОУ, </w:t>
            </w:r>
            <w:proofErr w:type="gram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ДОП</w:t>
            </w:r>
            <w:proofErr w:type="gram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района</w:t>
            </w:r>
          </w:p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C45C9E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 31.12.202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(по факту получения лицензии на право осуществления </w:t>
            </w: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образовательной деятельности на оказание услуг дополнительного образования детей и взрослых)</w:t>
            </w:r>
          </w:p>
        </w:tc>
        <w:tc>
          <w:tcPr>
            <w:tcW w:w="4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C45C9E"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numPr>
                <w:ilvl w:val="0"/>
                <w:numId w:val="5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Разработка и реализация краткосрочных дополнительных общеобразовательных </w:t>
            </w:r>
            <w:proofErr w:type="spell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общеразвивающих</w:t>
            </w:r>
            <w:proofErr w:type="spell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программ организациями, имеющими лицензию на оказание услуг дополнительного образования детей и взрослых</w:t>
            </w:r>
          </w:p>
        </w:tc>
        <w:tc>
          <w:tcPr>
            <w:tcW w:w="3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Руководители ОО, ДОУ, </w:t>
            </w:r>
            <w:proofErr w:type="gram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ДОП</w:t>
            </w:r>
            <w:proofErr w:type="gram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района</w:t>
            </w:r>
          </w:p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C45C9E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до 01.08.202</w:t>
            </w:r>
            <w:r w:rsidR="00C45C9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г.</w:t>
            </w:r>
          </w:p>
        </w:tc>
        <w:tc>
          <w:tcPr>
            <w:tcW w:w="4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C45C9E"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numPr>
                <w:ilvl w:val="0"/>
                <w:numId w:val="6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Разработка и реализация программ дополнительного образования в дистанционной, сетевой форме с использованием ресурсов образова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тельных организаций всех типов  </w:t>
            </w:r>
            <w:proofErr w:type="spellStart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района</w:t>
            </w:r>
          </w:p>
        </w:tc>
        <w:tc>
          <w:tcPr>
            <w:tcW w:w="3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Руководители ОО, ДОУ, </w:t>
            </w:r>
            <w:proofErr w:type="gram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ДОП</w:t>
            </w:r>
            <w:proofErr w:type="gram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района</w:t>
            </w:r>
          </w:p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C45C9E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до 01.08.202</w:t>
            </w:r>
            <w:r w:rsidR="00C45C9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</w:p>
        </w:tc>
        <w:tc>
          <w:tcPr>
            <w:tcW w:w="4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C45C9E"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numPr>
                <w:ilvl w:val="0"/>
                <w:numId w:val="7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Разработка и реализация образовательных </w:t>
            </w:r>
            <w:proofErr w:type="spell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общеразвивающих</w:t>
            </w:r>
            <w:proofErr w:type="spell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программ дополнительного образования в рамках мероприятий по организации отдыха и оздоровления детей.</w:t>
            </w:r>
          </w:p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Руководители ОО, ДОУ, </w:t>
            </w:r>
            <w:proofErr w:type="gram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ДОП</w:t>
            </w:r>
            <w:proofErr w:type="gram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района</w:t>
            </w:r>
          </w:p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Каникулярный период</w:t>
            </w:r>
          </w:p>
        </w:tc>
        <w:tc>
          <w:tcPr>
            <w:tcW w:w="4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C45C9E"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numPr>
                <w:ilvl w:val="0"/>
                <w:numId w:val="8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Разработка и реализация </w:t>
            </w:r>
            <w:proofErr w:type="spell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очно-заочных</w:t>
            </w:r>
            <w:proofErr w:type="spell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дополнительных общеобразовательных </w:t>
            </w:r>
            <w:proofErr w:type="spell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общеразвивающих</w:t>
            </w:r>
            <w:proofErr w:type="spell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программ с применением дистанционных технологий по направленностям «Российское движение школьников», «</w:t>
            </w:r>
            <w:proofErr w:type="spell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Юнармия</w:t>
            </w:r>
            <w:proofErr w:type="spell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»</w:t>
            </w:r>
          </w:p>
        </w:tc>
        <w:tc>
          <w:tcPr>
            <w:tcW w:w="3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C45C9E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образования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</w:t>
            </w:r>
            <w:r w:rsidR="00BE0191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</w:t>
            </w:r>
            <w:proofErr w:type="gramEnd"/>
            <w:r w:rsidR="00BE0191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уководители</w:t>
            </w:r>
            <w:proofErr w:type="spellEnd"/>
            <w:r w:rsidR="00BE0191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ОО, ДОУ, ДОП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района</w:t>
            </w:r>
          </w:p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C45C9E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 1.09. по 1.10.202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4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C45C9E"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numPr>
                <w:ilvl w:val="0"/>
                <w:numId w:val="10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Размещение в Региональном навигаторе всех дополнительных общеобразовательных </w:t>
            </w:r>
            <w:proofErr w:type="spell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общеразвивающих</w:t>
            </w:r>
            <w:proofErr w:type="spell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программ образовательных организаций, реализующих программы дополнительного образования детей и взрослых</w:t>
            </w:r>
          </w:p>
        </w:tc>
        <w:tc>
          <w:tcPr>
            <w:tcW w:w="3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150398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Координатор МОЦ</w:t>
            </w:r>
            <w:proofErr w:type="gram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gramEnd"/>
            <w:r w:rsidR="00BE0191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Руководители ОО, ДОУ, ДОП 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района</w:t>
            </w:r>
          </w:p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 (контроль)</w:t>
            </w: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C45C9E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до 02.08.202</w:t>
            </w:r>
            <w:r w:rsidR="00C45C9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</w:p>
        </w:tc>
        <w:tc>
          <w:tcPr>
            <w:tcW w:w="4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BE0191" w:rsidRPr="00BE0191" w:rsidTr="00C45C9E"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numPr>
                <w:ilvl w:val="0"/>
                <w:numId w:val="11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</w:rPr>
            </w:pPr>
          </w:p>
        </w:tc>
        <w:tc>
          <w:tcPr>
            <w:tcW w:w="5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Организация зачисления </w:t>
            </w:r>
            <w:proofErr w:type="gramStart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обучающихся</w:t>
            </w:r>
            <w:proofErr w:type="gramEnd"/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на программы дополнительного образования через Региональный навигатор</w:t>
            </w:r>
          </w:p>
        </w:tc>
        <w:tc>
          <w:tcPr>
            <w:tcW w:w="3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150398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Координатор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МОЦ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="00BE0191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</w:t>
            </w:r>
            <w:proofErr w:type="gramEnd"/>
            <w:r w:rsidR="00BE0191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уководители</w:t>
            </w:r>
            <w:proofErr w:type="spellEnd"/>
            <w:r w:rsidR="00BE0191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ОО, ДОУ, ДОП </w:t>
            </w:r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Акушинского</w:t>
            </w:r>
            <w:proofErr w:type="spellEnd"/>
            <w:r w:rsidR="00C45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C45C9E"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муниципального района</w:t>
            </w:r>
          </w:p>
          <w:p w:rsidR="00BE0191" w:rsidRPr="00BE0191" w:rsidRDefault="00BE0191" w:rsidP="00BE019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Руководитель МОЦ (контроль)</w:t>
            </w: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C45C9E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E019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с 01.08.202</w:t>
            </w:r>
            <w:r w:rsidR="00C45C9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</w:p>
        </w:tc>
        <w:tc>
          <w:tcPr>
            <w:tcW w:w="4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191" w:rsidRPr="00BE0191" w:rsidRDefault="00BE0191" w:rsidP="00BE019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</w:tbl>
    <w:p w:rsidR="00BE0191" w:rsidRPr="00BE0191" w:rsidRDefault="00BE0191" w:rsidP="00BE0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0191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BE0191" w:rsidRPr="00BE0191" w:rsidRDefault="00BE0191" w:rsidP="00BE0191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BE0191">
        <w:rPr>
          <w:rFonts w:ascii="Times New Roman" w:eastAsia="Times New Roman" w:hAnsi="Times New Roman" w:cs="Times New Roman"/>
          <w:color w:val="000000"/>
          <w:sz w:val="21"/>
          <w:szCs w:val="21"/>
        </w:rPr>
        <w:br/>
      </w:r>
    </w:p>
    <w:p w:rsidR="000A20F2" w:rsidRDefault="000A20F2"/>
    <w:sectPr w:rsidR="000A20F2" w:rsidSect="00BE019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D4E7D"/>
    <w:multiLevelType w:val="multilevel"/>
    <w:tmpl w:val="AF90D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6B405D"/>
    <w:multiLevelType w:val="multilevel"/>
    <w:tmpl w:val="D1CAD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60484A"/>
    <w:multiLevelType w:val="multilevel"/>
    <w:tmpl w:val="01C2F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4E6F59"/>
    <w:multiLevelType w:val="multilevel"/>
    <w:tmpl w:val="0B122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697DB4"/>
    <w:multiLevelType w:val="multilevel"/>
    <w:tmpl w:val="92520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C454B4"/>
    <w:multiLevelType w:val="multilevel"/>
    <w:tmpl w:val="693A3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527EB6"/>
    <w:multiLevelType w:val="multilevel"/>
    <w:tmpl w:val="D9844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E16CC8"/>
    <w:multiLevelType w:val="multilevel"/>
    <w:tmpl w:val="E50A6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297748"/>
    <w:multiLevelType w:val="multilevel"/>
    <w:tmpl w:val="89504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9E1AF7"/>
    <w:multiLevelType w:val="multilevel"/>
    <w:tmpl w:val="69A2C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187290"/>
    <w:multiLevelType w:val="multilevel"/>
    <w:tmpl w:val="B11C2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6"/>
  </w:num>
  <w:num w:numId="5">
    <w:abstractNumId w:val="8"/>
  </w:num>
  <w:num w:numId="6">
    <w:abstractNumId w:val="2"/>
  </w:num>
  <w:num w:numId="7">
    <w:abstractNumId w:val="5"/>
  </w:num>
  <w:num w:numId="8">
    <w:abstractNumId w:val="10"/>
  </w:num>
  <w:num w:numId="9">
    <w:abstractNumId w:val="4"/>
  </w:num>
  <w:num w:numId="10">
    <w:abstractNumId w:val="9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E0191"/>
    <w:rsid w:val="000A20F2"/>
    <w:rsid w:val="00150398"/>
    <w:rsid w:val="001911B2"/>
    <w:rsid w:val="003D7BB7"/>
    <w:rsid w:val="00BE0191"/>
    <w:rsid w:val="00C45C9E"/>
    <w:rsid w:val="00D92A34"/>
    <w:rsid w:val="00DA1F90"/>
    <w:rsid w:val="00DE4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F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0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10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44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2022-10-10T14:05:00Z</dcterms:created>
  <dcterms:modified xsi:type="dcterms:W3CDTF">2022-10-10T14:44:00Z</dcterms:modified>
</cp:coreProperties>
</file>