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968" w:rsidRPr="001D0968" w:rsidRDefault="001D0968" w:rsidP="001D0968">
      <w:pPr>
        <w:tabs>
          <w:tab w:val="left" w:pos="10187"/>
        </w:tabs>
      </w:pPr>
    </w:p>
    <w:p w:rsidR="001D0968" w:rsidRPr="001D0968" w:rsidRDefault="001D0968" w:rsidP="001D0968"/>
    <w:p w:rsidR="001D0968" w:rsidRDefault="001D0968" w:rsidP="001D0968">
      <w:pPr>
        <w:pStyle w:val="af0"/>
        <w:jc w:val="center"/>
        <w:rPr>
          <w:rFonts w:ascii="Times New Roman" w:hAnsi="Times New Roman"/>
          <w:b/>
          <w:sz w:val="28"/>
          <w:szCs w:val="28"/>
        </w:rPr>
      </w:pPr>
      <w:r>
        <w:rPr>
          <w:color w:val="595959"/>
        </w:rPr>
        <w:t xml:space="preserve">       </w:t>
      </w:r>
      <w:r>
        <w:rPr>
          <w:rFonts w:ascii="Times New Roman" w:hAnsi="Times New Roman"/>
          <w:b/>
          <w:sz w:val="28"/>
          <w:szCs w:val="28"/>
        </w:rPr>
        <w:t>РЕСПУБЛИКА ДАГЕСТАН</w:t>
      </w:r>
    </w:p>
    <w:p w:rsidR="001D0968" w:rsidRDefault="001D0968" w:rsidP="001D0968">
      <w:pPr>
        <w:pStyle w:val="af0"/>
        <w:jc w:val="center"/>
        <w:rPr>
          <w:rFonts w:ascii="Times New Roman" w:hAnsi="Times New Roman"/>
          <w:b/>
          <w:sz w:val="28"/>
          <w:szCs w:val="28"/>
        </w:rPr>
      </w:pPr>
      <w:r>
        <w:rPr>
          <w:rFonts w:ascii="Times New Roman" w:hAnsi="Times New Roman"/>
          <w:b/>
          <w:sz w:val="28"/>
          <w:szCs w:val="28"/>
        </w:rPr>
        <w:t xml:space="preserve">МУНИЦИПАЛЬНОЕ ОБРАЗОВАНИЕ </w:t>
      </w:r>
    </w:p>
    <w:p w:rsidR="001D0968" w:rsidRDefault="001D0968" w:rsidP="001D0968">
      <w:pPr>
        <w:pStyle w:val="af0"/>
        <w:jc w:val="center"/>
        <w:rPr>
          <w:rFonts w:ascii="Times New Roman" w:hAnsi="Times New Roman"/>
          <w:b/>
          <w:sz w:val="28"/>
          <w:szCs w:val="28"/>
        </w:rPr>
      </w:pPr>
      <w:r>
        <w:rPr>
          <w:rFonts w:ascii="Times New Roman" w:hAnsi="Times New Roman"/>
          <w:b/>
          <w:sz w:val="28"/>
          <w:szCs w:val="28"/>
        </w:rPr>
        <w:t>«АКУШИНСКИЙ РАЙОН»</w:t>
      </w:r>
    </w:p>
    <w:p w:rsidR="001D0968" w:rsidRDefault="001D0968" w:rsidP="001D0968">
      <w:pPr>
        <w:pStyle w:val="af0"/>
        <w:jc w:val="center"/>
        <w:rPr>
          <w:rFonts w:ascii="Times New Roman" w:hAnsi="Times New Roman"/>
          <w:b/>
          <w:sz w:val="28"/>
          <w:szCs w:val="28"/>
        </w:rPr>
      </w:pPr>
      <w:r>
        <w:rPr>
          <w:rFonts w:ascii="Times New Roman" w:hAnsi="Times New Roman"/>
          <w:b/>
          <w:sz w:val="28"/>
          <w:szCs w:val="28"/>
        </w:rPr>
        <w:t>УПРАВЛЕНИЕ  ОБРАЗОВАНИЯ  АДМИНИСТРАЦИИ</w:t>
      </w:r>
    </w:p>
    <w:p w:rsidR="001D0968" w:rsidRDefault="001D0968" w:rsidP="001D0968">
      <w:pPr>
        <w:pStyle w:val="af0"/>
        <w:jc w:val="center"/>
        <w:rPr>
          <w:rFonts w:ascii="Times New Roman" w:hAnsi="Times New Roman"/>
          <w:b/>
          <w:sz w:val="28"/>
          <w:szCs w:val="28"/>
        </w:rPr>
      </w:pPr>
      <w:r>
        <w:rPr>
          <w:rFonts w:ascii="Times New Roman" w:hAnsi="Times New Roman"/>
          <w:b/>
          <w:sz w:val="28"/>
          <w:szCs w:val="28"/>
        </w:rPr>
        <w:t>МО «АКУШИНСКИЙ РАЙОН»</w:t>
      </w:r>
    </w:p>
    <w:p w:rsidR="001D0968" w:rsidRDefault="001D0968" w:rsidP="001D0968">
      <w:pPr>
        <w:pStyle w:val="af0"/>
        <w:jc w:val="center"/>
        <w:rPr>
          <w:rFonts w:ascii="Times New Roman" w:hAnsi="Times New Roman"/>
          <w:b/>
          <w:bCs/>
          <w:sz w:val="28"/>
          <w:szCs w:val="28"/>
          <w:u w:val="single"/>
        </w:rPr>
      </w:pPr>
      <w:proofErr w:type="gramStart"/>
      <w:r w:rsidRPr="001D0968">
        <w:rPr>
          <w:rFonts w:ascii="Times New Roman" w:hAnsi="Times New Roman"/>
          <w:b/>
          <w:bCs/>
          <w:sz w:val="28"/>
          <w:szCs w:val="28"/>
          <w:u w:val="single"/>
        </w:rPr>
        <w:t>с</w:t>
      </w:r>
      <w:proofErr w:type="gramEnd"/>
      <w:r w:rsidRPr="001D0968">
        <w:rPr>
          <w:rFonts w:ascii="Times New Roman" w:hAnsi="Times New Roman"/>
          <w:b/>
          <w:bCs/>
          <w:sz w:val="28"/>
          <w:szCs w:val="28"/>
          <w:u w:val="single"/>
        </w:rPr>
        <w:t xml:space="preserve">. </w:t>
      </w:r>
      <w:proofErr w:type="gramStart"/>
      <w:r w:rsidRPr="001D0968">
        <w:rPr>
          <w:rFonts w:ascii="Times New Roman" w:hAnsi="Times New Roman"/>
          <w:b/>
          <w:bCs/>
          <w:sz w:val="28"/>
          <w:szCs w:val="28"/>
          <w:u w:val="single"/>
        </w:rPr>
        <w:t>Акуша</w:t>
      </w:r>
      <w:proofErr w:type="gramEnd"/>
      <w:r w:rsidRPr="001D0968">
        <w:rPr>
          <w:rFonts w:ascii="Times New Roman" w:hAnsi="Times New Roman"/>
          <w:b/>
          <w:bCs/>
          <w:sz w:val="28"/>
          <w:szCs w:val="28"/>
          <w:u w:val="single"/>
        </w:rPr>
        <w:t xml:space="preserve">                                  </w:t>
      </w:r>
      <w:hyperlink r:id="rId7" w:history="1">
        <w:r w:rsidRPr="001D0968">
          <w:rPr>
            <w:rStyle w:val="af1"/>
            <w:rFonts w:ascii="Times New Roman" w:hAnsi="Times New Roman"/>
            <w:b/>
            <w:bCs/>
            <w:lang w:val="en-US"/>
          </w:rPr>
          <w:t>akushauos</w:t>
        </w:r>
        <w:r w:rsidRPr="001D0968">
          <w:rPr>
            <w:rStyle w:val="af1"/>
            <w:rFonts w:ascii="Times New Roman" w:hAnsi="Times New Roman"/>
            <w:b/>
            <w:bCs/>
          </w:rPr>
          <w:t>@</w:t>
        </w:r>
        <w:r w:rsidRPr="001D0968">
          <w:rPr>
            <w:rStyle w:val="af1"/>
            <w:rFonts w:ascii="Times New Roman" w:hAnsi="Times New Roman"/>
            <w:b/>
            <w:bCs/>
            <w:lang w:val="en-US"/>
          </w:rPr>
          <w:t>mail</w:t>
        </w:r>
        <w:r w:rsidRPr="001D0968">
          <w:rPr>
            <w:rStyle w:val="af1"/>
            <w:rFonts w:ascii="Times New Roman" w:hAnsi="Times New Roman"/>
            <w:b/>
            <w:bCs/>
          </w:rPr>
          <w:t>.</w:t>
        </w:r>
        <w:r w:rsidRPr="001D0968">
          <w:rPr>
            <w:rStyle w:val="af1"/>
            <w:rFonts w:ascii="Times New Roman" w:hAnsi="Times New Roman"/>
            <w:b/>
            <w:bCs/>
            <w:lang w:val="en-US"/>
          </w:rPr>
          <w:t>ru</w:t>
        </w:r>
      </w:hyperlink>
      <w:r w:rsidRPr="001D0968">
        <w:rPr>
          <w:rFonts w:ascii="Times New Roman" w:hAnsi="Times New Roman"/>
          <w:b/>
          <w:bCs/>
          <w:sz w:val="28"/>
          <w:szCs w:val="28"/>
          <w:u w:val="single"/>
        </w:rPr>
        <w:t xml:space="preserve">      тел.21-3-90; 21-3-92.</w:t>
      </w: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Pr="001D0968" w:rsidRDefault="001D0968" w:rsidP="001D0968">
      <w:pPr>
        <w:pStyle w:val="af0"/>
        <w:jc w:val="center"/>
        <w:rPr>
          <w:rFonts w:ascii="Times New Roman" w:hAnsi="Times New Roman" w:cs="Times New Roman"/>
          <w:b/>
          <w:sz w:val="28"/>
          <w:szCs w:val="28"/>
        </w:rPr>
      </w:pPr>
      <w:r w:rsidRPr="001D0968">
        <w:rPr>
          <w:rFonts w:ascii="Times New Roman" w:hAnsi="Times New Roman" w:cs="Times New Roman"/>
          <w:b/>
          <w:sz w:val="28"/>
          <w:szCs w:val="28"/>
        </w:rPr>
        <w:t xml:space="preserve">Семинар-совещание </w:t>
      </w:r>
    </w:p>
    <w:p w:rsidR="001D0968" w:rsidRPr="001D0968" w:rsidRDefault="001D0968" w:rsidP="001D0968">
      <w:pPr>
        <w:pStyle w:val="af0"/>
        <w:jc w:val="center"/>
        <w:rPr>
          <w:rFonts w:ascii="Times New Roman" w:hAnsi="Times New Roman" w:cs="Times New Roman"/>
          <w:b/>
          <w:sz w:val="28"/>
          <w:szCs w:val="28"/>
        </w:rPr>
      </w:pPr>
      <w:r w:rsidRPr="001D0968">
        <w:rPr>
          <w:rFonts w:ascii="Times New Roman" w:hAnsi="Times New Roman" w:cs="Times New Roman"/>
          <w:b/>
          <w:sz w:val="28"/>
          <w:szCs w:val="28"/>
        </w:rPr>
        <w:t xml:space="preserve">для учителей русского языка и литературы, работающих в 11-х  классах, </w:t>
      </w:r>
    </w:p>
    <w:p w:rsidR="001D0968" w:rsidRDefault="001D0968" w:rsidP="001D0968">
      <w:pPr>
        <w:pStyle w:val="af0"/>
        <w:jc w:val="center"/>
        <w:rPr>
          <w:rFonts w:ascii="Times New Roman" w:hAnsi="Times New Roman" w:cs="Times New Roman"/>
          <w:b/>
          <w:sz w:val="28"/>
          <w:szCs w:val="28"/>
        </w:rPr>
      </w:pPr>
      <w:r w:rsidRPr="001D0968">
        <w:rPr>
          <w:rFonts w:ascii="Times New Roman" w:hAnsi="Times New Roman" w:cs="Times New Roman"/>
          <w:b/>
          <w:sz w:val="28"/>
          <w:szCs w:val="28"/>
        </w:rPr>
        <w:t xml:space="preserve">по теме «Организация подготовки школьников к написанию итогового сочинения </w:t>
      </w:r>
      <w:proofErr w:type="gramStart"/>
      <w:r w:rsidRPr="001D0968">
        <w:rPr>
          <w:rFonts w:ascii="Times New Roman" w:hAnsi="Times New Roman" w:cs="Times New Roman"/>
          <w:b/>
          <w:sz w:val="28"/>
          <w:szCs w:val="28"/>
        </w:rPr>
        <w:t xml:space="preserve">( </w:t>
      </w:r>
      <w:proofErr w:type="gramEnd"/>
      <w:r w:rsidRPr="001D0968">
        <w:rPr>
          <w:rFonts w:ascii="Times New Roman" w:hAnsi="Times New Roman" w:cs="Times New Roman"/>
          <w:b/>
          <w:sz w:val="28"/>
          <w:szCs w:val="28"/>
        </w:rPr>
        <w:t>ИС-11) 2022».</w:t>
      </w:r>
    </w:p>
    <w:p w:rsidR="001D0968" w:rsidRDefault="001D0968" w:rsidP="001D0968">
      <w:pPr>
        <w:pStyle w:val="af0"/>
        <w:jc w:val="center"/>
        <w:rPr>
          <w:rFonts w:ascii="Times New Roman" w:hAnsi="Times New Roman" w:cs="Times New Roman"/>
          <w:b/>
          <w:sz w:val="28"/>
          <w:szCs w:val="28"/>
        </w:rPr>
      </w:pPr>
    </w:p>
    <w:p w:rsidR="001D0968" w:rsidRPr="001D0968" w:rsidRDefault="001D0968" w:rsidP="001D0968">
      <w:pPr>
        <w:pStyle w:val="af0"/>
        <w:jc w:val="center"/>
        <w:rPr>
          <w:rFonts w:ascii="Times New Roman" w:hAnsi="Times New Roman" w:cs="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r>
        <w:rPr>
          <w:rFonts w:ascii="Times New Roman" w:hAnsi="Times New Roman"/>
          <w:b/>
          <w:bCs/>
          <w:sz w:val="28"/>
          <w:szCs w:val="28"/>
          <w:u w:val="single"/>
        </w:rPr>
        <w:t xml:space="preserve">                </w:t>
      </w:r>
      <w:proofErr w:type="spellStart"/>
      <w:r>
        <w:rPr>
          <w:rFonts w:ascii="Times New Roman" w:hAnsi="Times New Roman"/>
          <w:b/>
          <w:bCs/>
          <w:sz w:val="28"/>
          <w:szCs w:val="28"/>
          <w:u w:val="single"/>
        </w:rPr>
        <w:t>Подготовила</w:t>
      </w:r>
      <w:proofErr w:type="gramStart"/>
      <w:r>
        <w:rPr>
          <w:rFonts w:ascii="Times New Roman" w:hAnsi="Times New Roman"/>
          <w:b/>
          <w:bCs/>
          <w:sz w:val="28"/>
          <w:szCs w:val="28"/>
          <w:u w:val="single"/>
        </w:rPr>
        <w:t>:Г</w:t>
      </w:r>
      <w:proofErr w:type="gramEnd"/>
      <w:r>
        <w:rPr>
          <w:rFonts w:ascii="Times New Roman" w:hAnsi="Times New Roman"/>
          <w:b/>
          <w:bCs/>
          <w:sz w:val="28"/>
          <w:szCs w:val="28"/>
          <w:u w:val="single"/>
        </w:rPr>
        <w:t>усенова</w:t>
      </w:r>
      <w:proofErr w:type="spellEnd"/>
      <w:r>
        <w:rPr>
          <w:rFonts w:ascii="Times New Roman" w:hAnsi="Times New Roman"/>
          <w:b/>
          <w:bCs/>
          <w:sz w:val="28"/>
          <w:szCs w:val="28"/>
          <w:u w:val="single"/>
        </w:rPr>
        <w:t xml:space="preserve"> </w:t>
      </w:r>
      <w:proofErr w:type="spellStart"/>
      <w:r>
        <w:rPr>
          <w:rFonts w:ascii="Times New Roman" w:hAnsi="Times New Roman"/>
          <w:b/>
          <w:bCs/>
          <w:sz w:val="28"/>
          <w:szCs w:val="28"/>
          <w:u w:val="single"/>
        </w:rPr>
        <w:t>Наида</w:t>
      </w:r>
      <w:proofErr w:type="spellEnd"/>
      <w:r>
        <w:rPr>
          <w:rFonts w:ascii="Times New Roman" w:hAnsi="Times New Roman"/>
          <w:b/>
          <w:bCs/>
          <w:sz w:val="28"/>
          <w:szCs w:val="28"/>
          <w:u w:val="single"/>
        </w:rPr>
        <w:t xml:space="preserve"> </w:t>
      </w:r>
      <w:proofErr w:type="spellStart"/>
      <w:r>
        <w:rPr>
          <w:rFonts w:ascii="Times New Roman" w:hAnsi="Times New Roman"/>
          <w:b/>
          <w:bCs/>
          <w:sz w:val="28"/>
          <w:szCs w:val="28"/>
          <w:u w:val="single"/>
        </w:rPr>
        <w:t>Мухтаровна</w:t>
      </w:r>
      <w:proofErr w:type="spellEnd"/>
      <w:r>
        <w:rPr>
          <w:rFonts w:ascii="Times New Roman" w:hAnsi="Times New Roman"/>
          <w:b/>
          <w:bCs/>
          <w:sz w:val="28"/>
          <w:szCs w:val="28"/>
          <w:u w:val="single"/>
        </w:rPr>
        <w:t xml:space="preserve">, </w:t>
      </w:r>
    </w:p>
    <w:p w:rsidR="001D0968" w:rsidRDefault="001D0968" w:rsidP="001D0968">
      <w:pPr>
        <w:pStyle w:val="af0"/>
        <w:jc w:val="center"/>
        <w:rPr>
          <w:rFonts w:ascii="Times New Roman" w:hAnsi="Times New Roman"/>
          <w:b/>
          <w:bCs/>
          <w:sz w:val="28"/>
          <w:szCs w:val="28"/>
          <w:u w:val="single"/>
        </w:rPr>
      </w:pPr>
      <w:r>
        <w:rPr>
          <w:rFonts w:ascii="Times New Roman" w:hAnsi="Times New Roman"/>
          <w:b/>
          <w:bCs/>
          <w:sz w:val="28"/>
          <w:szCs w:val="28"/>
          <w:u w:val="single"/>
        </w:rPr>
        <w:t>заведующая РМК УО.</w:t>
      </w: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Default="001D0968" w:rsidP="001D0968">
      <w:pPr>
        <w:pStyle w:val="af0"/>
        <w:jc w:val="center"/>
        <w:rPr>
          <w:rFonts w:ascii="Times New Roman" w:hAnsi="Times New Roman"/>
          <w:b/>
          <w:bCs/>
          <w:sz w:val="28"/>
          <w:szCs w:val="28"/>
          <w:u w:val="single"/>
        </w:rPr>
      </w:pPr>
    </w:p>
    <w:p w:rsidR="001D0968" w:rsidRPr="001D0968" w:rsidRDefault="001D0968" w:rsidP="001D0968">
      <w:pPr>
        <w:pStyle w:val="af0"/>
        <w:jc w:val="center"/>
        <w:rPr>
          <w:rFonts w:ascii="Times New Roman" w:hAnsi="Times New Roman"/>
          <w:b/>
          <w:bCs/>
          <w:sz w:val="28"/>
          <w:szCs w:val="28"/>
          <w:u w:val="single"/>
        </w:rPr>
      </w:pPr>
      <w:r>
        <w:rPr>
          <w:rFonts w:ascii="Times New Roman" w:hAnsi="Times New Roman"/>
          <w:b/>
          <w:bCs/>
          <w:sz w:val="28"/>
          <w:szCs w:val="28"/>
          <w:u w:val="single"/>
        </w:rPr>
        <w:t>с</w:t>
      </w:r>
      <w:proofErr w:type="gramStart"/>
      <w:r>
        <w:rPr>
          <w:rFonts w:ascii="Times New Roman" w:hAnsi="Times New Roman"/>
          <w:b/>
          <w:bCs/>
          <w:sz w:val="28"/>
          <w:szCs w:val="28"/>
          <w:u w:val="single"/>
        </w:rPr>
        <w:t>.А</w:t>
      </w:r>
      <w:proofErr w:type="gramEnd"/>
      <w:r>
        <w:rPr>
          <w:rFonts w:ascii="Times New Roman" w:hAnsi="Times New Roman"/>
          <w:b/>
          <w:bCs/>
          <w:sz w:val="28"/>
          <w:szCs w:val="28"/>
          <w:u w:val="single"/>
        </w:rPr>
        <w:t>куша,2023г.</w:t>
      </w:r>
    </w:p>
    <w:p w:rsidR="001D0968" w:rsidRDefault="001D0968" w:rsidP="001D0968"/>
    <w:p w:rsidR="001D0968" w:rsidRPr="001D0968" w:rsidRDefault="001D0968" w:rsidP="001D0968"/>
    <w:p w:rsidR="003854BF" w:rsidRPr="001D0968" w:rsidRDefault="003854BF" w:rsidP="001D0968">
      <w:pPr>
        <w:sectPr w:rsidR="003854BF" w:rsidRPr="001D0968">
          <w:pgSz w:w="19584" w:h="11216" w:orient="landscape"/>
          <w:pgMar w:top="108" w:right="192" w:bottom="108" w:left="192" w:header="0" w:footer="3" w:gutter="0"/>
          <w:pgNumType w:start="1"/>
          <w:cols w:space="720"/>
          <w:noEndnote/>
          <w:docGrid w:linePitch="360"/>
        </w:sectPr>
      </w:pPr>
    </w:p>
    <w:p w:rsidR="001D0968" w:rsidRDefault="001D0968">
      <w:pPr>
        <w:pStyle w:val="40"/>
        <w:keepNext/>
        <w:keepLines/>
        <w:spacing w:before="100" w:after="320"/>
        <w:ind w:left="3680"/>
        <w:jc w:val="left"/>
        <w:rPr>
          <w:color w:val="595959"/>
        </w:rPr>
      </w:pPr>
      <w:bookmarkStart w:id="0" w:name="bookmark0"/>
      <w:bookmarkStart w:id="1" w:name="bookmark1"/>
      <w:bookmarkStart w:id="2" w:name="bookmark2"/>
    </w:p>
    <w:p w:rsidR="003854BF" w:rsidRDefault="00B56C49">
      <w:pPr>
        <w:pStyle w:val="40"/>
        <w:keepNext/>
        <w:keepLines/>
        <w:spacing w:before="100" w:after="320"/>
        <w:ind w:left="3680"/>
        <w:jc w:val="left"/>
      </w:pPr>
      <w:r>
        <w:rPr>
          <w:color w:val="595959"/>
        </w:rPr>
        <w:t>Итоговое сочинение (оно же декабрьское сочинение)</w:t>
      </w:r>
      <w:bookmarkEnd w:id="0"/>
      <w:bookmarkEnd w:id="1"/>
      <w:bookmarkEnd w:id="2"/>
    </w:p>
    <w:p w:rsidR="003854BF" w:rsidRDefault="00B56C49">
      <w:pPr>
        <w:pStyle w:val="a6"/>
        <w:numPr>
          <w:ilvl w:val="0"/>
          <w:numId w:val="1"/>
        </w:numPr>
        <w:tabs>
          <w:tab w:val="left" w:pos="431"/>
        </w:tabs>
        <w:ind w:firstLine="0"/>
        <w:rPr>
          <w:sz w:val="36"/>
          <w:szCs w:val="36"/>
        </w:rPr>
      </w:pPr>
      <w:bookmarkStart w:id="3" w:name="bookmark3"/>
      <w:bookmarkEnd w:id="3"/>
      <w:r>
        <w:rPr>
          <w:color w:val="1C5C5F"/>
          <w:sz w:val="36"/>
          <w:szCs w:val="36"/>
        </w:rPr>
        <w:t>Оценка: зачёт / незачёт</w:t>
      </w:r>
    </w:p>
    <w:p w:rsidR="003854BF" w:rsidRDefault="00B56C49">
      <w:pPr>
        <w:pStyle w:val="a6"/>
        <w:numPr>
          <w:ilvl w:val="0"/>
          <w:numId w:val="1"/>
        </w:numPr>
        <w:tabs>
          <w:tab w:val="left" w:pos="453"/>
        </w:tabs>
        <w:spacing w:line="218" w:lineRule="auto"/>
        <w:ind w:firstLine="0"/>
        <w:rPr>
          <w:sz w:val="36"/>
          <w:szCs w:val="36"/>
        </w:rPr>
      </w:pPr>
      <w:bookmarkStart w:id="4" w:name="bookmark4"/>
      <w:bookmarkEnd w:id="4"/>
      <w:r>
        <w:rPr>
          <w:color w:val="1C5C5F"/>
          <w:sz w:val="36"/>
          <w:szCs w:val="36"/>
        </w:rPr>
        <w:t>Является допуском к ЕГЭ по русскому языку</w:t>
      </w:r>
    </w:p>
    <w:p w:rsidR="003854BF" w:rsidRDefault="00B56C49">
      <w:pPr>
        <w:pStyle w:val="a6"/>
        <w:numPr>
          <w:ilvl w:val="0"/>
          <w:numId w:val="1"/>
        </w:numPr>
        <w:tabs>
          <w:tab w:val="left" w:pos="458"/>
        </w:tabs>
        <w:spacing w:after="720" w:line="218" w:lineRule="auto"/>
        <w:ind w:firstLine="0"/>
        <w:rPr>
          <w:sz w:val="36"/>
          <w:szCs w:val="36"/>
        </w:rPr>
      </w:pPr>
      <w:bookmarkStart w:id="5" w:name="bookmark5"/>
      <w:bookmarkEnd w:id="5"/>
      <w:r>
        <w:rPr>
          <w:color w:val="1C5C5F"/>
          <w:sz w:val="36"/>
          <w:szCs w:val="36"/>
        </w:rPr>
        <w:t>Отличается от сочинения ЕГЭ</w:t>
      </w:r>
    </w:p>
    <w:p w:rsidR="003854BF" w:rsidRDefault="00B56C49">
      <w:pPr>
        <w:pStyle w:val="40"/>
        <w:keepNext/>
        <w:keepLines/>
        <w:spacing w:after="200"/>
      </w:pPr>
      <w:bookmarkStart w:id="6" w:name="bookmark6"/>
      <w:bookmarkStart w:id="7" w:name="bookmark7"/>
      <w:bookmarkStart w:id="8" w:name="bookmark8"/>
      <w:r>
        <w:rPr>
          <w:color w:val="595959"/>
        </w:rPr>
        <w:t>Пример билета</w:t>
      </w:r>
      <w:bookmarkEnd w:id="6"/>
      <w:bookmarkEnd w:id="7"/>
      <w:bookmarkEnd w:id="8"/>
    </w:p>
    <w:p w:rsidR="003854BF" w:rsidRDefault="00B56C49">
      <w:pPr>
        <w:pStyle w:val="20"/>
        <w:numPr>
          <w:ilvl w:val="0"/>
          <w:numId w:val="2"/>
        </w:numPr>
        <w:tabs>
          <w:tab w:val="left" w:pos="360"/>
        </w:tabs>
        <w:spacing w:after="140"/>
        <w:rPr>
          <w:sz w:val="22"/>
          <w:szCs w:val="22"/>
        </w:rPr>
      </w:pPr>
      <w:bookmarkStart w:id="9" w:name="bookmark9"/>
      <w:bookmarkEnd w:id="9"/>
      <w:r>
        <w:rPr>
          <w:color w:val="1C5C5F"/>
          <w:sz w:val="22"/>
          <w:szCs w:val="22"/>
        </w:rPr>
        <w:t xml:space="preserve">Как, </w:t>
      </w:r>
      <w:proofErr w:type="spellStart"/>
      <w:r>
        <w:rPr>
          <w:color w:val="1C5C5F"/>
          <w:sz w:val="22"/>
          <w:szCs w:val="22"/>
        </w:rPr>
        <w:t>по-Вашему</w:t>
      </w:r>
      <w:proofErr w:type="spellEnd"/>
      <w:r>
        <w:rPr>
          <w:color w:val="1C5C5F"/>
          <w:sz w:val="22"/>
          <w:szCs w:val="22"/>
        </w:rPr>
        <w:t>, связаны понятия чести и совести?</w:t>
      </w:r>
    </w:p>
    <w:p w:rsidR="003854BF" w:rsidRDefault="00B56C49">
      <w:pPr>
        <w:pStyle w:val="20"/>
        <w:numPr>
          <w:ilvl w:val="0"/>
          <w:numId w:val="2"/>
        </w:numPr>
        <w:tabs>
          <w:tab w:val="left" w:pos="373"/>
        </w:tabs>
        <w:spacing w:after="140"/>
        <w:rPr>
          <w:sz w:val="22"/>
          <w:szCs w:val="22"/>
        </w:rPr>
      </w:pPr>
      <w:bookmarkStart w:id="10" w:name="bookmark10"/>
      <w:bookmarkEnd w:id="10"/>
      <w:r>
        <w:rPr>
          <w:color w:val="1C5C5F"/>
          <w:sz w:val="22"/>
          <w:szCs w:val="22"/>
        </w:rPr>
        <w:t>Что Вы вкладываете в понятие «счастье»?</w:t>
      </w:r>
    </w:p>
    <w:p w:rsidR="003854BF" w:rsidRDefault="00B56C49">
      <w:pPr>
        <w:pStyle w:val="20"/>
        <w:numPr>
          <w:ilvl w:val="0"/>
          <w:numId w:val="2"/>
        </w:numPr>
        <w:tabs>
          <w:tab w:val="left" w:pos="378"/>
        </w:tabs>
        <w:spacing w:after="140"/>
        <w:rPr>
          <w:sz w:val="22"/>
          <w:szCs w:val="22"/>
        </w:rPr>
      </w:pPr>
      <w:bookmarkStart w:id="11" w:name="bookmark11"/>
      <w:bookmarkEnd w:id="11"/>
      <w:r>
        <w:rPr>
          <w:color w:val="1C5C5F"/>
          <w:sz w:val="22"/>
          <w:szCs w:val="22"/>
        </w:rPr>
        <w:t>Семейные ценности и их место в жизни человека.</w:t>
      </w:r>
    </w:p>
    <w:p w:rsidR="003854BF" w:rsidRDefault="00B56C49">
      <w:pPr>
        <w:pStyle w:val="20"/>
        <w:numPr>
          <w:ilvl w:val="0"/>
          <w:numId w:val="2"/>
        </w:numPr>
        <w:tabs>
          <w:tab w:val="left" w:pos="378"/>
        </w:tabs>
        <w:spacing w:after="140"/>
        <w:rPr>
          <w:sz w:val="22"/>
          <w:szCs w:val="22"/>
        </w:rPr>
      </w:pPr>
      <w:bookmarkStart w:id="12" w:name="bookmark12"/>
      <w:bookmarkEnd w:id="12"/>
      <w:r>
        <w:rPr>
          <w:color w:val="1C5C5F"/>
          <w:sz w:val="22"/>
          <w:szCs w:val="22"/>
        </w:rPr>
        <w:t>В чём может проявляться любовь к Отечеству?</w:t>
      </w:r>
    </w:p>
    <w:p w:rsidR="003854BF" w:rsidRDefault="00B56C49">
      <w:pPr>
        <w:pStyle w:val="20"/>
        <w:numPr>
          <w:ilvl w:val="0"/>
          <w:numId w:val="2"/>
        </w:numPr>
        <w:tabs>
          <w:tab w:val="left" w:pos="378"/>
        </w:tabs>
        <w:spacing w:after="140"/>
        <w:rPr>
          <w:sz w:val="22"/>
          <w:szCs w:val="22"/>
        </w:rPr>
      </w:pPr>
      <w:bookmarkStart w:id="13" w:name="bookmark13"/>
      <w:bookmarkEnd w:id="13"/>
      <w:r>
        <w:rPr>
          <w:color w:val="1C5C5F"/>
          <w:sz w:val="22"/>
          <w:szCs w:val="22"/>
        </w:rPr>
        <w:t>Способно ли, с Вашей точки зрения, явление культуры (книга, музыкальное произведение, фильм, спектакль) изменить взгляды человека на жизнь?</w:t>
      </w:r>
    </w:p>
    <w:p w:rsidR="003854BF" w:rsidRDefault="00B56C49">
      <w:pPr>
        <w:pStyle w:val="20"/>
        <w:numPr>
          <w:ilvl w:val="0"/>
          <w:numId w:val="2"/>
        </w:numPr>
        <w:tabs>
          <w:tab w:val="left" w:pos="378"/>
        </w:tabs>
        <w:spacing w:after="447"/>
        <w:rPr>
          <w:sz w:val="22"/>
          <w:szCs w:val="22"/>
        </w:rPr>
      </w:pPr>
      <w:bookmarkStart w:id="14" w:name="bookmark14"/>
      <w:bookmarkEnd w:id="14"/>
      <w:r>
        <w:rPr>
          <w:color w:val="1C5C5F"/>
          <w:sz w:val="22"/>
          <w:szCs w:val="22"/>
        </w:rPr>
        <w:t>Чему человек может научиться у природы?</w:t>
      </w:r>
    </w:p>
    <w:p w:rsidR="003854BF" w:rsidRDefault="00B56C49">
      <w:pPr>
        <w:pStyle w:val="1"/>
        <w:pBdr>
          <w:top w:val="single" w:sz="0" w:space="1" w:color="FBE5D7"/>
          <w:left w:val="single" w:sz="0" w:space="0" w:color="FBE5D7"/>
          <w:bottom w:val="single" w:sz="0" w:space="0" w:color="FBE5D7"/>
          <w:right w:val="single" w:sz="0" w:space="0" w:color="FBE5D7"/>
        </w:pBdr>
        <w:shd w:val="clear" w:color="auto" w:fill="FBE5D7"/>
        <w:spacing w:after="160"/>
        <w:ind w:firstLine="0"/>
      </w:pPr>
      <w:r>
        <w:rPr>
          <w:b/>
          <w:bCs/>
        </w:rPr>
        <w:t>Примерно так и будет выглядеть ваш экзаменационный билет. Вам нужно выбрать одну тему.</w:t>
      </w:r>
    </w:p>
    <w:p w:rsidR="003854BF" w:rsidRDefault="00B56C49">
      <w:pPr>
        <w:pStyle w:val="11"/>
        <w:keepNext/>
        <w:keepLines/>
      </w:pPr>
      <w:bookmarkStart w:id="15" w:name="bookmark15"/>
      <w:bookmarkStart w:id="16" w:name="bookmark16"/>
      <w:bookmarkStart w:id="17" w:name="bookmark17"/>
      <w:r>
        <w:t>Разделы и подразделы банка тем ИС</w:t>
      </w:r>
      <w:bookmarkEnd w:id="15"/>
      <w:bookmarkEnd w:id="16"/>
      <w:bookmarkEnd w:id="17"/>
    </w:p>
    <w:p w:rsidR="003854BF" w:rsidRDefault="00B56C49">
      <w:pPr>
        <w:pStyle w:val="70"/>
        <w:keepNext/>
        <w:keepLines/>
        <w:numPr>
          <w:ilvl w:val="0"/>
          <w:numId w:val="3"/>
        </w:numPr>
        <w:tabs>
          <w:tab w:val="left" w:pos="391"/>
        </w:tabs>
      </w:pPr>
      <w:bookmarkStart w:id="18" w:name="bookmark20"/>
      <w:bookmarkStart w:id="19" w:name="bookmark18"/>
      <w:bookmarkStart w:id="20" w:name="bookmark19"/>
      <w:bookmarkStart w:id="21" w:name="bookmark21"/>
      <w:bookmarkEnd w:id="18"/>
      <w:r>
        <w:rPr>
          <w:color w:val="1C5C5F"/>
        </w:rPr>
        <w:t>Духовно-нравственные ориентиры в жизни человека</w:t>
      </w:r>
      <w:bookmarkEnd w:id="19"/>
      <w:bookmarkEnd w:id="20"/>
      <w:bookmarkEnd w:id="21"/>
    </w:p>
    <w:p w:rsidR="003854BF" w:rsidRDefault="00B56C49">
      <w:pPr>
        <w:pStyle w:val="1"/>
        <w:numPr>
          <w:ilvl w:val="1"/>
          <w:numId w:val="3"/>
        </w:numPr>
        <w:tabs>
          <w:tab w:val="left" w:pos="609"/>
        </w:tabs>
        <w:spacing w:line="223" w:lineRule="auto"/>
        <w:ind w:firstLine="0"/>
      </w:pPr>
      <w:bookmarkStart w:id="22" w:name="bookmark22"/>
      <w:bookmarkEnd w:id="22"/>
      <w:r>
        <w:rPr>
          <w:color w:val="1C5C5F"/>
        </w:rPr>
        <w:t>Внутренний мир человека и его личностные качества.</w:t>
      </w:r>
    </w:p>
    <w:p w:rsidR="003854BF" w:rsidRDefault="00B56C49">
      <w:pPr>
        <w:pStyle w:val="1"/>
        <w:numPr>
          <w:ilvl w:val="1"/>
          <w:numId w:val="3"/>
        </w:numPr>
        <w:tabs>
          <w:tab w:val="left" w:pos="609"/>
        </w:tabs>
        <w:ind w:firstLine="0"/>
      </w:pPr>
      <w:bookmarkStart w:id="23" w:name="bookmark23"/>
      <w:bookmarkEnd w:id="23"/>
      <w:r>
        <w:rPr>
          <w:color w:val="1C5C5F"/>
        </w:rPr>
        <w:t>Отношение человека к другому человеку (окружению), нравственные идеалы и выбор между добром и злом.</w:t>
      </w:r>
    </w:p>
    <w:p w:rsidR="003854BF" w:rsidRDefault="00B56C49">
      <w:pPr>
        <w:pStyle w:val="1"/>
        <w:numPr>
          <w:ilvl w:val="1"/>
          <w:numId w:val="3"/>
        </w:numPr>
        <w:tabs>
          <w:tab w:val="left" w:pos="609"/>
        </w:tabs>
        <w:spacing w:line="223" w:lineRule="auto"/>
        <w:ind w:firstLine="0"/>
      </w:pPr>
      <w:bookmarkStart w:id="24" w:name="bookmark24"/>
      <w:bookmarkEnd w:id="24"/>
      <w:r>
        <w:rPr>
          <w:color w:val="1C5C5F"/>
        </w:rPr>
        <w:lastRenderedPageBreak/>
        <w:t>Познание человеком самого себя.</w:t>
      </w:r>
    </w:p>
    <w:p w:rsidR="003854BF" w:rsidRDefault="00B56C49">
      <w:pPr>
        <w:pStyle w:val="1"/>
        <w:numPr>
          <w:ilvl w:val="1"/>
          <w:numId w:val="3"/>
        </w:numPr>
        <w:tabs>
          <w:tab w:val="left" w:pos="609"/>
        </w:tabs>
        <w:spacing w:line="221" w:lineRule="auto"/>
        <w:ind w:firstLine="0"/>
      </w:pPr>
      <w:bookmarkStart w:id="25" w:name="bookmark25"/>
      <w:bookmarkEnd w:id="25"/>
      <w:r>
        <w:rPr>
          <w:color w:val="1C5C5F"/>
        </w:rPr>
        <w:t>Свобода человека и ее ограничения.</w:t>
      </w:r>
    </w:p>
    <w:p w:rsidR="003854BF" w:rsidRDefault="00B56C49">
      <w:pPr>
        <w:pStyle w:val="70"/>
        <w:keepNext/>
        <w:keepLines/>
        <w:numPr>
          <w:ilvl w:val="0"/>
          <w:numId w:val="3"/>
        </w:numPr>
        <w:tabs>
          <w:tab w:val="left" w:pos="404"/>
        </w:tabs>
        <w:spacing w:line="223" w:lineRule="auto"/>
      </w:pPr>
      <w:bookmarkStart w:id="26" w:name="bookmark28"/>
      <w:bookmarkStart w:id="27" w:name="bookmark26"/>
      <w:bookmarkStart w:id="28" w:name="bookmark27"/>
      <w:bookmarkStart w:id="29" w:name="bookmark29"/>
      <w:bookmarkEnd w:id="26"/>
      <w:r>
        <w:rPr>
          <w:color w:val="1C5C5F"/>
        </w:rPr>
        <w:t>Семья, общество, Отечество в жизни человека</w:t>
      </w:r>
      <w:bookmarkEnd w:id="27"/>
      <w:bookmarkEnd w:id="28"/>
      <w:bookmarkEnd w:id="29"/>
    </w:p>
    <w:p w:rsidR="003854BF" w:rsidRDefault="00B56C49">
      <w:pPr>
        <w:pStyle w:val="1"/>
        <w:numPr>
          <w:ilvl w:val="1"/>
          <w:numId w:val="3"/>
        </w:numPr>
        <w:tabs>
          <w:tab w:val="left" w:pos="627"/>
        </w:tabs>
        <w:spacing w:line="221" w:lineRule="auto"/>
        <w:ind w:firstLine="0"/>
      </w:pPr>
      <w:bookmarkStart w:id="30" w:name="bookmark30"/>
      <w:bookmarkEnd w:id="30"/>
      <w:r>
        <w:rPr>
          <w:color w:val="1C5C5F"/>
        </w:rPr>
        <w:t>Семья, род; семейные ценности и традиции.</w:t>
      </w:r>
    </w:p>
    <w:p w:rsidR="003854BF" w:rsidRDefault="00B56C49">
      <w:pPr>
        <w:pStyle w:val="1"/>
        <w:numPr>
          <w:ilvl w:val="1"/>
          <w:numId w:val="3"/>
        </w:numPr>
        <w:tabs>
          <w:tab w:val="left" w:pos="627"/>
        </w:tabs>
        <w:spacing w:line="223" w:lineRule="auto"/>
        <w:ind w:firstLine="0"/>
      </w:pPr>
      <w:bookmarkStart w:id="31" w:name="bookmark31"/>
      <w:bookmarkEnd w:id="31"/>
      <w:r>
        <w:rPr>
          <w:color w:val="1C5C5F"/>
        </w:rPr>
        <w:t>Человек и общество.</w:t>
      </w:r>
    </w:p>
    <w:p w:rsidR="003854BF" w:rsidRDefault="00B56C49">
      <w:pPr>
        <w:pStyle w:val="1"/>
        <w:numPr>
          <w:ilvl w:val="1"/>
          <w:numId w:val="3"/>
        </w:numPr>
        <w:tabs>
          <w:tab w:val="left" w:pos="627"/>
        </w:tabs>
        <w:spacing w:line="221" w:lineRule="auto"/>
        <w:ind w:firstLine="0"/>
      </w:pPr>
      <w:bookmarkStart w:id="32" w:name="bookmark32"/>
      <w:bookmarkEnd w:id="32"/>
      <w:r>
        <w:rPr>
          <w:color w:val="1C5C5F"/>
        </w:rPr>
        <w:t>Родина, государство, гражданская позиция человека.</w:t>
      </w:r>
    </w:p>
    <w:p w:rsidR="003854BF" w:rsidRDefault="00B56C49">
      <w:pPr>
        <w:pStyle w:val="70"/>
        <w:keepNext/>
        <w:keepLines/>
        <w:numPr>
          <w:ilvl w:val="0"/>
          <w:numId w:val="3"/>
        </w:numPr>
        <w:tabs>
          <w:tab w:val="left" w:pos="404"/>
        </w:tabs>
        <w:spacing w:line="223" w:lineRule="auto"/>
      </w:pPr>
      <w:bookmarkStart w:id="33" w:name="bookmark35"/>
      <w:bookmarkStart w:id="34" w:name="bookmark33"/>
      <w:bookmarkStart w:id="35" w:name="bookmark34"/>
      <w:bookmarkStart w:id="36" w:name="bookmark36"/>
      <w:bookmarkEnd w:id="33"/>
      <w:r>
        <w:rPr>
          <w:color w:val="1C5C5F"/>
        </w:rPr>
        <w:t>Природа и культура в жизни человека</w:t>
      </w:r>
      <w:bookmarkEnd w:id="34"/>
      <w:bookmarkEnd w:id="35"/>
      <w:bookmarkEnd w:id="36"/>
    </w:p>
    <w:p w:rsidR="003854BF" w:rsidRDefault="00B56C49">
      <w:pPr>
        <w:pStyle w:val="1"/>
        <w:numPr>
          <w:ilvl w:val="1"/>
          <w:numId w:val="3"/>
        </w:numPr>
        <w:tabs>
          <w:tab w:val="left" w:pos="627"/>
        </w:tabs>
        <w:ind w:firstLine="0"/>
      </w:pPr>
      <w:bookmarkStart w:id="37" w:name="bookmark37"/>
      <w:bookmarkEnd w:id="37"/>
      <w:r>
        <w:rPr>
          <w:color w:val="1C5C5F"/>
        </w:rPr>
        <w:t>Природа и человек.</w:t>
      </w:r>
    </w:p>
    <w:p w:rsidR="003854BF" w:rsidRDefault="00B56C49">
      <w:pPr>
        <w:pStyle w:val="1"/>
        <w:numPr>
          <w:ilvl w:val="1"/>
          <w:numId w:val="3"/>
        </w:numPr>
        <w:tabs>
          <w:tab w:val="left" w:pos="627"/>
        </w:tabs>
        <w:spacing w:line="223" w:lineRule="auto"/>
        <w:ind w:firstLine="0"/>
      </w:pPr>
      <w:bookmarkStart w:id="38" w:name="bookmark38"/>
      <w:bookmarkEnd w:id="38"/>
      <w:r>
        <w:rPr>
          <w:color w:val="1C5C5F"/>
        </w:rPr>
        <w:t>Наука и человек.</w:t>
      </w:r>
    </w:p>
    <w:p w:rsidR="003854BF" w:rsidRDefault="00B56C49">
      <w:pPr>
        <w:pStyle w:val="1"/>
        <w:numPr>
          <w:ilvl w:val="1"/>
          <w:numId w:val="3"/>
        </w:numPr>
        <w:tabs>
          <w:tab w:val="left" w:pos="627"/>
        </w:tabs>
        <w:spacing w:after="318" w:line="221" w:lineRule="auto"/>
        <w:ind w:firstLine="0"/>
      </w:pPr>
      <w:bookmarkStart w:id="39" w:name="bookmark39"/>
      <w:bookmarkEnd w:id="39"/>
      <w:r>
        <w:rPr>
          <w:color w:val="1C5C5F"/>
        </w:rPr>
        <w:t>Искусство и человек.</w:t>
      </w:r>
    </w:p>
    <w:p w:rsidR="003854BF" w:rsidRDefault="00B56C49">
      <w:pPr>
        <w:pStyle w:val="70"/>
        <w:keepNext/>
        <w:keepLines/>
        <w:pBdr>
          <w:top w:val="single" w:sz="4" w:space="1" w:color="FBE5D7"/>
          <w:left w:val="single" w:sz="4" w:space="0" w:color="FBE5D7"/>
          <w:bottom w:val="single" w:sz="4" w:space="8" w:color="FBE5D7"/>
          <w:right w:val="single" w:sz="4" w:space="0" w:color="FBE5D7"/>
        </w:pBdr>
        <w:shd w:val="clear" w:color="auto" w:fill="FBE5D7"/>
        <w:spacing w:after="373"/>
      </w:pPr>
      <w:bookmarkStart w:id="40" w:name="bookmark40"/>
      <w:bookmarkStart w:id="41" w:name="bookmark41"/>
      <w:bookmarkStart w:id="42" w:name="bookmark42"/>
      <w:r>
        <w:t>В билете будет по две темы из каждого раздела:</w:t>
      </w:r>
      <w:bookmarkEnd w:id="40"/>
      <w:bookmarkEnd w:id="41"/>
      <w:bookmarkEnd w:id="42"/>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60"/>
        </w:tabs>
        <w:spacing w:after="140" w:line="228" w:lineRule="auto"/>
        <w:rPr>
          <w:sz w:val="22"/>
          <w:szCs w:val="22"/>
        </w:rPr>
      </w:pPr>
      <w:bookmarkStart w:id="43" w:name="bookmark43"/>
      <w:bookmarkEnd w:id="43"/>
      <w:r>
        <w:rPr>
          <w:color w:val="1C5C5F"/>
          <w:sz w:val="22"/>
          <w:szCs w:val="22"/>
        </w:rPr>
        <w:t xml:space="preserve">Как, </w:t>
      </w:r>
      <w:proofErr w:type="spellStart"/>
      <w:r>
        <w:rPr>
          <w:color w:val="1C5C5F"/>
          <w:sz w:val="22"/>
          <w:szCs w:val="22"/>
        </w:rPr>
        <w:t>по-Вашему</w:t>
      </w:r>
      <w:proofErr w:type="spellEnd"/>
      <w:r>
        <w:rPr>
          <w:color w:val="1C5C5F"/>
          <w:sz w:val="22"/>
          <w:szCs w:val="22"/>
        </w:rPr>
        <w:t xml:space="preserve">, связаны понятия чести и совести? </w:t>
      </w:r>
      <w:r>
        <w:rPr>
          <w:color w:val="C00000"/>
          <w:sz w:val="22"/>
          <w:szCs w:val="22"/>
        </w:rPr>
        <w:t>(«Духовно-нравственные ориентиры в жизни человека»)</w:t>
      </w:r>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73"/>
        </w:tabs>
        <w:spacing w:after="140" w:line="228" w:lineRule="auto"/>
        <w:rPr>
          <w:sz w:val="22"/>
          <w:szCs w:val="22"/>
        </w:rPr>
      </w:pPr>
      <w:bookmarkStart w:id="44" w:name="bookmark44"/>
      <w:bookmarkEnd w:id="44"/>
      <w:r>
        <w:rPr>
          <w:color w:val="1C5C5F"/>
          <w:sz w:val="22"/>
          <w:szCs w:val="22"/>
        </w:rPr>
        <w:t xml:space="preserve">Что Вы вкладываете в понятие «счастье»? </w:t>
      </w:r>
      <w:r>
        <w:rPr>
          <w:color w:val="C00000"/>
          <w:sz w:val="22"/>
          <w:szCs w:val="22"/>
        </w:rPr>
        <w:t>(«Духовно-нравственные ориентиры в жизни человека»)</w:t>
      </w:r>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78"/>
        </w:tabs>
        <w:spacing w:after="140" w:line="228" w:lineRule="auto"/>
        <w:rPr>
          <w:sz w:val="22"/>
          <w:szCs w:val="22"/>
        </w:rPr>
      </w:pPr>
      <w:bookmarkStart w:id="45" w:name="bookmark45"/>
      <w:bookmarkEnd w:id="45"/>
      <w:r>
        <w:rPr>
          <w:color w:val="1C5C5F"/>
          <w:sz w:val="22"/>
          <w:szCs w:val="22"/>
        </w:rPr>
        <w:t xml:space="preserve">Семейные ценности и их место в жизни человека. </w:t>
      </w:r>
      <w:r>
        <w:rPr>
          <w:color w:val="C00000"/>
          <w:sz w:val="22"/>
          <w:szCs w:val="22"/>
        </w:rPr>
        <w:t>(«Семья, общество, Отечество в жизни человека»)</w:t>
      </w:r>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78"/>
        </w:tabs>
        <w:spacing w:after="140" w:line="228" w:lineRule="auto"/>
        <w:rPr>
          <w:sz w:val="22"/>
          <w:szCs w:val="22"/>
        </w:rPr>
      </w:pPr>
      <w:bookmarkStart w:id="46" w:name="bookmark46"/>
      <w:bookmarkEnd w:id="46"/>
      <w:r>
        <w:rPr>
          <w:color w:val="1C5C5F"/>
          <w:sz w:val="22"/>
          <w:szCs w:val="22"/>
        </w:rPr>
        <w:t xml:space="preserve">В чём может проявляться любовь к Отечеству? </w:t>
      </w:r>
      <w:r>
        <w:rPr>
          <w:color w:val="C00000"/>
          <w:sz w:val="22"/>
          <w:szCs w:val="22"/>
        </w:rPr>
        <w:t>(«Семья, общество, Отечество в жизни человека»)</w:t>
      </w:r>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78"/>
        </w:tabs>
        <w:spacing w:after="140" w:line="228" w:lineRule="auto"/>
        <w:rPr>
          <w:sz w:val="22"/>
          <w:szCs w:val="22"/>
        </w:rPr>
      </w:pPr>
      <w:bookmarkStart w:id="47" w:name="bookmark47"/>
      <w:bookmarkEnd w:id="47"/>
      <w:r>
        <w:rPr>
          <w:color w:val="1C5C5F"/>
          <w:sz w:val="22"/>
          <w:szCs w:val="22"/>
        </w:rPr>
        <w:t xml:space="preserve">Способно ли, с Вашей точки зрения, явление культуры (книга, музыкальное произведение, фильм, спектакль) изменить взгляды человека на жизнь? </w:t>
      </w:r>
      <w:r>
        <w:rPr>
          <w:color w:val="C00000"/>
          <w:sz w:val="22"/>
          <w:szCs w:val="22"/>
        </w:rPr>
        <w:t>(«Природа и культура в жизни человека»)</w:t>
      </w:r>
    </w:p>
    <w:p w:rsidR="003854BF" w:rsidRDefault="00B56C49">
      <w:pPr>
        <w:pStyle w:val="20"/>
        <w:numPr>
          <w:ilvl w:val="0"/>
          <w:numId w:val="4"/>
        </w:numPr>
        <w:pBdr>
          <w:top w:val="single" w:sz="4" w:space="1" w:color="FFF2CD"/>
          <w:left w:val="single" w:sz="4" w:space="0" w:color="FFF2CD"/>
          <w:bottom w:val="single" w:sz="4" w:space="0" w:color="FFF2CD"/>
          <w:right w:val="single" w:sz="4" w:space="0" w:color="FFF2CD"/>
        </w:pBdr>
        <w:shd w:val="clear" w:color="auto" w:fill="FFF2CD"/>
        <w:tabs>
          <w:tab w:val="left" w:pos="378"/>
        </w:tabs>
        <w:spacing w:after="140" w:line="228" w:lineRule="auto"/>
        <w:rPr>
          <w:sz w:val="22"/>
          <w:szCs w:val="22"/>
        </w:rPr>
      </w:pPr>
      <w:bookmarkStart w:id="48" w:name="bookmark48"/>
      <w:bookmarkEnd w:id="48"/>
      <w:r>
        <w:rPr>
          <w:color w:val="1C5C5F"/>
          <w:sz w:val="22"/>
          <w:szCs w:val="22"/>
        </w:rPr>
        <w:t xml:space="preserve">Чему человек может научиться у природы? </w:t>
      </w:r>
      <w:r>
        <w:rPr>
          <w:color w:val="C00000"/>
          <w:sz w:val="22"/>
          <w:szCs w:val="22"/>
        </w:rPr>
        <w:t>(«Природа и культура в жизни человека»)</w:t>
      </w:r>
    </w:p>
    <w:p w:rsidR="003854BF" w:rsidRDefault="00B56C49">
      <w:pPr>
        <w:pStyle w:val="a6"/>
        <w:spacing w:after="280"/>
        <w:ind w:firstLine="0"/>
        <w:jc w:val="center"/>
        <w:rPr>
          <w:sz w:val="48"/>
          <w:szCs w:val="48"/>
        </w:rPr>
      </w:pPr>
      <w:r>
        <w:rPr>
          <w:b/>
          <w:bCs/>
          <w:color w:val="595959"/>
          <w:sz w:val="48"/>
          <w:szCs w:val="48"/>
        </w:rPr>
        <w:t>Задание</w:t>
      </w:r>
    </w:p>
    <w:p w:rsidR="003854BF" w:rsidRDefault="00B56C49">
      <w:pPr>
        <w:pStyle w:val="1"/>
        <w:spacing w:line="230" w:lineRule="auto"/>
        <w:ind w:firstLine="1460"/>
        <w:jc w:val="both"/>
      </w:pPr>
      <w:r>
        <w:t>Выберите только ОДНУ из предложенных тем итогового сочинения, в бланке записи итогового сочинения перепишите название выбранной темы сочинения.</w:t>
      </w:r>
    </w:p>
    <w:p w:rsidR="003854BF" w:rsidRDefault="00B56C49">
      <w:pPr>
        <w:pStyle w:val="1"/>
        <w:spacing w:line="230" w:lineRule="auto"/>
        <w:ind w:firstLine="1460"/>
        <w:jc w:val="both"/>
      </w:pPr>
      <w:r>
        <w:t xml:space="preserve">Напишите сочинение-рассуждение на эту тему. </w:t>
      </w:r>
      <w:r>
        <w:rPr>
          <w:b/>
          <w:bCs/>
          <w:color w:val="FF0000"/>
        </w:rPr>
        <w:t xml:space="preserve">Рекомендуемый объём - от 350 слов. </w:t>
      </w:r>
      <w:r>
        <w:t xml:space="preserve">Если в сочинении менее </w:t>
      </w:r>
      <w:r>
        <w:rPr>
          <w:b/>
          <w:bCs/>
          <w:color w:val="FF0000"/>
        </w:rPr>
        <w:t xml:space="preserve">250 слов </w:t>
      </w:r>
      <w:r>
        <w:t>(в подсчёт включаются все слова, в том числе и служебные), то за такую работу ставится «незачёт».</w:t>
      </w:r>
    </w:p>
    <w:p w:rsidR="003854BF" w:rsidRDefault="00B56C49">
      <w:pPr>
        <w:pStyle w:val="1"/>
        <w:spacing w:line="230" w:lineRule="auto"/>
        <w:ind w:firstLine="1460"/>
        <w:jc w:val="both"/>
      </w:pPr>
      <w:r>
        <w:t xml:space="preserve">В рамках заявленной темы </w:t>
      </w:r>
      <w:r>
        <w:rPr>
          <w:b/>
          <w:bCs/>
          <w:color w:val="FF0000"/>
        </w:rPr>
        <w:t>сформулируйте свою позицию</w:t>
      </w:r>
      <w:r>
        <w:t xml:space="preserve">, докажите её, </w:t>
      </w:r>
      <w:r>
        <w:rPr>
          <w:b/>
          <w:bCs/>
          <w:color w:val="FF0000"/>
        </w:rPr>
        <w:t xml:space="preserve">подкрепляя аргументы примерами из </w:t>
      </w:r>
      <w:r>
        <w:rPr>
          <w:b/>
          <w:bCs/>
          <w:color w:val="FF0000"/>
        </w:rPr>
        <w:lastRenderedPageBreak/>
        <w:t>литературных произведений</w:t>
      </w:r>
      <w:r>
        <w:t>. Можно привлекать художественные произведения, дневники, мемуары, публицистику, произведения устного народного творчества (за исключением малых жанров), другие источники отечественной или мировой литературы.</w:t>
      </w:r>
    </w:p>
    <w:p w:rsidR="003854BF" w:rsidRDefault="00B56C49">
      <w:pPr>
        <w:pStyle w:val="1"/>
        <w:spacing w:line="230" w:lineRule="auto"/>
        <w:ind w:firstLine="1460"/>
        <w:jc w:val="both"/>
      </w:pPr>
      <w:r>
        <w:rPr>
          <w:b/>
          <w:bCs/>
          <w:color w:val="FF0000"/>
        </w:rPr>
        <w:t xml:space="preserve">Достаточно опоры на один текст </w:t>
      </w:r>
      <w:r>
        <w:t>(количество привлечённых текстов не так важно, как глубина раскрытия темы с опорой на литературный материал).</w:t>
      </w:r>
    </w:p>
    <w:p w:rsidR="003854BF" w:rsidRDefault="00B56C49">
      <w:pPr>
        <w:pStyle w:val="1"/>
        <w:spacing w:line="230" w:lineRule="auto"/>
        <w:ind w:firstLine="1460"/>
        <w:jc w:val="both"/>
      </w:pPr>
      <w:r>
        <w:t>Продумайте композицию сочинения. Соблюдайте речевые и орфографические нормы (разрешается пользоваться орфографическим словарём).</w:t>
      </w:r>
    </w:p>
    <w:p w:rsidR="00C62879" w:rsidRDefault="00B56C49" w:rsidP="00C62879">
      <w:pPr>
        <w:pStyle w:val="1"/>
        <w:spacing w:line="230" w:lineRule="auto"/>
        <w:ind w:firstLine="1460"/>
        <w:jc w:val="both"/>
      </w:pPr>
      <w:r>
        <w:t xml:space="preserve">Сочинение пишите чётко и разборчиво. При оценке сочинения в первую очередь учитывается соблюдение требований </w:t>
      </w:r>
      <w:r>
        <w:rPr>
          <w:b/>
          <w:bCs/>
          <w:color w:val="FF0000"/>
        </w:rPr>
        <w:t xml:space="preserve">объема и самостоятельности </w:t>
      </w:r>
      <w:r>
        <w:t xml:space="preserve">написания сочинения, </w:t>
      </w:r>
      <w:r>
        <w:rPr>
          <w:b/>
          <w:bCs/>
          <w:color w:val="FF0000"/>
        </w:rPr>
        <w:t>соответствие выбранной теме</w:t>
      </w:r>
      <w:r>
        <w:t xml:space="preserve">, </w:t>
      </w:r>
      <w:r>
        <w:rPr>
          <w:b/>
          <w:bCs/>
          <w:color w:val="FF0000"/>
        </w:rPr>
        <w:t xml:space="preserve">умение аргументировать позицию </w:t>
      </w:r>
      <w:r>
        <w:t>и обоснованно привлекать литературный материал.</w:t>
      </w:r>
    </w:p>
    <w:p w:rsidR="00690694" w:rsidRDefault="00690694" w:rsidP="00C62879">
      <w:pPr>
        <w:pStyle w:val="Heading3"/>
        <w:tabs>
          <w:tab w:val="left" w:pos="7798"/>
        </w:tabs>
        <w:spacing w:before="448"/>
        <w:ind w:left="864"/>
        <w:rPr>
          <w:color w:val="1C5C5F"/>
          <w:shd w:val="clear" w:color="auto" w:fill="DEEBF7"/>
        </w:rPr>
      </w:pPr>
    </w:p>
    <w:p w:rsidR="00690694" w:rsidRDefault="00690694" w:rsidP="00C62879">
      <w:pPr>
        <w:pStyle w:val="Heading3"/>
        <w:tabs>
          <w:tab w:val="left" w:pos="7798"/>
        </w:tabs>
        <w:spacing w:before="448"/>
        <w:ind w:left="864"/>
        <w:rPr>
          <w:color w:val="1C5C5F"/>
          <w:shd w:val="clear" w:color="auto" w:fill="DEEBF7"/>
        </w:rPr>
      </w:pPr>
    </w:p>
    <w:p w:rsidR="00690694" w:rsidRDefault="00690694" w:rsidP="00C62879">
      <w:pPr>
        <w:pStyle w:val="Heading3"/>
        <w:tabs>
          <w:tab w:val="left" w:pos="7798"/>
        </w:tabs>
        <w:spacing w:before="448"/>
        <w:ind w:left="864"/>
        <w:rPr>
          <w:color w:val="1C5C5F"/>
          <w:shd w:val="clear" w:color="auto" w:fill="DEEBF7"/>
        </w:rPr>
      </w:pPr>
    </w:p>
    <w:p w:rsidR="00690694" w:rsidRDefault="00690694" w:rsidP="00C62879">
      <w:pPr>
        <w:pStyle w:val="Heading3"/>
        <w:tabs>
          <w:tab w:val="left" w:pos="7798"/>
        </w:tabs>
        <w:spacing w:before="448"/>
        <w:ind w:left="864"/>
        <w:rPr>
          <w:color w:val="1C5C5F"/>
          <w:shd w:val="clear" w:color="auto" w:fill="DEEBF7"/>
        </w:rPr>
      </w:pPr>
    </w:p>
    <w:p w:rsidR="00690694" w:rsidRDefault="00690694" w:rsidP="00C62879">
      <w:pPr>
        <w:pStyle w:val="Heading3"/>
        <w:tabs>
          <w:tab w:val="left" w:pos="7798"/>
        </w:tabs>
        <w:spacing w:before="448"/>
        <w:ind w:left="864"/>
        <w:rPr>
          <w:color w:val="1C5C5F"/>
          <w:shd w:val="clear" w:color="auto" w:fill="DEEBF7"/>
        </w:rPr>
      </w:pPr>
    </w:p>
    <w:p w:rsidR="00690694" w:rsidRDefault="00690694" w:rsidP="00C62879">
      <w:pPr>
        <w:pStyle w:val="Heading3"/>
        <w:tabs>
          <w:tab w:val="left" w:pos="7798"/>
        </w:tabs>
        <w:spacing w:before="448"/>
        <w:ind w:left="864"/>
        <w:rPr>
          <w:color w:val="1C5C5F"/>
          <w:shd w:val="clear" w:color="auto" w:fill="DEEBF7"/>
        </w:rPr>
      </w:pPr>
    </w:p>
    <w:p w:rsidR="0001106D" w:rsidRDefault="0001106D" w:rsidP="0001106D">
      <w:pPr>
        <w:spacing w:line="706" w:lineRule="exact"/>
        <w:ind w:left="2696" w:right="2006"/>
        <w:jc w:val="center"/>
        <w:rPr>
          <w:b/>
          <w:color w:val="595959"/>
          <w:sz w:val="56"/>
        </w:rPr>
      </w:pPr>
    </w:p>
    <w:p w:rsidR="0001106D" w:rsidRPr="0001106D" w:rsidRDefault="0001106D" w:rsidP="0001106D">
      <w:pPr>
        <w:spacing w:line="706" w:lineRule="exact"/>
        <w:ind w:left="2696" w:right="2006"/>
        <w:jc w:val="center"/>
        <w:rPr>
          <w:b/>
          <w:sz w:val="56"/>
        </w:rPr>
      </w:pPr>
      <w:r w:rsidRPr="0001106D">
        <w:rPr>
          <w:b/>
          <w:color w:val="595959"/>
          <w:sz w:val="56"/>
        </w:rPr>
        <w:lastRenderedPageBreak/>
        <w:t>Структура сочинения</w:t>
      </w:r>
    </w:p>
    <w:p w:rsidR="00C62879" w:rsidRDefault="00C62879" w:rsidP="00C62879">
      <w:pPr>
        <w:pStyle w:val="Heading3"/>
        <w:tabs>
          <w:tab w:val="left" w:pos="7798"/>
        </w:tabs>
        <w:spacing w:before="448"/>
        <w:ind w:left="864"/>
      </w:pPr>
      <w:r>
        <w:rPr>
          <w:color w:val="1C5C5F"/>
          <w:shd w:val="clear" w:color="auto" w:fill="DEEBF7"/>
        </w:rPr>
        <w:t>1.</w:t>
      </w:r>
      <w:r>
        <w:rPr>
          <w:color w:val="1C5C5F"/>
          <w:spacing w:val="-11"/>
          <w:shd w:val="clear" w:color="auto" w:fill="DEEBF7"/>
        </w:rPr>
        <w:t xml:space="preserve"> </w:t>
      </w:r>
      <w:r>
        <w:rPr>
          <w:color w:val="1C5C5F"/>
          <w:shd w:val="clear" w:color="auto" w:fill="DEEBF7"/>
        </w:rPr>
        <w:t>Зачин</w:t>
      </w:r>
      <w:r>
        <w:rPr>
          <w:color w:val="1C5C5F"/>
          <w:shd w:val="clear" w:color="auto" w:fill="DEEBF7"/>
        </w:rPr>
        <w:tab/>
      </w:r>
    </w:p>
    <w:p w:rsidR="00C62879" w:rsidRDefault="000F4597" w:rsidP="00C62879">
      <w:pPr>
        <w:pStyle w:val="ac"/>
        <w:spacing w:before="10"/>
      </w:pPr>
      <w:r>
        <w:pict>
          <v:shapetype id="_x0000_t202" coordsize="21600,21600" o:spt="202" path="m,l,21600r21600,l21600,xe">
            <v:stroke joinstyle="miter"/>
            <v:path gradientshapeok="t" o:connecttype="rect"/>
          </v:shapetype>
          <v:shape id="_x0000_s1105" type="#_x0000_t202" style="position:absolute;margin-left:421.35pt;margin-top:30.65pt;width:520.3pt;height:59.9pt;z-index:-125826264;mso-wrap-distance-left:0;mso-wrap-distance-right:0;mso-position-horizontal-relative:page" fillcolor="#e2f0d9" stroked="f">
            <v:textbox style="mso-next-textbox:#_x0000_s1105" inset="0,0,0,0">
              <w:txbxContent>
                <w:p w:rsidR="00C62879" w:rsidRDefault="00C62879" w:rsidP="00C62879">
                  <w:pPr>
                    <w:spacing w:before="110" w:line="247" w:lineRule="auto"/>
                    <w:ind w:left="143" w:right="207" w:firstLine="577"/>
                    <w:rPr>
                      <w:b/>
                      <w:sz w:val="32"/>
                    </w:rPr>
                  </w:pPr>
                  <w:r>
                    <w:rPr>
                      <w:b/>
                      <w:sz w:val="32"/>
                    </w:rPr>
                    <w:t xml:space="preserve">Так что </w:t>
                  </w:r>
                  <w:proofErr w:type="gramStart"/>
                  <w:r>
                    <w:rPr>
                      <w:b/>
                      <w:sz w:val="32"/>
                    </w:rPr>
                    <w:t>же</w:t>
                  </w:r>
                  <w:proofErr w:type="gramEnd"/>
                  <w:r>
                    <w:rPr>
                      <w:b/>
                      <w:sz w:val="32"/>
                    </w:rPr>
                    <w:t xml:space="preserve"> / как же…? (тут повтор вопроса - темы сочинения) Я думаю, что …</w:t>
                  </w:r>
                </w:p>
              </w:txbxContent>
            </v:textbox>
            <w10:wrap type="topAndBottom" anchorx="page"/>
          </v:shape>
        </w:pict>
      </w:r>
    </w:p>
    <w:p w:rsidR="00C62879" w:rsidRDefault="000F4597" w:rsidP="00C62879">
      <w:pPr>
        <w:pStyle w:val="ac"/>
        <w:spacing w:before="10"/>
        <w:rPr>
          <w:b/>
          <w:sz w:val="28"/>
        </w:rPr>
      </w:pPr>
      <w:r w:rsidRPr="000F4597">
        <w:rPr>
          <w:position w:val="13"/>
          <w:sz w:val="20"/>
        </w:rPr>
      </w:r>
      <w:r w:rsidRPr="000F4597">
        <w:rPr>
          <w:position w:val="13"/>
          <w:sz w:val="20"/>
        </w:rPr>
        <w:pict>
          <v:shape id="_x0000_s1114" type="#_x0000_t202" style="width:318.3pt;height:88.45pt;mso-position-horizontal-relative:char;mso-position-vertical-relative:line" fillcolor="#deebf7" stroked="f">
            <v:textbox inset="0,0,0,0">
              <w:txbxContent>
                <w:p w:rsidR="00C62879" w:rsidRDefault="00C62879" w:rsidP="00C62879">
                  <w:pPr>
                    <w:spacing w:before="96" w:line="242" w:lineRule="auto"/>
                    <w:ind w:left="144"/>
                    <w:rPr>
                      <w:b/>
                      <w:sz w:val="36"/>
                    </w:rPr>
                  </w:pPr>
                  <w:r>
                    <w:rPr>
                      <w:b/>
                      <w:color w:val="1C5C5F"/>
                      <w:sz w:val="36"/>
                    </w:rPr>
                    <w:t xml:space="preserve">3. Переход + Аргумент 1: пример из литературы + </w:t>
                  </w:r>
                  <w:proofErr w:type="spellStart"/>
                  <w:r>
                    <w:rPr>
                      <w:b/>
                      <w:color w:val="C00000"/>
                      <w:sz w:val="36"/>
                    </w:rPr>
                    <w:t>микровывод</w:t>
                  </w:r>
                  <w:proofErr w:type="spellEnd"/>
                </w:p>
              </w:txbxContent>
            </v:textbox>
            <w10:wrap type="none"/>
            <w10:anchorlock/>
          </v:shape>
        </w:pict>
      </w:r>
      <w:r w:rsidRPr="000F4597">
        <w:rPr>
          <w:sz w:val="20"/>
        </w:rPr>
      </w:r>
      <w:r w:rsidRPr="000F4597">
        <w:rPr>
          <w:sz w:val="20"/>
        </w:rPr>
        <w:pict>
          <v:shape id="_x0000_s1113" type="#_x0000_t202" style="width:449.75pt;height:90.1pt;mso-position-horizontal-relative:char;mso-position-vertical-relative:line" fillcolor="#e2f0d9" stroked="f">
            <v:textbox style="mso-next-textbox:#_x0000_s1113" inset="0,0,0,0">
              <w:txbxContent>
                <w:p w:rsidR="00C62879" w:rsidRDefault="00C62879" w:rsidP="00C62879">
                  <w:pPr>
                    <w:spacing w:before="113" w:line="254" w:lineRule="auto"/>
                    <w:ind w:left="143" w:right="207" w:firstLine="300"/>
                    <w:rPr>
                      <w:b/>
                      <w:sz w:val="32"/>
                    </w:rPr>
                  </w:pPr>
                  <w:r>
                    <w:rPr>
                      <w:b/>
                      <w:sz w:val="32"/>
                    </w:rPr>
                    <w:t>Многие авторы-классики обращались к этой теме. Так, в произведении</w:t>
                  </w:r>
                  <w:proofErr w:type="gramStart"/>
                  <w:r>
                    <w:rPr>
                      <w:b/>
                      <w:sz w:val="32"/>
                    </w:rPr>
                    <w:t xml:space="preserve"> … </w:t>
                  </w:r>
                  <w:r>
                    <w:rPr>
                      <w:b/>
                      <w:color w:val="C00000"/>
                      <w:sz w:val="32"/>
                    </w:rPr>
                    <w:t>Э</w:t>
                  </w:r>
                  <w:proofErr w:type="gramEnd"/>
                  <w:r>
                    <w:rPr>
                      <w:b/>
                      <w:color w:val="C00000"/>
                      <w:sz w:val="32"/>
                    </w:rPr>
                    <w:t>тим рассказом / эпизодом автор доносит до нас следующую мысль: …</w:t>
                  </w:r>
                </w:p>
              </w:txbxContent>
            </v:textbox>
            <w10:wrap type="none"/>
            <w10:anchorlock/>
          </v:shape>
        </w:pict>
      </w:r>
      <w:r w:rsidRPr="000F4597">
        <w:pict>
          <v:shape id="_x0000_s1108" type="#_x0000_t202" style="position:absolute;margin-left:43.2pt;margin-top:17.8pt;width:346.75pt;height:72.75pt;z-index:-125824216;mso-wrap-distance-left:0;mso-wrap-distance-right:0;mso-position-horizontal-relative:page;mso-position-vertical-relative:text" fillcolor="#deebf7" stroked="f">
            <v:textbox inset="0,0,0,0">
              <w:txbxContent>
                <w:p w:rsidR="00C62879" w:rsidRDefault="00C62879" w:rsidP="00C62879">
                  <w:pPr>
                    <w:spacing w:before="94" w:line="244" w:lineRule="auto"/>
                    <w:ind w:left="143"/>
                    <w:rPr>
                      <w:b/>
                      <w:sz w:val="36"/>
                    </w:rPr>
                  </w:pPr>
                  <w:r>
                    <w:rPr>
                      <w:b/>
                      <w:color w:val="1C5C5F"/>
                      <w:sz w:val="36"/>
                    </w:rPr>
                    <w:t xml:space="preserve">2. </w:t>
                  </w:r>
                  <w:r>
                    <w:rPr>
                      <w:b/>
                      <w:color w:val="C00000"/>
                      <w:sz w:val="36"/>
                    </w:rPr>
                    <w:t xml:space="preserve">Тезис </w:t>
                  </w:r>
                  <w:r>
                    <w:rPr>
                      <w:b/>
                      <w:color w:val="1C5C5F"/>
                      <w:sz w:val="36"/>
                    </w:rPr>
                    <w:t>(утверждение – ответ на вопрос)</w:t>
                  </w:r>
                </w:p>
                <w:p w:rsidR="00C62879" w:rsidRDefault="00C62879" w:rsidP="00C62879">
                  <w:pPr>
                    <w:spacing w:before="15"/>
                    <w:ind w:left="143"/>
                    <w:rPr>
                      <w:b/>
                      <w:sz w:val="36"/>
                    </w:rPr>
                  </w:pPr>
                  <w:r>
                    <w:rPr>
                      <w:b/>
                      <w:color w:val="1C5C5F"/>
                      <w:sz w:val="36"/>
                    </w:rPr>
                    <w:t>+ развитие мысли</w:t>
                  </w:r>
                </w:p>
              </w:txbxContent>
            </v:textbox>
            <w10:wrap type="topAndBottom" anchorx="page"/>
          </v:shape>
        </w:pict>
      </w:r>
    </w:p>
    <w:p w:rsidR="00C62879" w:rsidRDefault="00C62879" w:rsidP="00C62879">
      <w:pPr>
        <w:tabs>
          <w:tab w:val="left" w:pos="8427"/>
        </w:tabs>
        <w:ind w:left="864"/>
        <w:rPr>
          <w:sz w:val="20"/>
        </w:rPr>
      </w:pPr>
      <w:r>
        <w:rPr>
          <w:position w:val="13"/>
          <w:sz w:val="20"/>
        </w:rPr>
        <w:tab/>
      </w:r>
    </w:p>
    <w:p w:rsidR="00C62879" w:rsidRDefault="001D0968" w:rsidP="00C62879">
      <w:pPr>
        <w:pStyle w:val="ac"/>
        <w:spacing w:before="4"/>
        <w:rPr>
          <w:b/>
          <w:sz w:val="27"/>
        </w:rPr>
      </w:pPr>
      <w:r w:rsidRPr="000F4597">
        <w:pict>
          <v:shape id="_x0000_s1111" type="#_x0000_t202" style="position:absolute;margin-left:407.3pt;margin-top:7.6pt;width:480.65pt;height:81.8pt;z-index:-125821144;mso-wrap-distance-left:0;mso-wrap-distance-right:0;mso-position-horizontal-relative:page" fillcolor="#e2f0d9" stroked="f">
            <v:textbox style="mso-next-textbox:#_x0000_s1111" inset="0,0,0,0">
              <w:txbxContent>
                <w:p w:rsidR="00C62879" w:rsidRDefault="00C62879" w:rsidP="00C62879">
                  <w:pPr>
                    <w:spacing w:before="112" w:line="254" w:lineRule="auto"/>
                    <w:ind w:left="143" w:right="207" w:firstLine="577"/>
                    <w:rPr>
                      <w:b/>
                      <w:sz w:val="32"/>
                    </w:rPr>
                  </w:pPr>
                  <w:r>
                    <w:rPr>
                      <w:b/>
                      <w:sz w:val="32"/>
                    </w:rPr>
                    <w:t xml:space="preserve">Существуют и другие аргументы, подтверждающие мою точку зрения. Например, в романе …. </w:t>
                  </w:r>
                  <w:r>
                    <w:rPr>
                      <w:b/>
                      <w:color w:val="C00000"/>
                      <w:sz w:val="32"/>
                    </w:rPr>
                    <w:t>На примере жизненного пути этого персонажа мы можем видеть,</w:t>
                  </w:r>
                  <w:r>
                    <w:rPr>
                      <w:b/>
                      <w:color w:val="C00000"/>
                      <w:spacing w:val="80"/>
                      <w:sz w:val="32"/>
                    </w:rPr>
                    <w:t xml:space="preserve"> </w:t>
                  </w:r>
                  <w:r>
                    <w:rPr>
                      <w:b/>
                      <w:color w:val="C00000"/>
                      <w:sz w:val="32"/>
                    </w:rPr>
                    <w:t>что</w:t>
                  </w:r>
                </w:p>
                <w:p w:rsidR="00C62879" w:rsidRDefault="00C62879" w:rsidP="00C62879">
                  <w:pPr>
                    <w:spacing w:line="359" w:lineRule="exact"/>
                    <w:ind w:left="143"/>
                    <w:rPr>
                      <w:b/>
                      <w:sz w:val="32"/>
                    </w:rPr>
                  </w:pPr>
                  <w:r>
                    <w:rPr>
                      <w:b/>
                      <w:color w:val="C00000"/>
                      <w:sz w:val="32"/>
                    </w:rPr>
                    <w:t>…</w:t>
                  </w:r>
                </w:p>
              </w:txbxContent>
            </v:textbox>
            <w10:wrap type="topAndBottom" anchorx="page"/>
          </v:shape>
        </w:pict>
      </w:r>
      <w:r w:rsidR="000F4597" w:rsidRPr="000F4597">
        <w:pict>
          <v:shape id="_x0000_s1110" type="#_x0000_t202" style="position:absolute;margin-left:42.15pt;margin-top:32.65pt;width:347.8pt;height:65.9pt;z-index:-125822168;mso-wrap-distance-left:0;mso-wrap-distance-right:0;mso-position-horizontal-relative:page" fillcolor="#deebf7" stroked="f">
            <v:textbox style="mso-next-textbox:#_x0000_s1110" inset="0,0,0,0">
              <w:txbxContent>
                <w:p w:rsidR="00C62879" w:rsidRDefault="00C62879" w:rsidP="00C62879">
                  <w:pPr>
                    <w:spacing w:before="95" w:line="242" w:lineRule="auto"/>
                    <w:ind w:left="144"/>
                    <w:rPr>
                      <w:b/>
                      <w:sz w:val="36"/>
                    </w:rPr>
                  </w:pPr>
                  <w:r>
                    <w:rPr>
                      <w:b/>
                      <w:color w:val="1C5C5F"/>
                      <w:sz w:val="36"/>
                    </w:rPr>
                    <w:t xml:space="preserve">4. Переход + Аргумент 2: пример из литературы + </w:t>
                  </w:r>
                  <w:proofErr w:type="spellStart"/>
                  <w:r>
                    <w:rPr>
                      <w:b/>
                      <w:color w:val="C00000"/>
                      <w:sz w:val="36"/>
                    </w:rPr>
                    <w:t>микровывод</w:t>
                  </w:r>
                  <w:proofErr w:type="spellEnd"/>
                </w:p>
              </w:txbxContent>
            </v:textbox>
            <w10:wrap type="topAndBottom" anchorx="page"/>
          </v:shape>
        </w:pict>
      </w:r>
    </w:p>
    <w:p w:rsidR="00C62879" w:rsidRDefault="00C62879" w:rsidP="00C62879">
      <w:pPr>
        <w:pStyle w:val="ac"/>
        <w:spacing w:before="7"/>
        <w:rPr>
          <w:b/>
          <w:sz w:val="9"/>
        </w:rPr>
      </w:pPr>
    </w:p>
    <w:p w:rsidR="00C62879" w:rsidRDefault="000F4597" w:rsidP="00C62879">
      <w:pPr>
        <w:pStyle w:val="Heading3"/>
        <w:tabs>
          <w:tab w:val="left" w:pos="7798"/>
        </w:tabs>
        <w:spacing w:before="263"/>
        <w:ind w:left="864"/>
      </w:pPr>
      <w:r>
        <w:pict>
          <v:shape id="_x0000_s1112" type="#_x0000_t202" style="position:absolute;left:0;text-align:left;margin-left:461pt;margin-top:114.7pt;width:480.65pt;height:68pt;z-index:377496360;mso-position-horizontal-relative:page" fillcolor="#e2f0d9" stroked="f">
            <v:textbox style="mso-next-textbox:#_x0000_s1112" inset="0,0,0,0">
              <w:txbxContent>
                <w:p w:rsidR="00C62879" w:rsidRDefault="00C62879" w:rsidP="00C62879">
                  <w:pPr>
                    <w:spacing w:before="71" w:line="247" w:lineRule="auto"/>
                    <w:ind w:left="143" w:right="207" w:firstLine="720"/>
                    <w:rPr>
                      <w:b/>
                      <w:sz w:val="32"/>
                    </w:rPr>
                  </w:pPr>
                  <w:r>
                    <w:rPr>
                      <w:b/>
                      <w:sz w:val="32"/>
                    </w:rPr>
                    <w:t>Итак, как подсказывают нам отечественные и зарубежные литературные произведения, …</w:t>
                  </w:r>
                </w:p>
              </w:txbxContent>
            </v:textbox>
            <w10:wrap anchorx="page"/>
          </v:shape>
        </w:pict>
      </w:r>
      <w:r w:rsidR="00C62879">
        <w:rPr>
          <w:rFonts w:ascii="Times New Roman" w:hAnsi="Times New Roman"/>
          <w:b w:val="0"/>
          <w:color w:val="1C5C5F"/>
          <w:shd w:val="clear" w:color="auto" w:fill="DEEBF7"/>
        </w:rPr>
        <w:t xml:space="preserve"> </w:t>
      </w:r>
      <w:r w:rsidR="00C62879">
        <w:rPr>
          <w:rFonts w:ascii="Times New Roman" w:hAnsi="Times New Roman"/>
          <w:b w:val="0"/>
          <w:color w:val="1C5C5F"/>
          <w:spacing w:val="-36"/>
          <w:shd w:val="clear" w:color="auto" w:fill="DEEBF7"/>
        </w:rPr>
        <w:t xml:space="preserve"> </w:t>
      </w:r>
      <w:r w:rsidR="00C62879">
        <w:rPr>
          <w:color w:val="1C5C5F"/>
          <w:shd w:val="clear" w:color="auto" w:fill="DEEBF7"/>
        </w:rPr>
        <w:t>5. Заключение (повтор</w:t>
      </w:r>
      <w:r w:rsidR="00C62879">
        <w:rPr>
          <w:color w:val="1C5C5F"/>
          <w:spacing w:val="-20"/>
          <w:shd w:val="clear" w:color="auto" w:fill="DEEBF7"/>
        </w:rPr>
        <w:t xml:space="preserve"> </w:t>
      </w:r>
      <w:r w:rsidR="00C62879">
        <w:rPr>
          <w:color w:val="1C5C5F"/>
          <w:shd w:val="clear" w:color="auto" w:fill="DEEBF7"/>
        </w:rPr>
        <w:t>тезиса)</w:t>
      </w:r>
      <w:r w:rsidR="00C62879">
        <w:rPr>
          <w:color w:val="1C5C5F"/>
          <w:shd w:val="clear" w:color="auto" w:fill="DEEBF7"/>
        </w:rPr>
        <w:tab/>
      </w:r>
    </w:p>
    <w:p w:rsidR="00C62879" w:rsidRDefault="00C62879" w:rsidP="00C62879">
      <w:pPr>
        <w:pStyle w:val="ac"/>
        <w:rPr>
          <w:b/>
          <w:sz w:val="20"/>
        </w:rPr>
      </w:pPr>
    </w:p>
    <w:p w:rsidR="00C62879" w:rsidRPr="00C62879" w:rsidRDefault="00C62879" w:rsidP="00C62879">
      <w:pPr>
        <w:sectPr w:rsidR="00C62879" w:rsidRPr="00C62879">
          <w:pgSz w:w="19584" w:h="11216" w:orient="landscape"/>
          <w:pgMar w:top="882" w:right="1542" w:bottom="1085" w:left="998" w:header="0" w:footer="3" w:gutter="0"/>
          <w:cols w:space="720"/>
          <w:noEndnote/>
          <w:docGrid w:linePitch="360"/>
        </w:sectPr>
      </w:pPr>
    </w:p>
    <w:p w:rsidR="003854BF" w:rsidRDefault="00B56C49">
      <w:pPr>
        <w:pStyle w:val="a6"/>
        <w:framePr w:w="6102" w:h="942" w:wrap="none" w:hAnchor="page" w:x="2580" w:y="1"/>
        <w:ind w:firstLine="0"/>
        <w:rPr>
          <w:sz w:val="56"/>
          <w:szCs w:val="56"/>
        </w:rPr>
      </w:pPr>
      <w:r>
        <w:rPr>
          <w:b/>
          <w:bCs/>
          <w:color w:val="595959"/>
          <w:sz w:val="56"/>
          <w:szCs w:val="56"/>
        </w:rPr>
        <w:lastRenderedPageBreak/>
        <w:t>Структура сочинения</w:t>
      </w:r>
    </w:p>
    <w:p w:rsidR="003854BF" w:rsidRDefault="00B56C49">
      <w:pPr>
        <w:pStyle w:val="40"/>
        <w:keepNext/>
        <w:keepLines/>
        <w:framePr w:w="5862" w:h="1373" w:wrap="none" w:hAnchor="page" w:x="11766" w:y="72"/>
        <w:spacing w:after="0" w:line="221" w:lineRule="auto"/>
      </w:pPr>
      <w:bookmarkStart w:id="49" w:name="bookmark52"/>
      <w:bookmarkStart w:id="50" w:name="bookmark53"/>
      <w:bookmarkStart w:id="51" w:name="bookmark54"/>
      <w:r>
        <w:rPr>
          <w:color w:val="C00000"/>
        </w:rPr>
        <w:t>Порядок, которого стоит</w:t>
      </w:r>
      <w:r>
        <w:rPr>
          <w:color w:val="C00000"/>
        </w:rPr>
        <w:br/>
        <w:t>придерживаться при написании</w:t>
      </w:r>
      <w:r>
        <w:rPr>
          <w:color w:val="C00000"/>
        </w:rPr>
        <w:br/>
        <w:t>сочинения</w:t>
      </w:r>
      <w:bookmarkEnd w:id="49"/>
      <w:bookmarkEnd w:id="50"/>
      <w:bookmarkEnd w:id="51"/>
    </w:p>
    <w:tbl>
      <w:tblPr>
        <w:tblpPr w:leftFromText="180" w:rightFromText="180" w:vertAnchor="text" w:horzAnchor="page" w:tblpX="4376" w:tblpY="1412"/>
        <w:tblOverlap w:val="never"/>
        <w:tblW w:w="0" w:type="auto"/>
        <w:tblLayout w:type="fixed"/>
        <w:tblCellMar>
          <w:left w:w="10" w:type="dxa"/>
          <w:right w:w="10" w:type="dxa"/>
        </w:tblCellMar>
        <w:tblLook w:val="0000"/>
      </w:tblPr>
      <w:tblGrid>
        <w:gridCol w:w="2133"/>
        <w:gridCol w:w="2351"/>
      </w:tblGrid>
      <w:tr w:rsidR="00B56C49" w:rsidTr="00B56C49">
        <w:trPr>
          <w:trHeight w:hRule="exact" w:val="920"/>
        </w:trPr>
        <w:tc>
          <w:tcPr>
            <w:tcW w:w="2133" w:type="dxa"/>
            <w:tcBorders>
              <w:top w:val="single" w:sz="4" w:space="0" w:color="auto"/>
              <w:left w:val="single" w:sz="4" w:space="0" w:color="auto"/>
            </w:tcBorders>
            <w:shd w:val="clear" w:color="auto" w:fill="FBE5D7"/>
          </w:tcPr>
          <w:p w:rsidR="00B56C49" w:rsidRDefault="00B56C49" w:rsidP="00B56C49">
            <w:pPr>
              <w:pStyle w:val="a6"/>
              <w:ind w:firstLine="140"/>
              <w:rPr>
                <w:sz w:val="24"/>
                <w:szCs w:val="24"/>
              </w:rPr>
            </w:pPr>
            <w:r>
              <w:rPr>
                <w:b/>
                <w:bCs/>
                <w:sz w:val="24"/>
                <w:szCs w:val="24"/>
              </w:rPr>
              <w:t>Вступление</w:t>
            </w:r>
          </w:p>
        </w:tc>
        <w:tc>
          <w:tcPr>
            <w:tcW w:w="2351" w:type="dxa"/>
            <w:tcBorders>
              <w:top w:val="single" w:sz="4" w:space="0" w:color="auto"/>
              <w:left w:val="single" w:sz="4" w:space="0" w:color="auto"/>
              <w:right w:val="single" w:sz="4" w:space="0" w:color="auto"/>
            </w:tcBorders>
            <w:shd w:val="clear" w:color="auto" w:fill="FBE5D7"/>
          </w:tcPr>
          <w:p w:rsidR="00B56C49" w:rsidRDefault="00B56C49" w:rsidP="00B56C49">
            <w:pPr>
              <w:pStyle w:val="a6"/>
              <w:ind w:firstLine="0"/>
              <w:jc w:val="center"/>
              <w:rPr>
                <w:sz w:val="64"/>
                <w:szCs w:val="64"/>
              </w:rPr>
            </w:pPr>
            <w:r>
              <w:rPr>
                <w:b/>
                <w:bCs/>
                <w:sz w:val="64"/>
                <w:szCs w:val="64"/>
              </w:rPr>
              <w:t>4 / 5</w:t>
            </w:r>
          </w:p>
        </w:tc>
      </w:tr>
      <w:tr w:rsidR="00B56C49" w:rsidTr="00B56C49">
        <w:trPr>
          <w:trHeight w:hRule="exact" w:val="911"/>
        </w:trPr>
        <w:tc>
          <w:tcPr>
            <w:tcW w:w="2133" w:type="dxa"/>
            <w:tcBorders>
              <w:top w:val="single" w:sz="4" w:space="0" w:color="auto"/>
              <w:left w:val="single" w:sz="4" w:space="0" w:color="auto"/>
            </w:tcBorders>
            <w:shd w:val="clear" w:color="auto" w:fill="FBE5D7"/>
          </w:tcPr>
          <w:p w:rsidR="00B56C49" w:rsidRDefault="00B56C49" w:rsidP="00B56C49">
            <w:pPr>
              <w:pStyle w:val="a6"/>
              <w:ind w:firstLine="140"/>
              <w:rPr>
                <w:sz w:val="24"/>
                <w:szCs w:val="24"/>
              </w:rPr>
            </w:pPr>
            <w:r>
              <w:rPr>
                <w:b/>
                <w:bCs/>
                <w:sz w:val="24"/>
                <w:szCs w:val="24"/>
              </w:rPr>
              <w:t>Тезис</w:t>
            </w:r>
          </w:p>
        </w:tc>
        <w:tc>
          <w:tcPr>
            <w:tcW w:w="2351" w:type="dxa"/>
            <w:tcBorders>
              <w:top w:val="single" w:sz="4" w:space="0" w:color="auto"/>
              <w:left w:val="single" w:sz="4" w:space="0" w:color="auto"/>
              <w:right w:val="single" w:sz="4" w:space="0" w:color="auto"/>
            </w:tcBorders>
            <w:shd w:val="clear" w:color="auto" w:fill="FBE5D7"/>
          </w:tcPr>
          <w:p w:rsidR="00B56C49" w:rsidRDefault="00B56C49" w:rsidP="00B56C49">
            <w:pPr>
              <w:pStyle w:val="a6"/>
              <w:ind w:firstLine="0"/>
              <w:jc w:val="center"/>
              <w:rPr>
                <w:sz w:val="64"/>
                <w:szCs w:val="64"/>
              </w:rPr>
            </w:pPr>
            <w:r>
              <w:rPr>
                <w:b/>
                <w:bCs/>
                <w:color w:val="FF0000"/>
                <w:sz w:val="64"/>
                <w:szCs w:val="64"/>
              </w:rPr>
              <w:t>3</w:t>
            </w:r>
          </w:p>
        </w:tc>
      </w:tr>
      <w:tr w:rsidR="00B56C49" w:rsidTr="00B56C49">
        <w:trPr>
          <w:trHeight w:hRule="exact" w:val="911"/>
        </w:trPr>
        <w:tc>
          <w:tcPr>
            <w:tcW w:w="2133" w:type="dxa"/>
            <w:tcBorders>
              <w:top w:val="single" w:sz="4" w:space="0" w:color="auto"/>
              <w:left w:val="single" w:sz="4" w:space="0" w:color="auto"/>
            </w:tcBorders>
            <w:shd w:val="clear" w:color="auto" w:fill="FBE5D7"/>
          </w:tcPr>
          <w:p w:rsidR="00B56C49" w:rsidRDefault="00B56C49" w:rsidP="00B56C49">
            <w:pPr>
              <w:pStyle w:val="a6"/>
              <w:ind w:firstLine="140"/>
              <w:rPr>
                <w:sz w:val="24"/>
                <w:szCs w:val="24"/>
              </w:rPr>
            </w:pPr>
            <w:r>
              <w:rPr>
                <w:b/>
                <w:bCs/>
                <w:sz w:val="24"/>
                <w:szCs w:val="24"/>
              </w:rPr>
              <w:t>Аргумент 1</w:t>
            </w:r>
          </w:p>
        </w:tc>
        <w:tc>
          <w:tcPr>
            <w:tcW w:w="2351" w:type="dxa"/>
            <w:tcBorders>
              <w:top w:val="single" w:sz="4" w:space="0" w:color="auto"/>
              <w:left w:val="single" w:sz="4" w:space="0" w:color="auto"/>
              <w:right w:val="single" w:sz="4" w:space="0" w:color="auto"/>
            </w:tcBorders>
            <w:shd w:val="clear" w:color="auto" w:fill="FBE5D7"/>
          </w:tcPr>
          <w:p w:rsidR="00B56C49" w:rsidRDefault="00B56C49" w:rsidP="00B56C49">
            <w:pPr>
              <w:pStyle w:val="a6"/>
              <w:ind w:firstLine="0"/>
              <w:jc w:val="center"/>
              <w:rPr>
                <w:sz w:val="64"/>
                <w:szCs w:val="64"/>
              </w:rPr>
            </w:pPr>
            <w:r>
              <w:rPr>
                <w:b/>
                <w:bCs/>
                <w:color w:val="FF0000"/>
                <w:sz w:val="64"/>
                <w:szCs w:val="64"/>
              </w:rPr>
              <w:t>1</w:t>
            </w:r>
          </w:p>
        </w:tc>
      </w:tr>
      <w:tr w:rsidR="00B56C49" w:rsidTr="00B56C49">
        <w:trPr>
          <w:trHeight w:hRule="exact" w:val="916"/>
        </w:trPr>
        <w:tc>
          <w:tcPr>
            <w:tcW w:w="2133" w:type="dxa"/>
            <w:tcBorders>
              <w:top w:val="single" w:sz="4" w:space="0" w:color="auto"/>
              <w:left w:val="single" w:sz="4" w:space="0" w:color="auto"/>
            </w:tcBorders>
            <w:shd w:val="clear" w:color="auto" w:fill="FBE5D7"/>
          </w:tcPr>
          <w:p w:rsidR="00B56C49" w:rsidRDefault="00B56C49" w:rsidP="00B56C49">
            <w:pPr>
              <w:pStyle w:val="a6"/>
              <w:ind w:firstLine="140"/>
              <w:rPr>
                <w:sz w:val="24"/>
                <w:szCs w:val="24"/>
              </w:rPr>
            </w:pPr>
            <w:r>
              <w:rPr>
                <w:b/>
                <w:bCs/>
                <w:sz w:val="24"/>
                <w:szCs w:val="24"/>
              </w:rPr>
              <w:t>Аргумент 2</w:t>
            </w:r>
          </w:p>
        </w:tc>
        <w:tc>
          <w:tcPr>
            <w:tcW w:w="2351" w:type="dxa"/>
            <w:tcBorders>
              <w:top w:val="single" w:sz="4" w:space="0" w:color="auto"/>
              <w:left w:val="single" w:sz="4" w:space="0" w:color="auto"/>
              <w:right w:val="single" w:sz="4" w:space="0" w:color="auto"/>
            </w:tcBorders>
            <w:shd w:val="clear" w:color="auto" w:fill="FBE5D7"/>
          </w:tcPr>
          <w:p w:rsidR="00B56C49" w:rsidRDefault="00B56C49" w:rsidP="00B56C49">
            <w:pPr>
              <w:pStyle w:val="a6"/>
              <w:ind w:firstLine="0"/>
              <w:jc w:val="center"/>
              <w:rPr>
                <w:sz w:val="64"/>
                <w:szCs w:val="64"/>
              </w:rPr>
            </w:pPr>
            <w:r>
              <w:rPr>
                <w:b/>
                <w:bCs/>
                <w:color w:val="FF0000"/>
                <w:sz w:val="64"/>
                <w:szCs w:val="64"/>
              </w:rPr>
              <w:t>2</w:t>
            </w:r>
          </w:p>
        </w:tc>
      </w:tr>
      <w:tr w:rsidR="00B56C49" w:rsidTr="00B56C49">
        <w:trPr>
          <w:trHeight w:hRule="exact" w:val="924"/>
        </w:trPr>
        <w:tc>
          <w:tcPr>
            <w:tcW w:w="2133" w:type="dxa"/>
            <w:tcBorders>
              <w:top w:val="single" w:sz="4" w:space="0" w:color="auto"/>
              <w:left w:val="single" w:sz="4" w:space="0" w:color="auto"/>
              <w:bottom w:val="single" w:sz="4" w:space="0" w:color="auto"/>
            </w:tcBorders>
            <w:shd w:val="clear" w:color="auto" w:fill="FBE5D7"/>
          </w:tcPr>
          <w:p w:rsidR="00B56C49" w:rsidRDefault="00B56C49" w:rsidP="00B56C49">
            <w:pPr>
              <w:pStyle w:val="a6"/>
              <w:ind w:firstLine="140"/>
              <w:rPr>
                <w:sz w:val="24"/>
                <w:szCs w:val="24"/>
              </w:rPr>
            </w:pPr>
            <w:r>
              <w:rPr>
                <w:b/>
                <w:bCs/>
                <w:sz w:val="24"/>
                <w:szCs w:val="24"/>
              </w:rPr>
              <w:t>Заключение</w:t>
            </w:r>
          </w:p>
        </w:tc>
        <w:tc>
          <w:tcPr>
            <w:tcW w:w="2351" w:type="dxa"/>
            <w:tcBorders>
              <w:top w:val="single" w:sz="4" w:space="0" w:color="auto"/>
              <w:left w:val="single" w:sz="4" w:space="0" w:color="auto"/>
              <w:bottom w:val="single" w:sz="4" w:space="0" w:color="auto"/>
              <w:right w:val="single" w:sz="4" w:space="0" w:color="auto"/>
            </w:tcBorders>
            <w:shd w:val="clear" w:color="auto" w:fill="FBE5D7"/>
          </w:tcPr>
          <w:p w:rsidR="00B56C49" w:rsidRDefault="00B56C49" w:rsidP="00B56C49">
            <w:pPr>
              <w:pStyle w:val="a6"/>
              <w:ind w:firstLine="0"/>
              <w:jc w:val="center"/>
              <w:rPr>
                <w:sz w:val="64"/>
                <w:szCs w:val="64"/>
              </w:rPr>
            </w:pPr>
            <w:r>
              <w:rPr>
                <w:b/>
                <w:bCs/>
                <w:sz w:val="64"/>
                <w:szCs w:val="64"/>
              </w:rPr>
              <w:t>4 / 5</w:t>
            </w:r>
          </w:p>
        </w:tc>
      </w:tr>
    </w:tbl>
    <w:p w:rsidR="003854BF" w:rsidRDefault="003854BF">
      <w:pPr>
        <w:framePr w:w="8618" w:h="3191" w:wrap="none" w:hAnchor="page" w:x="1024" w:y="1903"/>
        <w:spacing w:line="1" w:lineRule="exact"/>
      </w:pPr>
    </w:p>
    <w:p w:rsidR="003854BF" w:rsidRDefault="003854BF">
      <w:pPr>
        <w:framePr w:w="4484" w:h="4582" w:wrap="none" w:hAnchor="page" w:x="12446" w:y="1517"/>
        <w:spacing w:line="1" w:lineRule="exact"/>
      </w:pPr>
    </w:p>
    <w:p w:rsidR="003854BF" w:rsidRDefault="003854BF">
      <w:pPr>
        <w:spacing w:line="360" w:lineRule="exact"/>
      </w:pPr>
    </w:p>
    <w:p w:rsidR="00681A18" w:rsidRDefault="00681A18">
      <w:pPr>
        <w:spacing w:line="360" w:lineRule="exact"/>
      </w:pPr>
    </w:p>
    <w:p w:rsidR="00681A18" w:rsidRDefault="00681A18">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697" w:line="1" w:lineRule="exact"/>
      </w:pPr>
    </w:p>
    <w:p w:rsidR="003854BF" w:rsidRDefault="003854BF">
      <w:pPr>
        <w:spacing w:line="1" w:lineRule="exact"/>
        <w:sectPr w:rsidR="003854BF">
          <w:pgSz w:w="19584" w:h="11216" w:orient="landscape"/>
          <w:pgMar w:top="1008" w:right="730" w:bottom="377" w:left="1023" w:header="0" w:footer="3" w:gutter="0"/>
          <w:cols w:space="720"/>
          <w:noEndnote/>
          <w:docGrid w:linePitch="360"/>
        </w:sectPr>
      </w:pPr>
    </w:p>
    <w:p w:rsidR="003854BF" w:rsidRDefault="000F4597">
      <w:pPr>
        <w:spacing w:line="1" w:lineRule="exact"/>
      </w:pPr>
      <w:r>
        <w:lastRenderedPageBreak/>
        <w:pict>
          <v:shape id="_x0000_s1030" type="#_x0000_t202" style="position:absolute;margin-left:22.7pt;margin-top:30.65pt;width:41.1pt;height:18pt;z-index:-125829373;mso-position-horizontal-relative:page" filled="f" stroked="f">
            <v:textbox inset="0,0,0,0">
              <w:txbxContent>
                <w:p w:rsidR="00B56C49" w:rsidRDefault="00B56C49">
                  <w:pPr>
                    <w:pStyle w:val="1"/>
                    <w:ind w:firstLine="0"/>
                  </w:pPr>
                  <w:r>
                    <w:rPr>
                      <w:b/>
                      <w:bCs/>
                    </w:rPr>
                    <w:t>Тезис</w:t>
                  </w:r>
                </w:p>
              </w:txbxContent>
            </v:textbox>
            <w10:wrap type="square" anchorx="page"/>
          </v:shape>
        </w:pict>
      </w:r>
      <w:r>
        <w:pict>
          <v:shape id="_x0000_s1032" type="#_x0000_t202" style="position:absolute;margin-left:22.5pt;margin-top:69.1pt;width:79.8pt;height:21.1pt;z-index:-125829371;mso-wrap-distance-right:796.75pt;mso-wrap-distance-bottom:12.7pt;mso-position-horizontal-relative:page" filled="f" stroked="f">
            <v:textbox inset="0,0,0,0">
              <w:txbxContent>
                <w:p w:rsidR="00B56C49" w:rsidRDefault="00B56C49">
                  <w:pPr>
                    <w:pStyle w:val="1"/>
                    <w:ind w:firstLine="0"/>
                  </w:pPr>
                  <w:r>
                    <w:rPr>
                      <w:b/>
                      <w:bCs/>
                    </w:rPr>
                    <w:t>Аргумент 1</w:t>
                  </w:r>
                </w:p>
              </w:txbxContent>
            </v:textbox>
            <w10:wrap type="topAndBottom" anchorx="page"/>
          </v:shape>
        </w:pict>
      </w:r>
      <w:r>
        <w:pict>
          <v:shape id="_x0000_s1034" type="#_x0000_t202" style="position:absolute;margin-left:157.85pt;margin-top:69.3pt;width:627.55pt;height:17.55pt;z-index:-125829369;mso-wrap-distance-left:144.35pt;mso-wrap-distance-top:.2pt;mso-wrap-distance-right:113.65pt;mso-wrap-distance-bottom:16.05pt;mso-position-horizontal-relative:page" filled="f" stroked="f">
            <v:textbox inset="0,0,0,0">
              <w:txbxContent>
                <w:p w:rsidR="00B56C49" w:rsidRDefault="00B56C49">
                  <w:pPr>
                    <w:pStyle w:val="1"/>
                    <w:ind w:firstLine="0"/>
                    <w:jc w:val="both"/>
                    <w:rPr>
                      <w:sz w:val="26"/>
                      <w:szCs w:val="26"/>
                    </w:rPr>
                  </w:pPr>
                  <w:r>
                    <w:rPr>
                      <w:b/>
                      <w:bCs/>
                      <w:color w:val="00B050"/>
                      <w:sz w:val="26"/>
                      <w:szCs w:val="26"/>
                    </w:rPr>
                    <w:t>В справедливости такой точки зрения меня убеждают примеры из художественной литературы</w:t>
                  </w:r>
                  <w:r w:rsidR="0001106D">
                    <w:rPr>
                      <w:b/>
                      <w:bCs/>
                      <w:color w:val="00B050"/>
                      <w:sz w:val="26"/>
                      <w:szCs w:val="26"/>
                    </w:rPr>
                    <w:t>.</w:t>
                  </w:r>
                </w:p>
              </w:txbxContent>
            </v:textbox>
            <w10:wrap type="topAndBottom" anchorx="page"/>
          </v:shape>
        </w:pict>
      </w:r>
      <w:r>
        <w:pict>
          <v:shape id="_x0000_s1036" type="#_x0000_t202" style="position:absolute;margin-left:790.5pt;margin-top:69.3pt;width:27.1pt;height:17.55pt;z-index:-125829367;mso-wrap-distance-left:777pt;mso-wrap-distance-top:.2pt;mso-wrap-distance-right:81.45pt;mso-wrap-distance-bottom:16.05pt;mso-position-horizontal-relative:page" filled="f" stroked="f">
            <v:textbox inset="0,0,0,0">
              <w:txbxContent>
                <w:p w:rsidR="00B56C49" w:rsidRDefault="00B56C49">
                  <w:pPr>
                    <w:pStyle w:val="1"/>
                    <w:ind w:firstLine="0"/>
                    <w:jc w:val="right"/>
                    <w:rPr>
                      <w:sz w:val="26"/>
                      <w:szCs w:val="26"/>
                    </w:rPr>
                  </w:pPr>
                  <w:r>
                    <w:rPr>
                      <w:b/>
                      <w:bCs/>
                      <w:color w:val="00B050"/>
                      <w:sz w:val="26"/>
                      <w:szCs w:val="26"/>
                    </w:rPr>
                    <w:t>Так,</w:t>
                  </w:r>
                </w:p>
              </w:txbxContent>
            </v:textbox>
            <w10:wrap type="topAndBottom" anchorx="page"/>
          </v:shape>
        </w:pict>
      </w:r>
      <w:r>
        <w:pict>
          <v:shape id="_x0000_s1038" type="#_x0000_t202" style="position:absolute;margin-left:819.85pt;margin-top:69.3pt;width:70.2pt;height:17.55pt;z-index:-125829365;mso-wrap-distance-left:806.35pt;mso-wrap-distance-top:.2pt;mso-wrap-distance-bottom:16.05pt;mso-position-horizontal-relative:page" filled="f" stroked="f">
            <v:textbox inset="0,0,0,0">
              <w:txbxContent>
                <w:p w:rsidR="00B56C49" w:rsidRDefault="00B56C49">
                  <w:pPr>
                    <w:pStyle w:val="1"/>
                    <w:ind w:firstLine="0"/>
                    <w:jc w:val="center"/>
                    <w:rPr>
                      <w:sz w:val="26"/>
                      <w:szCs w:val="26"/>
                    </w:rPr>
                  </w:pPr>
                  <w:r>
                    <w:rPr>
                      <w:b/>
                      <w:bCs/>
                      <w:color w:val="00B050"/>
                      <w:sz w:val="26"/>
                      <w:szCs w:val="26"/>
                    </w:rPr>
                    <w:t>в рассказе</w:t>
                  </w:r>
                </w:p>
              </w:txbxContent>
            </v:textbox>
            <w10:wrap type="topAndBottom" anchorx="page"/>
          </v:shape>
        </w:pict>
      </w:r>
      <w:r>
        <w:pict>
          <v:shape id="_x0000_s1040" type="#_x0000_t202" style="position:absolute;margin-left:139.6pt;margin-top:87.1pt;width:742.65pt;height:15.8pt;z-index:-125829363;mso-wrap-distance-left:126.1pt;mso-wrap-distance-top:18pt;mso-wrap-distance-right:16.8pt;mso-position-horizontal-relative:page" filled="f" stroked="f">
            <v:textbox inset="0,0,0,0">
              <w:txbxContent>
                <w:p w:rsidR="00B56C49" w:rsidRDefault="00B56C49">
                  <w:pPr>
                    <w:pStyle w:val="1"/>
                    <w:ind w:firstLine="0"/>
                    <w:rPr>
                      <w:sz w:val="26"/>
                      <w:szCs w:val="26"/>
                    </w:rPr>
                  </w:pPr>
                  <w:r>
                    <w:rPr>
                      <w:sz w:val="26"/>
                      <w:szCs w:val="26"/>
                    </w:rPr>
                    <w:t xml:space="preserve">«Судьба человека» М. Шолохов </w:t>
                  </w:r>
                  <w:r>
                    <w:rPr>
                      <w:b/>
                      <w:bCs/>
                      <w:color w:val="00B050"/>
                      <w:sz w:val="26"/>
                      <w:szCs w:val="26"/>
                    </w:rPr>
                    <w:t xml:space="preserve">изобразил </w:t>
                  </w:r>
                  <w:r>
                    <w:rPr>
                      <w:b/>
                      <w:bCs/>
                      <w:color w:val="C00000"/>
                      <w:sz w:val="26"/>
                      <w:szCs w:val="26"/>
                    </w:rPr>
                    <w:t xml:space="preserve">истинного патриота, которому небезразлична судьба его Родины. </w:t>
                  </w:r>
                  <w:r>
                    <w:rPr>
                      <w:b/>
                      <w:bCs/>
                      <w:color w:val="00B050"/>
                      <w:sz w:val="26"/>
                      <w:szCs w:val="26"/>
                    </w:rPr>
                    <w:t>Герой</w:t>
                  </w:r>
                </w:p>
              </w:txbxContent>
            </v:textbox>
            <w10:wrap type="topAndBottom" anchorx="page"/>
          </v:shape>
        </w:pict>
      </w:r>
    </w:p>
    <w:p w:rsidR="003854BF" w:rsidRDefault="00B56C49">
      <w:pPr>
        <w:pStyle w:val="50"/>
        <w:keepNext/>
        <w:keepLines/>
        <w:spacing w:after="160"/>
        <w:ind w:firstLine="540"/>
      </w:pPr>
      <w:bookmarkStart w:id="52" w:name="bookmark55"/>
      <w:bookmarkStart w:id="53" w:name="bookmark56"/>
      <w:bookmarkStart w:id="54" w:name="bookmark57"/>
      <w:r>
        <w:rPr>
          <w:color w:val="595959"/>
        </w:rPr>
        <w:t xml:space="preserve">Пример сочинения: </w:t>
      </w:r>
      <w:r>
        <w:t xml:space="preserve">(2456) </w:t>
      </w:r>
      <w:r>
        <w:rPr>
          <w:color w:val="1C5C5F"/>
        </w:rPr>
        <w:t>В чём может проявляться любовь к Отечеству?</w:t>
      </w:r>
      <w:bookmarkEnd w:id="52"/>
      <w:bookmarkEnd w:id="53"/>
      <w:bookmarkEnd w:id="54"/>
    </w:p>
    <w:p w:rsidR="003854BF" w:rsidRDefault="00B56C49">
      <w:pPr>
        <w:pStyle w:val="1"/>
        <w:ind w:firstLine="380"/>
        <w:rPr>
          <w:sz w:val="26"/>
          <w:szCs w:val="26"/>
        </w:rPr>
      </w:pPr>
      <w:r>
        <w:rPr>
          <w:b/>
          <w:bCs/>
          <w:color w:val="00B050"/>
          <w:sz w:val="26"/>
          <w:szCs w:val="26"/>
        </w:rPr>
        <w:t xml:space="preserve">Как может проявляться любовь к Отечеству? Я считаю, что ответ очевиден: </w:t>
      </w:r>
      <w:r>
        <w:rPr>
          <w:b/>
          <w:bCs/>
          <w:color w:val="C00000"/>
          <w:sz w:val="26"/>
          <w:szCs w:val="26"/>
        </w:rPr>
        <w:t xml:space="preserve">любовь к родной стране выражается </w:t>
      </w:r>
      <w:proofErr w:type="gramStart"/>
      <w:r>
        <w:rPr>
          <w:b/>
          <w:bCs/>
          <w:color w:val="C00000"/>
          <w:sz w:val="26"/>
          <w:szCs w:val="26"/>
        </w:rPr>
        <w:t>в</w:t>
      </w:r>
      <w:proofErr w:type="gramEnd"/>
    </w:p>
    <w:p w:rsidR="003854BF" w:rsidRDefault="000F4597">
      <w:pPr>
        <w:pStyle w:val="1"/>
        <w:ind w:firstLine="0"/>
        <w:rPr>
          <w:sz w:val="26"/>
          <w:szCs w:val="26"/>
        </w:rPr>
        <w:sectPr w:rsidR="003854BF">
          <w:pgSz w:w="19584" w:h="11216" w:orient="landscape"/>
          <w:pgMar w:top="250" w:right="872" w:bottom="152" w:left="2779" w:header="0" w:footer="3" w:gutter="0"/>
          <w:cols w:space="720"/>
          <w:noEndnote/>
          <w:docGrid w:linePitch="360"/>
        </w:sectPr>
      </w:pPr>
      <w:r w:rsidRPr="000F4597">
        <w:pict>
          <v:shape id="_x0000_s1042" type="#_x0000_t202" style="position:absolute;margin-left:882.5pt;margin-top:4pt;width:52.9pt;height:17.35pt;z-index:-125829361;mso-position-horizontal-relative:page" fillcolor="#fff2cd" stroked="f">
            <v:textbox inset="0,0,0,0">
              <w:txbxContent>
                <w:p w:rsidR="00B56C49" w:rsidRDefault="00B56C49">
                  <w:pPr>
                    <w:pStyle w:val="42"/>
                  </w:pPr>
                  <w:r>
                    <w:t>23 слова</w:t>
                  </w:r>
                </w:p>
              </w:txbxContent>
            </v:textbox>
            <w10:wrap type="square" side="left" anchorx="page"/>
          </v:shape>
        </w:pict>
      </w:r>
      <w:r w:rsidR="00B56C49">
        <w:rPr>
          <w:b/>
          <w:bCs/>
          <w:color w:val="C00000"/>
          <w:sz w:val="26"/>
          <w:szCs w:val="26"/>
        </w:rPr>
        <w:t>готовности защищать её в минуты опасности.</w:t>
      </w:r>
    </w:p>
    <w:p w:rsidR="003854BF" w:rsidRPr="0001106D" w:rsidRDefault="00B56C49" w:rsidP="0001106D">
      <w:pPr>
        <w:pStyle w:val="1"/>
        <w:tabs>
          <w:tab w:val="left" w:leader="underscore" w:pos="15884"/>
        </w:tabs>
        <w:spacing w:line="252" w:lineRule="auto"/>
        <w:ind w:firstLine="0"/>
        <w:rPr>
          <w:sz w:val="26"/>
          <w:szCs w:val="26"/>
        </w:rPr>
      </w:pPr>
      <w:r>
        <w:rPr>
          <w:b/>
          <w:bCs/>
          <w:color w:val="00B050"/>
          <w:sz w:val="26"/>
          <w:szCs w:val="26"/>
        </w:rPr>
        <w:t xml:space="preserve">рассказа </w:t>
      </w:r>
      <w:r>
        <w:rPr>
          <w:sz w:val="26"/>
          <w:szCs w:val="26"/>
        </w:rPr>
        <w:t xml:space="preserve">до войны был рядовым гражданином, но как только Отчизна оказалась в беде, он отправился на фронт. Андрей Соколов вынужден был оставить семью в </w:t>
      </w:r>
      <w:proofErr w:type="gramStart"/>
      <w:r>
        <w:rPr>
          <w:sz w:val="26"/>
          <w:szCs w:val="26"/>
        </w:rPr>
        <w:t>тылу</w:t>
      </w:r>
      <w:proofErr w:type="gramEnd"/>
      <w:r>
        <w:rPr>
          <w:sz w:val="26"/>
          <w:szCs w:val="26"/>
        </w:rPr>
        <w:t xml:space="preserve"> и был готов рисковать жизнью, чтобы одолеть врага. Что подтолкнуло его к поступку, который совершали тысячи людей в 1941 году? Мне кажется, что </w:t>
      </w:r>
      <w:r>
        <w:rPr>
          <w:b/>
          <w:bCs/>
          <w:color w:val="C00000"/>
          <w:sz w:val="26"/>
          <w:szCs w:val="26"/>
        </w:rPr>
        <w:t>любовь к Отечеству, к народу, желание защитить их любой ценой были причиной того, что множество мужчин покину</w:t>
      </w:r>
      <w:r w:rsidR="0001106D">
        <w:rPr>
          <w:b/>
          <w:bCs/>
          <w:color w:val="C00000"/>
          <w:sz w:val="26"/>
          <w:szCs w:val="26"/>
        </w:rPr>
        <w:t xml:space="preserve">ли дома и отправились сражаться </w:t>
      </w:r>
      <w:r>
        <w:rPr>
          <w:b/>
          <w:bCs/>
          <w:color w:val="C00000"/>
          <w:sz w:val="26"/>
          <w:szCs w:val="26"/>
        </w:rPr>
        <w:t>и</w:t>
      </w:r>
      <w:r w:rsidR="0001106D">
        <w:rPr>
          <w:sz w:val="26"/>
          <w:szCs w:val="26"/>
        </w:rPr>
        <w:t xml:space="preserve"> </w:t>
      </w:r>
      <w:r>
        <w:rPr>
          <w:b/>
          <w:bCs/>
          <w:color w:val="C00000"/>
          <w:sz w:val="26"/>
          <w:szCs w:val="26"/>
        </w:rPr>
        <w:t>погибать в боях.</w:t>
      </w:r>
      <w:r>
        <w:rPr>
          <w:b/>
          <w:bCs/>
          <w:color w:val="C00000"/>
          <w:sz w:val="26"/>
          <w:szCs w:val="26"/>
        </w:rPr>
        <w:tab/>
      </w:r>
      <w:r>
        <w:rPr>
          <w:rFonts w:ascii="Calibri" w:eastAsia="Calibri" w:hAnsi="Calibri" w:cs="Calibri"/>
        </w:rPr>
        <w:t>100 слов</w:t>
      </w:r>
    </w:p>
    <w:p w:rsidR="003854BF" w:rsidRDefault="000F4597">
      <w:pPr>
        <w:pStyle w:val="1"/>
        <w:ind w:firstLine="420"/>
        <w:jc w:val="both"/>
        <w:rPr>
          <w:sz w:val="26"/>
          <w:szCs w:val="26"/>
        </w:rPr>
      </w:pPr>
      <w:r w:rsidRPr="000F4597">
        <w:pict>
          <v:shape id="_x0000_s1044" type="#_x0000_t202" style="position:absolute;left:0;text-align:left;margin-left:22.95pt;margin-top:6.75pt;width:79.8pt;height:21.1pt;z-index:-125829359;mso-position-horizontal-relative:page" filled="f" stroked="f">
            <v:textbox inset="0,0,0,0">
              <w:txbxContent>
                <w:p w:rsidR="00B56C49" w:rsidRDefault="00B56C49">
                  <w:pPr>
                    <w:pStyle w:val="1"/>
                    <w:ind w:firstLine="0"/>
                  </w:pPr>
                  <w:r>
                    <w:rPr>
                      <w:b/>
                      <w:bCs/>
                    </w:rPr>
                    <w:t>Аргумент 2</w:t>
                  </w:r>
                </w:p>
              </w:txbxContent>
            </v:textbox>
            <w10:wrap type="square" anchorx="page"/>
          </v:shape>
        </w:pict>
      </w:r>
      <w:r w:rsidR="00B56C49">
        <w:rPr>
          <w:b/>
          <w:bCs/>
          <w:color w:val="00B050"/>
          <w:sz w:val="26"/>
          <w:szCs w:val="26"/>
        </w:rPr>
        <w:t xml:space="preserve">Конечно, не только на страницах книг, но и в жизни мне встречались </w:t>
      </w:r>
      <w:r w:rsidR="00B56C49">
        <w:rPr>
          <w:b/>
          <w:bCs/>
          <w:color w:val="C00000"/>
          <w:sz w:val="26"/>
          <w:szCs w:val="26"/>
        </w:rPr>
        <w:t xml:space="preserve">люди, которые поистине любят Отчизну и готовы доказать это не на словах, а на деле. </w:t>
      </w:r>
      <w:r w:rsidR="00B56C49">
        <w:rPr>
          <w:sz w:val="26"/>
          <w:szCs w:val="26"/>
        </w:rPr>
        <w:t xml:space="preserve">Мой прадед - участник Великой Отечественной войны. Он множество раз рассказывал нам, его правнукам, о том, какой ужас испытывали люди после начала войны. Под угрозой оказалось всё, что было им дорого: родственники и друзья, прекрасные города, культурное наследие и будущее страны. </w:t>
      </w:r>
      <w:r w:rsidR="00B56C49">
        <w:rPr>
          <w:b/>
          <w:bCs/>
          <w:color w:val="C00000"/>
          <w:sz w:val="26"/>
          <w:szCs w:val="26"/>
        </w:rPr>
        <w:t xml:space="preserve">Именно желание сохранить всё это, любовь к тому, что так страшно было потерять, было причиной, по которой люди уходили </w:t>
      </w:r>
      <w:proofErr w:type="gramStart"/>
      <w:r w:rsidR="00B56C49">
        <w:rPr>
          <w:b/>
          <w:bCs/>
          <w:color w:val="C00000"/>
          <w:sz w:val="26"/>
          <w:szCs w:val="26"/>
        </w:rPr>
        <w:t>на</w:t>
      </w:r>
      <w:proofErr w:type="gramEnd"/>
    </w:p>
    <w:p w:rsidR="003854BF" w:rsidRDefault="000F4597">
      <w:pPr>
        <w:pStyle w:val="1"/>
        <w:spacing w:after="100"/>
        <w:ind w:firstLine="0"/>
        <w:rPr>
          <w:sz w:val="26"/>
          <w:szCs w:val="26"/>
        </w:rPr>
      </w:pPr>
      <w:r w:rsidRPr="000F4597">
        <w:pict>
          <v:shape id="_x0000_s1046" type="#_x0000_t202" style="position:absolute;margin-left:874.7pt;margin-top:6pt;width:68.2pt;height:25.8pt;z-index:-125829357;mso-wrap-distance-left:3pt;mso-wrap-distance-right:3pt;mso-position-horizontal-relative:page" fillcolor="#fff2cd">
            <v:textbox inset="0,0,0,0">
              <w:txbxContent>
                <w:p w:rsidR="00B56C49" w:rsidRDefault="00B56C49">
                  <w:pPr>
                    <w:pStyle w:val="42"/>
                    <w:jc w:val="center"/>
                  </w:pPr>
                  <w:r>
                    <w:t>109 слов</w:t>
                  </w:r>
                </w:p>
              </w:txbxContent>
            </v:textbox>
            <w10:wrap type="square" anchorx="page"/>
          </v:shape>
        </w:pict>
      </w:r>
      <w:r w:rsidRPr="000F4597">
        <w:pict>
          <v:shape id="_x0000_s1048" type="#_x0000_t202" style="position:absolute;margin-left:22.95pt;margin-top:37pt;width:86.9pt;height:21.1pt;z-index:-125829355;mso-position-horizontal-relative:page" filled="f" stroked="f">
            <v:textbox inset="0,0,0,0">
              <w:txbxContent>
                <w:p w:rsidR="00B56C49" w:rsidRDefault="00B56C49">
                  <w:pPr>
                    <w:pStyle w:val="1"/>
                    <w:ind w:firstLine="0"/>
                  </w:pPr>
                  <w:r>
                    <w:rPr>
                      <w:b/>
                      <w:bCs/>
                    </w:rPr>
                    <w:t>Заключение</w:t>
                  </w:r>
                </w:p>
              </w:txbxContent>
            </v:textbox>
            <w10:wrap type="square" anchorx="page"/>
          </v:shape>
        </w:pict>
      </w:r>
      <w:r w:rsidR="00B56C49">
        <w:rPr>
          <w:b/>
          <w:bCs/>
          <w:color w:val="C00000"/>
          <w:sz w:val="26"/>
          <w:szCs w:val="26"/>
        </w:rPr>
        <w:t>фронт, упорно работали в тылу. Без этой любви к стране и без этого страха потери великого наследия предков победа была бы невозможна.</w:t>
      </w:r>
    </w:p>
    <w:p w:rsidR="003854BF" w:rsidRDefault="00B56C49">
      <w:pPr>
        <w:pStyle w:val="1"/>
        <w:ind w:firstLine="420"/>
        <w:jc w:val="both"/>
        <w:rPr>
          <w:sz w:val="26"/>
          <w:szCs w:val="26"/>
        </w:rPr>
      </w:pPr>
      <w:r>
        <w:rPr>
          <w:b/>
          <w:bCs/>
          <w:color w:val="00B050"/>
          <w:sz w:val="26"/>
          <w:szCs w:val="26"/>
        </w:rPr>
        <w:t>Итак</w:t>
      </w:r>
      <w:r w:rsidR="0001106D">
        <w:rPr>
          <w:b/>
          <w:bCs/>
          <w:color w:val="00B050"/>
          <w:sz w:val="26"/>
          <w:szCs w:val="26"/>
        </w:rPr>
        <w:t>,</w:t>
      </w:r>
      <w:r>
        <w:rPr>
          <w:b/>
          <w:bCs/>
          <w:color w:val="00B050"/>
          <w:sz w:val="26"/>
          <w:szCs w:val="26"/>
        </w:rPr>
        <w:t xml:space="preserve"> </w:t>
      </w:r>
      <w:r>
        <w:rPr>
          <w:sz w:val="26"/>
          <w:szCs w:val="26"/>
        </w:rPr>
        <w:t xml:space="preserve">любовь людей к Отечеству проявляется в том, в чем проявляется, как мне кажется, любая любовь, </w:t>
      </w:r>
      <w:r>
        <w:rPr>
          <w:rFonts w:ascii="Calibri" w:eastAsia="Calibri" w:hAnsi="Calibri" w:cs="Calibri"/>
        </w:rPr>
        <w:t xml:space="preserve">— </w:t>
      </w:r>
      <w:r>
        <w:rPr>
          <w:sz w:val="26"/>
          <w:szCs w:val="26"/>
        </w:rPr>
        <w:t>в стремлении защитить объект этого светлого чувства.</w:t>
      </w:r>
    </w:p>
    <w:p w:rsidR="003854BF" w:rsidRDefault="00B56C49">
      <w:pPr>
        <w:pStyle w:val="42"/>
        <w:pBdr>
          <w:top w:val="single" w:sz="0" w:space="3" w:color="FFF2CD"/>
          <w:left w:val="single" w:sz="0" w:space="0" w:color="FFF2CD"/>
          <w:bottom w:val="single" w:sz="0" w:space="0" w:color="FFF2CD"/>
          <w:right w:val="single" w:sz="0" w:space="0" w:color="FFF2CD"/>
        </w:pBdr>
        <w:shd w:val="clear" w:color="auto" w:fill="FFF2CD"/>
        <w:spacing w:line="221" w:lineRule="auto"/>
        <w:jc w:val="right"/>
        <w:sectPr w:rsidR="003854BF">
          <w:type w:val="continuous"/>
          <w:pgSz w:w="19584" w:h="11216" w:orient="landscape"/>
          <w:pgMar w:top="250" w:right="872" w:bottom="152" w:left="2779" w:header="0" w:footer="3" w:gutter="0"/>
          <w:cols w:space="720"/>
          <w:noEndnote/>
          <w:docGrid w:linePitch="360"/>
        </w:sectPr>
      </w:pPr>
      <w:r>
        <w:t>23 слова</w:t>
      </w:r>
    </w:p>
    <w:p w:rsidR="003854BF" w:rsidRDefault="00B56C49">
      <w:pPr>
        <w:pStyle w:val="60"/>
        <w:keepNext/>
        <w:keepLines/>
        <w:framePr w:w="1356" w:h="507" w:wrap="none" w:vAnchor="text" w:hAnchor="page" w:x="615" w:y="21"/>
        <w:rPr>
          <w:sz w:val="36"/>
          <w:szCs w:val="36"/>
        </w:rPr>
      </w:pPr>
      <w:bookmarkStart w:id="55" w:name="bookmark58"/>
      <w:bookmarkStart w:id="56" w:name="bookmark59"/>
      <w:bookmarkStart w:id="57" w:name="bookmark60"/>
      <w:r>
        <w:rPr>
          <w:rFonts w:ascii="Calibri" w:eastAsia="Calibri" w:hAnsi="Calibri" w:cs="Calibri"/>
          <w:sz w:val="36"/>
          <w:szCs w:val="36"/>
        </w:rPr>
        <w:t>255 слов</w:t>
      </w:r>
      <w:bookmarkEnd w:id="55"/>
      <w:bookmarkEnd w:id="56"/>
      <w:bookmarkEnd w:id="57"/>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608" w:line="1" w:lineRule="exact"/>
      </w:pPr>
    </w:p>
    <w:p w:rsidR="003854BF" w:rsidRDefault="003854BF">
      <w:pPr>
        <w:spacing w:line="1" w:lineRule="exact"/>
        <w:sectPr w:rsidR="003854BF">
          <w:type w:val="continuous"/>
          <w:pgSz w:w="19584" w:h="11216" w:orient="landscape"/>
          <w:pgMar w:top="250" w:right="677" w:bottom="152" w:left="450" w:header="0" w:footer="3" w:gutter="0"/>
          <w:cols w:space="720"/>
          <w:noEndnote/>
          <w:docGrid w:linePitch="360"/>
        </w:sectPr>
      </w:pPr>
    </w:p>
    <w:p w:rsidR="003854BF" w:rsidRDefault="00B56C49">
      <w:pPr>
        <w:pStyle w:val="50"/>
        <w:keepNext/>
        <w:keepLines/>
        <w:spacing w:after="60"/>
        <w:ind w:firstLine="0"/>
        <w:jc w:val="center"/>
      </w:pPr>
      <w:bookmarkStart w:id="58" w:name="bookmark61"/>
      <w:bookmarkStart w:id="59" w:name="bookmark62"/>
      <w:bookmarkStart w:id="60" w:name="bookmark63"/>
      <w:r>
        <w:rPr>
          <w:color w:val="595959"/>
        </w:rPr>
        <w:lastRenderedPageBreak/>
        <w:t xml:space="preserve">Пример сочинения: </w:t>
      </w:r>
      <w:r>
        <w:t xml:space="preserve">(2456) </w:t>
      </w:r>
      <w:r>
        <w:rPr>
          <w:color w:val="1C5C5F"/>
        </w:rPr>
        <w:t>В чём может проявляться любовь к Отечеству?</w:t>
      </w:r>
      <w:bookmarkEnd w:id="58"/>
      <w:bookmarkEnd w:id="59"/>
      <w:bookmarkEnd w:id="60"/>
    </w:p>
    <w:tbl>
      <w:tblPr>
        <w:tblOverlap w:val="never"/>
        <w:tblW w:w="0" w:type="auto"/>
        <w:jc w:val="center"/>
        <w:tblLayout w:type="fixed"/>
        <w:tblCellMar>
          <w:left w:w="10" w:type="dxa"/>
          <w:right w:w="10" w:type="dxa"/>
        </w:tblCellMar>
        <w:tblLook w:val="0000"/>
      </w:tblPr>
      <w:tblGrid>
        <w:gridCol w:w="1032"/>
        <w:gridCol w:w="16366"/>
        <w:gridCol w:w="1544"/>
      </w:tblGrid>
      <w:tr w:rsidR="00690694" w:rsidTr="00B93E88">
        <w:trPr>
          <w:trHeight w:hRule="exact" w:val="1282"/>
          <w:jc w:val="center"/>
        </w:trPr>
        <w:tc>
          <w:tcPr>
            <w:tcW w:w="1032" w:type="dxa"/>
            <w:tcBorders>
              <w:top w:val="single" w:sz="4" w:space="0" w:color="auto"/>
              <w:left w:val="single" w:sz="4" w:space="0" w:color="auto"/>
            </w:tcBorders>
            <w:shd w:val="clear" w:color="auto" w:fill="E9EEF7"/>
            <w:vAlign w:val="center"/>
          </w:tcPr>
          <w:p w:rsidR="00690694" w:rsidRDefault="00690694">
            <w:pPr>
              <w:pStyle w:val="a6"/>
              <w:ind w:left="140" w:firstLine="0"/>
            </w:pPr>
            <w:proofErr w:type="spellStart"/>
            <w:r>
              <w:rPr>
                <w:b/>
                <w:bCs/>
              </w:rPr>
              <w:t>Всту</w:t>
            </w:r>
            <w:proofErr w:type="spellEnd"/>
            <w:r>
              <w:rPr>
                <w:b/>
                <w:bCs/>
              </w:rPr>
              <w:t xml:space="preserve"> плен </w:t>
            </w:r>
            <w:proofErr w:type="spellStart"/>
            <w:r>
              <w:rPr>
                <w:b/>
                <w:bCs/>
              </w:rPr>
              <w:t>ие</w:t>
            </w:r>
            <w:proofErr w:type="spellEnd"/>
          </w:p>
        </w:tc>
        <w:tc>
          <w:tcPr>
            <w:tcW w:w="17910" w:type="dxa"/>
            <w:gridSpan w:val="2"/>
            <w:tcBorders>
              <w:top w:val="single" w:sz="4" w:space="0" w:color="auto"/>
              <w:left w:val="single" w:sz="4" w:space="0" w:color="auto"/>
              <w:right w:val="single" w:sz="4" w:space="0" w:color="auto"/>
            </w:tcBorders>
            <w:shd w:val="clear" w:color="auto" w:fill="E9EEF7"/>
            <w:vAlign w:val="center"/>
          </w:tcPr>
          <w:p w:rsidR="00690694" w:rsidRDefault="00690694">
            <w:pPr>
              <w:pStyle w:val="a6"/>
              <w:ind w:left="140" w:firstLine="320"/>
              <w:rPr>
                <w:sz w:val="24"/>
                <w:szCs w:val="24"/>
              </w:rPr>
            </w:pPr>
            <w:r>
              <w:rPr>
                <w:b/>
                <w:bCs/>
                <w:color w:val="00B050"/>
                <w:sz w:val="24"/>
                <w:szCs w:val="24"/>
              </w:rPr>
              <w:t xml:space="preserve">Наверное, каждый человек задумывался о том, </w:t>
            </w:r>
            <w:r>
              <w:rPr>
                <w:sz w:val="24"/>
                <w:szCs w:val="24"/>
              </w:rPr>
              <w:t xml:space="preserve">какие чувства он испытывает к родной стране. Думаю, большая </w:t>
            </w:r>
            <w:proofErr w:type="gramStart"/>
            <w:r>
              <w:rPr>
                <w:sz w:val="24"/>
                <w:szCs w:val="24"/>
              </w:rPr>
              <w:t>часть людей гордится свои Отечеством, испытывает к</w:t>
            </w:r>
            <w:proofErr w:type="gramEnd"/>
            <w:r>
              <w:rPr>
                <w:sz w:val="24"/>
                <w:szCs w:val="24"/>
              </w:rPr>
              <w:t xml:space="preserve"> нему теплые чувства. Сам я, как мне кажется, тоже люблю свою страну. </w:t>
            </w:r>
            <w:proofErr w:type="gramStart"/>
            <w:r>
              <w:rPr>
                <w:sz w:val="24"/>
                <w:szCs w:val="24"/>
              </w:rPr>
              <w:t>И</w:t>
            </w:r>
            <w:proofErr w:type="gramEnd"/>
            <w:r>
              <w:rPr>
                <w:sz w:val="24"/>
                <w:szCs w:val="24"/>
              </w:rPr>
              <w:t xml:space="preserve"> как и любое другое светлое чувство, любовь к родине ищет выражения, выхода.</w:t>
            </w:r>
          </w:p>
          <w:p w:rsidR="00690694" w:rsidRDefault="00690694">
            <w:pPr>
              <w:rPr>
                <w:sz w:val="10"/>
                <w:szCs w:val="10"/>
              </w:rPr>
            </w:pPr>
            <w:r>
              <w:rPr>
                <w:rFonts w:ascii="Calibri" w:eastAsia="Calibri" w:hAnsi="Calibri" w:cs="Calibri"/>
              </w:rPr>
              <w:t>47 слов</w:t>
            </w:r>
          </w:p>
        </w:tc>
      </w:tr>
      <w:tr w:rsidR="00690694" w:rsidTr="00690694">
        <w:trPr>
          <w:trHeight w:hRule="exact" w:val="1853"/>
          <w:jc w:val="center"/>
        </w:trPr>
        <w:tc>
          <w:tcPr>
            <w:tcW w:w="1032" w:type="dxa"/>
            <w:tcBorders>
              <w:top w:val="single" w:sz="4" w:space="0" w:color="auto"/>
              <w:left w:val="single" w:sz="4" w:space="0" w:color="auto"/>
            </w:tcBorders>
            <w:shd w:val="clear" w:color="auto" w:fill="D2DDEF"/>
          </w:tcPr>
          <w:p w:rsidR="00690694" w:rsidRDefault="00690694">
            <w:pPr>
              <w:pStyle w:val="a6"/>
              <w:ind w:left="140" w:firstLine="0"/>
            </w:pPr>
            <w:proofErr w:type="spellStart"/>
            <w:proofErr w:type="gramStart"/>
            <w:r>
              <w:rPr>
                <w:b/>
                <w:bCs/>
              </w:rPr>
              <w:t>Тези</w:t>
            </w:r>
            <w:proofErr w:type="spellEnd"/>
            <w:r>
              <w:rPr>
                <w:b/>
                <w:bCs/>
              </w:rPr>
              <w:t xml:space="preserve"> с</w:t>
            </w:r>
            <w:proofErr w:type="gramEnd"/>
          </w:p>
        </w:tc>
        <w:tc>
          <w:tcPr>
            <w:tcW w:w="17910" w:type="dxa"/>
            <w:gridSpan w:val="2"/>
            <w:tcBorders>
              <w:top w:val="single" w:sz="4" w:space="0" w:color="auto"/>
              <w:left w:val="single" w:sz="4" w:space="0" w:color="auto"/>
            </w:tcBorders>
            <w:shd w:val="clear" w:color="auto" w:fill="D2DDEF"/>
            <w:vAlign w:val="bottom"/>
          </w:tcPr>
          <w:p w:rsidR="00690694" w:rsidRDefault="00690694" w:rsidP="00690694">
            <w:pPr>
              <w:pStyle w:val="a6"/>
              <w:spacing w:after="300" w:line="259" w:lineRule="auto"/>
              <w:ind w:firstLine="0"/>
              <w:rPr>
                <w:sz w:val="24"/>
                <w:szCs w:val="24"/>
              </w:rPr>
            </w:pPr>
            <w:r>
              <w:rPr>
                <w:b/>
                <w:bCs/>
                <w:color w:val="00B050"/>
                <w:sz w:val="24"/>
                <w:szCs w:val="24"/>
              </w:rPr>
              <w:t xml:space="preserve">Так как может проявляться любовь к Отечеству? Я считаю, что </w:t>
            </w:r>
            <w:r>
              <w:rPr>
                <w:b/>
                <w:bCs/>
                <w:color w:val="C00000"/>
                <w:sz w:val="24"/>
                <w:szCs w:val="24"/>
              </w:rPr>
              <w:t xml:space="preserve">каждый человек по-своему выражает чувства, любовь к Отчизне </w:t>
            </w:r>
            <w:proofErr w:type="spellStart"/>
            <w:r>
              <w:rPr>
                <w:b/>
                <w:bCs/>
                <w:color w:val="C00000"/>
                <w:sz w:val="24"/>
                <w:szCs w:val="24"/>
              </w:rPr>
              <w:t>являетсяне</w:t>
            </w:r>
            <w:proofErr w:type="spellEnd"/>
            <w:r>
              <w:rPr>
                <w:b/>
                <w:bCs/>
                <w:color w:val="C00000"/>
                <w:sz w:val="24"/>
                <w:szCs w:val="24"/>
              </w:rPr>
              <w:t xml:space="preserve"> исключением. Например, поэты и писатели, художники и музыканты способны выражать любовь в произведениях искусства, поэтому существует множество произведений, в которых воспевается наша страна. Изобретатели и новаторы, если они являются патриотами, своего таланта употребляют на благо родины, внося свой вклад в её процветание и развитие. Простые люди, </w:t>
            </w:r>
            <w:proofErr w:type="gramStart"/>
            <w:r>
              <w:rPr>
                <w:b/>
                <w:bCs/>
                <w:color w:val="C00000"/>
                <w:sz w:val="24"/>
                <w:szCs w:val="24"/>
              </w:rPr>
              <w:t>чувствуя любовь к Отечеству стремятся</w:t>
            </w:r>
            <w:proofErr w:type="gramEnd"/>
            <w:r>
              <w:rPr>
                <w:b/>
                <w:bCs/>
                <w:color w:val="C00000"/>
                <w:sz w:val="24"/>
                <w:szCs w:val="24"/>
              </w:rPr>
              <w:t xml:space="preserve"> своим трудом приносить пользу своей стране, а в минуты опасности они готовы встать на её защиту.</w:t>
            </w:r>
          </w:p>
          <w:p w:rsidR="00690694" w:rsidRDefault="00690694">
            <w:pPr>
              <w:pStyle w:val="a6"/>
              <w:spacing w:line="259" w:lineRule="auto"/>
              <w:ind w:firstLine="0"/>
              <w:rPr>
                <w:sz w:val="24"/>
                <w:szCs w:val="24"/>
              </w:rPr>
            </w:pPr>
            <w:r>
              <w:rPr>
                <w:b/>
                <w:bCs/>
                <w:color w:val="C00000"/>
                <w:sz w:val="24"/>
                <w:szCs w:val="24"/>
              </w:rPr>
              <w:t xml:space="preserve">силу </w:t>
            </w:r>
            <w:proofErr w:type="spellStart"/>
            <w:r>
              <w:rPr>
                <w:b/>
                <w:bCs/>
                <w:color w:val="C00000"/>
                <w:sz w:val="24"/>
                <w:szCs w:val="24"/>
              </w:rPr>
              <w:t>еству</w:t>
            </w:r>
            <w:proofErr w:type="spellEnd"/>
            <w:r>
              <w:rPr>
                <w:b/>
                <w:bCs/>
                <w:color w:val="C00000"/>
                <w:sz w:val="24"/>
                <w:szCs w:val="24"/>
              </w:rPr>
              <w:t>,</w:t>
            </w:r>
          </w:p>
          <w:p w:rsidR="00690694" w:rsidRDefault="00690694">
            <w:pPr>
              <w:rPr>
                <w:sz w:val="10"/>
                <w:szCs w:val="10"/>
              </w:rPr>
            </w:pPr>
            <w:r>
              <w:rPr>
                <w:rFonts w:ascii="Calibri" w:eastAsia="Calibri" w:hAnsi="Calibri" w:cs="Calibri"/>
              </w:rPr>
              <w:t>87 слов</w:t>
            </w:r>
          </w:p>
        </w:tc>
      </w:tr>
      <w:tr w:rsidR="00690694" w:rsidTr="00975311">
        <w:trPr>
          <w:trHeight w:hRule="exact" w:val="1589"/>
          <w:jc w:val="center"/>
        </w:trPr>
        <w:tc>
          <w:tcPr>
            <w:tcW w:w="1032" w:type="dxa"/>
            <w:tcBorders>
              <w:top w:val="single" w:sz="4" w:space="0" w:color="auto"/>
              <w:left w:val="single" w:sz="4" w:space="0" w:color="auto"/>
            </w:tcBorders>
            <w:shd w:val="clear" w:color="auto" w:fill="E9EEF7"/>
          </w:tcPr>
          <w:p w:rsidR="00690694" w:rsidRDefault="00690694">
            <w:pPr>
              <w:pStyle w:val="a6"/>
              <w:ind w:left="140" w:firstLine="0"/>
            </w:pPr>
            <w:proofErr w:type="spellStart"/>
            <w:proofErr w:type="gramStart"/>
            <w:r>
              <w:rPr>
                <w:b/>
                <w:bCs/>
              </w:rPr>
              <w:t>Аргу</w:t>
            </w:r>
            <w:proofErr w:type="spellEnd"/>
            <w:r>
              <w:rPr>
                <w:b/>
                <w:bCs/>
              </w:rPr>
              <w:t xml:space="preserve"> </w:t>
            </w:r>
            <w:proofErr w:type="spellStart"/>
            <w:r>
              <w:rPr>
                <w:b/>
                <w:bCs/>
              </w:rPr>
              <w:t>мент</w:t>
            </w:r>
            <w:proofErr w:type="spellEnd"/>
            <w:proofErr w:type="gramEnd"/>
            <w:r>
              <w:rPr>
                <w:b/>
                <w:bCs/>
              </w:rPr>
              <w:t xml:space="preserve"> 1</w:t>
            </w:r>
          </w:p>
        </w:tc>
        <w:tc>
          <w:tcPr>
            <w:tcW w:w="17910" w:type="dxa"/>
            <w:gridSpan w:val="2"/>
            <w:tcBorders>
              <w:top w:val="single" w:sz="4" w:space="0" w:color="auto"/>
              <w:left w:val="single" w:sz="4" w:space="0" w:color="auto"/>
              <w:right w:val="single" w:sz="4" w:space="0" w:color="auto"/>
            </w:tcBorders>
            <w:shd w:val="clear" w:color="auto" w:fill="E9EEF7"/>
            <w:vAlign w:val="bottom"/>
          </w:tcPr>
          <w:p w:rsidR="00690694" w:rsidRDefault="00690694" w:rsidP="00690694">
            <w:pPr>
              <w:pStyle w:val="a6"/>
              <w:ind w:left="140" w:firstLine="320"/>
              <w:jc w:val="both"/>
              <w:rPr>
                <w:sz w:val="24"/>
                <w:szCs w:val="24"/>
              </w:rPr>
            </w:pPr>
            <w:r>
              <w:rPr>
                <w:b/>
                <w:bCs/>
                <w:color w:val="00B050"/>
                <w:sz w:val="24"/>
                <w:szCs w:val="24"/>
              </w:rPr>
              <w:t xml:space="preserve">Приведу несколько примеров того, как может выражаться любовь к Отчизне. В рассказе </w:t>
            </w:r>
            <w:r>
              <w:rPr>
                <w:sz w:val="24"/>
                <w:szCs w:val="24"/>
              </w:rPr>
              <w:t xml:space="preserve">«Судьба человека» М. Шолохов </w:t>
            </w:r>
            <w:r>
              <w:rPr>
                <w:b/>
                <w:bCs/>
                <w:color w:val="00B050"/>
                <w:sz w:val="24"/>
                <w:szCs w:val="24"/>
              </w:rPr>
              <w:t xml:space="preserve">изобразил </w:t>
            </w:r>
            <w:r>
              <w:rPr>
                <w:sz w:val="24"/>
                <w:szCs w:val="24"/>
              </w:rPr>
              <w:t xml:space="preserve">патриота, которому небезразлична судьба его Родины. Герой рассказа до войны был рядовым гражданином, но как только Отчизна оказалась в беде, он отправился на фронт. Ненависть к захватчику и любовь к стране, которую хотелось сохранить, уберечь, направляли Андрея Соколова, когда он с семью в тылу и отправился на передовую бить врага. Именно в боях проявили </w:t>
            </w:r>
            <w:r>
              <w:rPr>
                <w:b/>
                <w:bCs/>
                <w:color w:val="C00000"/>
                <w:sz w:val="24"/>
                <w:szCs w:val="24"/>
              </w:rPr>
              <w:t>любовь к Отечеству представители народа во время Великой Отечественной войны.</w:t>
            </w:r>
          </w:p>
          <w:p w:rsidR="00690694" w:rsidRDefault="00690694">
            <w:pPr>
              <w:rPr>
                <w:sz w:val="10"/>
                <w:szCs w:val="10"/>
              </w:rPr>
            </w:pPr>
            <w:r>
              <w:rPr>
                <w:rFonts w:ascii="Calibri" w:eastAsia="Calibri" w:hAnsi="Calibri" w:cs="Calibri"/>
              </w:rPr>
              <w:t>82 слова</w:t>
            </w:r>
          </w:p>
        </w:tc>
      </w:tr>
      <w:tr w:rsidR="00690694" w:rsidTr="007309C8">
        <w:trPr>
          <w:trHeight w:hRule="exact" w:val="3500"/>
          <w:jc w:val="center"/>
        </w:trPr>
        <w:tc>
          <w:tcPr>
            <w:tcW w:w="1032" w:type="dxa"/>
            <w:tcBorders>
              <w:top w:val="single" w:sz="4" w:space="0" w:color="auto"/>
              <w:left w:val="single" w:sz="4" w:space="0" w:color="auto"/>
            </w:tcBorders>
            <w:shd w:val="clear" w:color="auto" w:fill="D2DDEF"/>
          </w:tcPr>
          <w:p w:rsidR="00690694" w:rsidRDefault="00690694">
            <w:pPr>
              <w:pStyle w:val="a6"/>
              <w:ind w:left="140" w:firstLine="0"/>
            </w:pPr>
            <w:proofErr w:type="spellStart"/>
            <w:proofErr w:type="gramStart"/>
            <w:r>
              <w:rPr>
                <w:b/>
                <w:bCs/>
              </w:rPr>
              <w:t>Аргу</w:t>
            </w:r>
            <w:proofErr w:type="spellEnd"/>
            <w:r>
              <w:rPr>
                <w:b/>
                <w:bCs/>
              </w:rPr>
              <w:t xml:space="preserve"> </w:t>
            </w:r>
            <w:proofErr w:type="spellStart"/>
            <w:r>
              <w:rPr>
                <w:b/>
                <w:bCs/>
              </w:rPr>
              <w:t>мент</w:t>
            </w:r>
            <w:proofErr w:type="spellEnd"/>
            <w:proofErr w:type="gramEnd"/>
            <w:r>
              <w:rPr>
                <w:b/>
                <w:bCs/>
              </w:rPr>
              <w:t xml:space="preserve"> 2</w:t>
            </w:r>
          </w:p>
        </w:tc>
        <w:tc>
          <w:tcPr>
            <w:tcW w:w="17910" w:type="dxa"/>
            <w:gridSpan w:val="2"/>
            <w:tcBorders>
              <w:top w:val="single" w:sz="4" w:space="0" w:color="auto"/>
              <w:left w:val="single" w:sz="4" w:space="0" w:color="auto"/>
              <w:right w:val="single" w:sz="4" w:space="0" w:color="auto"/>
            </w:tcBorders>
            <w:shd w:val="clear" w:color="auto" w:fill="D2DDEF"/>
            <w:vAlign w:val="bottom"/>
          </w:tcPr>
          <w:p w:rsidR="00690694" w:rsidRDefault="00690694">
            <w:pPr>
              <w:pStyle w:val="a6"/>
              <w:ind w:left="140" w:firstLine="320"/>
              <w:jc w:val="both"/>
              <w:rPr>
                <w:sz w:val="24"/>
                <w:szCs w:val="24"/>
              </w:rPr>
            </w:pPr>
            <w:r>
              <w:rPr>
                <w:sz w:val="24"/>
                <w:szCs w:val="24"/>
              </w:rPr>
              <w:t xml:space="preserve">Патриотизм людей мирных профессий проявляется иначе. </w:t>
            </w:r>
            <w:r>
              <w:rPr>
                <w:b/>
                <w:bCs/>
                <w:color w:val="00B050"/>
                <w:sz w:val="24"/>
                <w:szCs w:val="24"/>
              </w:rPr>
              <w:t xml:space="preserve">Так, в сказе </w:t>
            </w:r>
            <w:r>
              <w:rPr>
                <w:sz w:val="24"/>
                <w:szCs w:val="24"/>
              </w:rPr>
              <w:t xml:space="preserve">«Левша» Н.С. Лесков </w:t>
            </w:r>
            <w:r>
              <w:rPr>
                <w:b/>
                <w:bCs/>
                <w:color w:val="00B050"/>
                <w:sz w:val="24"/>
                <w:szCs w:val="24"/>
              </w:rPr>
              <w:t xml:space="preserve">описывает </w:t>
            </w:r>
            <w:r>
              <w:rPr>
                <w:sz w:val="24"/>
                <w:szCs w:val="24"/>
              </w:rPr>
              <w:t xml:space="preserve">тульского мастера, который по-настоящему предан своей стране. Когда наступает пора отстоять её честь, показав, что русские умельцы не уступают англичанам, Левша вместе с другими тульскими мастерами берется за дело и подковывает стальную блоху, привезённую из Англии. После Левша отправляется в Англию, где видит, как хорошо английским относятся к мастерам: обеспечивают им комфортные условия для труда, обучают их. Сам же Левша не получил образования и работал без инструментов даже блоху он подковал на глаз. Англичане предлагают Левше остаться у них, обещают обучить его, женить, но тот отказывается, так как </w:t>
            </w:r>
            <w:r>
              <w:rPr>
                <w:b/>
                <w:bCs/>
                <w:color w:val="C00000"/>
                <w:sz w:val="24"/>
                <w:szCs w:val="24"/>
              </w:rPr>
              <w:t>не мо</w:t>
            </w:r>
            <w:r w:rsidR="0001106D">
              <w:rPr>
                <w:b/>
                <w:bCs/>
                <w:color w:val="C00000"/>
                <w:sz w:val="24"/>
                <w:szCs w:val="24"/>
              </w:rPr>
              <w:t xml:space="preserve">жет </w:t>
            </w:r>
            <w:r>
              <w:rPr>
                <w:b/>
                <w:bCs/>
                <w:color w:val="C00000"/>
                <w:sz w:val="24"/>
                <w:szCs w:val="24"/>
              </w:rPr>
              <w:t xml:space="preserve"> представить жизни вне России. </w:t>
            </w:r>
            <w:r>
              <w:rPr>
                <w:sz w:val="24"/>
                <w:szCs w:val="24"/>
              </w:rPr>
              <w:t>На некоторое время он всё же остается в Англии, чтобы перенять опыт зару</w:t>
            </w:r>
            <w:r w:rsidR="0001106D">
              <w:rPr>
                <w:sz w:val="24"/>
                <w:szCs w:val="24"/>
              </w:rPr>
              <w:t xml:space="preserve">бежных мастеров. Например, он узнает, что </w:t>
            </w:r>
            <w:r>
              <w:rPr>
                <w:sz w:val="24"/>
                <w:szCs w:val="24"/>
              </w:rPr>
              <w:t>ружья нельзя чистить кирпичом, так как они от этого портятся, эти сведения он хочет донести до императора. Однако после возвращения в Росс</w:t>
            </w:r>
            <w:r w:rsidR="0001106D">
              <w:rPr>
                <w:sz w:val="24"/>
                <w:szCs w:val="24"/>
              </w:rPr>
              <w:t>ию</w:t>
            </w:r>
            <w:r>
              <w:rPr>
                <w:sz w:val="24"/>
                <w:szCs w:val="24"/>
              </w:rPr>
              <w:t xml:space="preserve"> заболевает и умирает, никому нет до него дела. Последними его словами оказывается просьба сообщить императору, что в Англии ружья не </w:t>
            </w:r>
            <w:proofErr w:type="spellStart"/>
            <w:r>
              <w:rPr>
                <w:sz w:val="24"/>
                <w:szCs w:val="24"/>
              </w:rPr>
              <w:t>чис</w:t>
            </w:r>
            <w:proofErr w:type="spellEnd"/>
            <w:r>
              <w:rPr>
                <w:sz w:val="24"/>
                <w:szCs w:val="24"/>
              </w:rPr>
              <w:t xml:space="preserve"> кирпичом. </w:t>
            </w:r>
            <w:r>
              <w:rPr>
                <w:b/>
                <w:bCs/>
                <w:color w:val="C00000"/>
                <w:sz w:val="24"/>
                <w:szCs w:val="24"/>
              </w:rPr>
              <w:t xml:space="preserve">Герой до </w:t>
            </w:r>
            <w:proofErr w:type="spellStart"/>
            <w:proofErr w:type="gramStart"/>
            <w:r w:rsidR="0001106D">
              <w:rPr>
                <w:b/>
                <w:bCs/>
                <w:color w:val="C00000"/>
                <w:sz w:val="24"/>
                <w:szCs w:val="24"/>
              </w:rPr>
              <w:t>до</w:t>
            </w:r>
            <w:proofErr w:type="spellEnd"/>
            <w:proofErr w:type="gramEnd"/>
            <w:r w:rsidR="0001106D">
              <w:rPr>
                <w:b/>
                <w:bCs/>
                <w:color w:val="C00000"/>
                <w:sz w:val="24"/>
                <w:szCs w:val="24"/>
              </w:rPr>
              <w:t xml:space="preserve"> </w:t>
            </w:r>
            <w:r>
              <w:rPr>
                <w:b/>
                <w:bCs/>
                <w:color w:val="C00000"/>
                <w:sz w:val="24"/>
                <w:szCs w:val="24"/>
              </w:rPr>
              <w:t xml:space="preserve">последней минуты переживает за судьбу России, читатель понимает, что Левша по-настоящему любит свою страну </w:t>
            </w:r>
            <w:r w:rsidR="0001106D">
              <w:rPr>
                <w:b/>
                <w:bCs/>
                <w:color w:val="C00000"/>
                <w:sz w:val="24"/>
                <w:szCs w:val="24"/>
              </w:rPr>
              <w:t>.</w:t>
            </w:r>
            <w:r w:rsidR="0001106D">
              <w:rPr>
                <w:b/>
                <w:bCs/>
                <w:color w:val="00B050"/>
                <w:sz w:val="24"/>
                <w:szCs w:val="24"/>
              </w:rPr>
              <w:t xml:space="preserve">Этим </w:t>
            </w:r>
            <w:r>
              <w:rPr>
                <w:b/>
                <w:bCs/>
                <w:color w:val="00B050"/>
                <w:sz w:val="24"/>
                <w:szCs w:val="24"/>
              </w:rPr>
              <w:t xml:space="preserve">сказом автор доносит до нас следующую мысль: </w:t>
            </w:r>
            <w:r>
              <w:rPr>
                <w:color w:val="C00000"/>
                <w:sz w:val="24"/>
                <w:szCs w:val="24"/>
              </w:rPr>
              <w:t xml:space="preserve">для изобретателя и умельца любить Родину - значит трудиться на её благо, используя </w:t>
            </w:r>
            <w:r w:rsidR="0001106D">
              <w:rPr>
                <w:smallCaps/>
                <w:color w:val="C00000"/>
                <w:sz w:val="24"/>
                <w:szCs w:val="24"/>
              </w:rPr>
              <w:t>все</w:t>
            </w:r>
            <w:r>
              <w:rPr>
                <w:smallCaps/>
                <w:color w:val="C00000"/>
                <w:sz w:val="24"/>
                <w:szCs w:val="24"/>
              </w:rPr>
              <w:t xml:space="preserve"> </w:t>
            </w:r>
            <w:r>
              <w:rPr>
                <w:color w:val="C00000"/>
                <w:sz w:val="24"/>
                <w:szCs w:val="24"/>
              </w:rPr>
              <w:t>таланты.</w:t>
            </w:r>
          </w:p>
          <w:p w:rsidR="00690694" w:rsidRDefault="00690694">
            <w:pPr>
              <w:pStyle w:val="a6"/>
              <w:spacing w:line="276" w:lineRule="auto"/>
              <w:ind w:firstLine="0"/>
              <w:rPr>
                <w:sz w:val="24"/>
                <w:szCs w:val="24"/>
              </w:rPr>
            </w:pPr>
            <w:r>
              <w:rPr>
                <w:rFonts w:ascii="Calibri" w:eastAsia="Calibri" w:hAnsi="Calibri" w:cs="Calibri"/>
                <w:sz w:val="24"/>
                <w:szCs w:val="24"/>
              </w:rPr>
              <w:t>208 слов</w:t>
            </w:r>
          </w:p>
          <w:p w:rsidR="00690694" w:rsidRDefault="00690694">
            <w:pPr>
              <w:pStyle w:val="a6"/>
              <w:spacing w:before="600"/>
              <w:ind w:firstLine="0"/>
              <w:rPr>
                <w:sz w:val="24"/>
                <w:szCs w:val="24"/>
              </w:rPr>
            </w:pPr>
            <w:r>
              <w:rPr>
                <w:sz w:val="24"/>
                <w:szCs w:val="24"/>
              </w:rPr>
              <w:t>к</w:t>
            </w:r>
          </w:p>
        </w:tc>
      </w:tr>
      <w:tr w:rsidR="0001106D" w:rsidTr="00244A5B">
        <w:trPr>
          <w:trHeight w:hRule="exact" w:val="1210"/>
          <w:jc w:val="center"/>
        </w:trPr>
        <w:tc>
          <w:tcPr>
            <w:tcW w:w="1032" w:type="dxa"/>
            <w:tcBorders>
              <w:top w:val="single" w:sz="4" w:space="0" w:color="auto"/>
              <w:left w:val="single" w:sz="4" w:space="0" w:color="auto"/>
              <w:bottom w:val="single" w:sz="4" w:space="0" w:color="auto"/>
            </w:tcBorders>
            <w:shd w:val="clear" w:color="auto" w:fill="E9EEF7"/>
          </w:tcPr>
          <w:p w:rsidR="0001106D" w:rsidRDefault="0001106D">
            <w:pPr>
              <w:pStyle w:val="a6"/>
              <w:ind w:left="140" w:firstLine="0"/>
            </w:pPr>
            <w:proofErr w:type="spellStart"/>
            <w:proofErr w:type="gramStart"/>
            <w:r>
              <w:rPr>
                <w:b/>
                <w:bCs/>
              </w:rPr>
              <w:t>Закл</w:t>
            </w:r>
            <w:proofErr w:type="spellEnd"/>
            <w:r>
              <w:rPr>
                <w:b/>
                <w:bCs/>
              </w:rPr>
              <w:t xml:space="preserve"> </w:t>
            </w:r>
            <w:proofErr w:type="spellStart"/>
            <w:r>
              <w:rPr>
                <w:b/>
                <w:bCs/>
              </w:rPr>
              <w:t>ючен</w:t>
            </w:r>
            <w:proofErr w:type="spellEnd"/>
            <w:proofErr w:type="gramEnd"/>
            <w:r>
              <w:rPr>
                <w:b/>
                <w:bCs/>
              </w:rPr>
              <w:t xml:space="preserve"> </w:t>
            </w:r>
            <w:proofErr w:type="spellStart"/>
            <w:r>
              <w:rPr>
                <w:b/>
                <w:bCs/>
              </w:rPr>
              <w:t>ие</w:t>
            </w:r>
            <w:proofErr w:type="spellEnd"/>
          </w:p>
        </w:tc>
        <w:tc>
          <w:tcPr>
            <w:tcW w:w="16366" w:type="dxa"/>
            <w:tcBorders>
              <w:top w:val="single" w:sz="4" w:space="0" w:color="auto"/>
              <w:left w:val="single" w:sz="4" w:space="0" w:color="auto"/>
              <w:bottom w:val="single" w:sz="4" w:space="0" w:color="auto"/>
            </w:tcBorders>
            <w:shd w:val="clear" w:color="auto" w:fill="E9EEF7"/>
          </w:tcPr>
          <w:p w:rsidR="0001106D" w:rsidRDefault="0001106D">
            <w:pPr>
              <w:pStyle w:val="a6"/>
              <w:spacing w:line="259" w:lineRule="auto"/>
              <w:ind w:left="140" w:firstLine="320"/>
              <w:jc w:val="both"/>
              <w:rPr>
                <w:sz w:val="24"/>
                <w:szCs w:val="24"/>
              </w:rPr>
            </w:pPr>
            <w:r>
              <w:rPr>
                <w:b/>
                <w:bCs/>
                <w:color w:val="00B050"/>
                <w:sz w:val="24"/>
                <w:szCs w:val="24"/>
              </w:rPr>
              <w:t xml:space="preserve">Итак, </w:t>
            </w:r>
            <w:r>
              <w:rPr>
                <w:sz w:val="24"/>
                <w:szCs w:val="24"/>
              </w:rPr>
              <w:t>люди по-разному могут проявлять любовь к Отечеству в зависимости от склада их характера и от времени, в которое им довелось жить</w:t>
            </w:r>
            <w:proofErr w:type="gramStart"/>
            <w:r>
              <w:rPr>
                <w:sz w:val="24"/>
                <w:szCs w:val="24"/>
              </w:rPr>
              <w:t xml:space="preserve"> </w:t>
            </w:r>
            <w:r>
              <w:rPr>
                <w:color w:val="C00000"/>
                <w:sz w:val="24"/>
                <w:szCs w:val="24"/>
              </w:rPr>
              <w:t>О</w:t>
            </w:r>
            <w:proofErr w:type="gramEnd"/>
            <w:r>
              <w:rPr>
                <w:color w:val="C00000"/>
                <w:sz w:val="24"/>
                <w:szCs w:val="24"/>
              </w:rPr>
              <w:t>днако в любом случае настоящая любовь к Отчизне бескорыстна и проявляется она на деле, а не на словах.</w:t>
            </w:r>
          </w:p>
        </w:tc>
        <w:tc>
          <w:tcPr>
            <w:tcW w:w="1544" w:type="dxa"/>
            <w:tcBorders>
              <w:top w:val="single" w:sz="4" w:space="0" w:color="auto"/>
              <w:left w:val="single" w:sz="4" w:space="0" w:color="auto"/>
              <w:bottom w:val="single" w:sz="4" w:space="0" w:color="auto"/>
              <w:right w:val="single" w:sz="4" w:space="0" w:color="auto"/>
            </w:tcBorders>
            <w:shd w:val="clear" w:color="auto" w:fill="E9EEF7"/>
          </w:tcPr>
          <w:p w:rsidR="0001106D" w:rsidRDefault="0001106D">
            <w:pPr>
              <w:pStyle w:val="a6"/>
              <w:spacing w:after="460"/>
              <w:ind w:firstLine="0"/>
              <w:rPr>
                <w:sz w:val="24"/>
                <w:szCs w:val="24"/>
              </w:rPr>
            </w:pPr>
            <w:r>
              <w:rPr>
                <w:sz w:val="24"/>
                <w:szCs w:val="24"/>
              </w:rPr>
              <w:t xml:space="preserve">. </w:t>
            </w:r>
          </w:p>
          <w:p w:rsidR="0001106D" w:rsidRDefault="0001106D">
            <w:pPr>
              <w:rPr>
                <w:sz w:val="10"/>
                <w:szCs w:val="10"/>
              </w:rPr>
            </w:pPr>
            <w:r>
              <w:rPr>
                <w:rFonts w:ascii="Calibri" w:eastAsia="Calibri" w:hAnsi="Calibri" w:cs="Calibri"/>
              </w:rPr>
              <w:t>40 слов</w:t>
            </w:r>
          </w:p>
        </w:tc>
      </w:tr>
    </w:tbl>
    <w:p w:rsidR="003854BF" w:rsidRDefault="003854BF">
      <w:pPr>
        <w:spacing w:after="339" w:line="1" w:lineRule="exact"/>
      </w:pPr>
    </w:p>
    <w:p w:rsidR="00681A18" w:rsidRPr="00681A18" w:rsidRDefault="00681A18" w:rsidP="00681A18">
      <w:pPr>
        <w:pStyle w:val="af0"/>
        <w:rPr>
          <w:b/>
        </w:rPr>
      </w:pPr>
      <w:r w:rsidRPr="00681A18">
        <w:rPr>
          <w:b/>
        </w:rPr>
        <w:lastRenderedPageBreak/>
        <w:t xml:space="preserve">Итоговое сочинение (примерная конструкция) </w:t>
      </w:r>
    </w:p>
    <w:p w:rsidR="00681A18" w:rsidRPr="00681A18" w:rsidRDefault="00681A18" w:rsidP="00681A18">
      <w:pPr>
        <w:pStyle w:val="af0"/>
      </w:pPr>
      <w:r w:rsidRPr="00681A18">
        <w:t xml:space="preserve">Вступление </w:t>
      </w:r>
    </w:p>
    <w:p w:rsidR="00681A18" w:rsidRPr="00681A18" w:rsidRDefault="00681A18" w:rsidP="00681A18">
      <w:pPr>
        <w:pStyle w:val="af0"/>
      </w:pPr>
      <w:r w:rsidRPr="00681A18">
        <w:rPr>
          <w:i/>
          <w:iCs/>
        </w:rPr>
        <w:t xml:space="preserve">1)Тема </w:t>
      </w:r>
      <w:proofErr w:type="gramStart"/>
      <w:r w:rsidRPr="00681A18">
        <w:rPr>
          <w:i/>
          <w:iCs/>
        </w:rPr>
        <w:t>–в</w:t>
      </w:r>
      <w:proofErr w:type="gramEnd"/>
      <w:r w:rsidRPr="00681A18">
        <w:rPr>
          <w:i/>
          <w:iCs/>
        </w:rPr>
        <w:t>опрос</w:t>
      </w:r>
      <w:r w:rsidRPr="00681A18">
        <w:t xml:space="preserve"> </w:t>
      </w:r>
    </w:p>
    <w:p w:rsidR="00681A18" w:rsidRPr="00681A18" w:rsidRDefault="00681A18" w:rsidP="00681A18">
      <w:pPr>
        <w:pStyle w:val="af0"/>
      </w:pPr>
      <w:r w:rsidRPr="00681A18">
        <w:t xml:space="preserve">Как связаны понятия «равнодушие» и «эгоизм»? </w:t>
      </w:r>
    </w:p>
    <w:p w:rsidR="00681A18" w:rsidRPr="00681A18" w:rsidRDefault="00681A18" w:rsidP="00681A18">
      <w:pPr>
        <w:pStyle w:val="af0"/>
      </w:pPr>
      <w:r w:rsidRPr="00681A18">
        <w:t xml:space="preserve">А)Конечно, каждый человек ответит на этот вопрос </w:t>
      </w:r>
      <w:proofErr w:type="spellStart"/>
      <w:r w:rsidRPr="00681A18">
        <w:t>по-своему</w:t>
      </w:r>
      <w:proofErr w:type="gramStart"/>
      <w:r w:rsidRPr="00681A18">
        <w:t>.П</w:t>
      </w:r>
      <w:proofErr w:type="gramEnd"/>
      <w:r w:rsidRPr="00681A18">
        <w:t>опытаюсь</w:t>
      </w:r>
      <w:proofErr w:type="spellEnd"/>
      <w:r w:rsidRPr="00681A18">
        <w:t xml:space="preserve"> дать свое определение этим понятиям…(На мой взгляд…). </w:t>
      </w:r>
    </w:p>
    <w:p w:rsidR="00681A18" w:rsidRPr="00681A18" w:rsidRDefault="00681A18" w:rsidP="00681A18">
      <w:pPr>
        <w:pStyle w:val="af0"/>
      </w:pPr>
      <w:r w:rsidRPr="00681A18">
        <w:t>Б</w:t>
      </w:r>
      <w:proofErr w:type="gramStart"/>
      <w:r w:rsidRPr="00681A18">
        <w:t>)Д</w:t>
      </w:r>
      <w:proofErr w:type="gramEnd"/>
      <w:r w:rsidRPr="00681A18">
        <w:t xml:space="preserve">умается ,на этот вопрос могут быть даны разные </w:t>
      </w:r>
      <w:proofErr w:type="spellStart"/>
      <w:r w:rsidRPr="00681A18">
        <w:t>ответы,но</w:t>
      </w:r>
      <w:proofErr w:type="spellEnd"/>
      <w:r w:rsidRPr="00681A18">
        <w:t xml:space="preserve"> я </w:t>
      </w:r>
      <w:proofErr w:type="spellStart"/>
      <w:r w:rsidRPr="00681A18">
        <w:t>считаю,что</w:t>
      </w:r>
      <w:proofErr w:type="spellEnd"/>
      <w:r w:rsidRPr="00681A18">
        <w:t xml:space="preserve">…(ответ на вопрос) </w:t>
      </w:r>
    </w:p>
    <w:p w:rsidR="00681A18" w:rsidRPr="00681A18" w:rsidRDefault="00681A18" w:rsidP="00681A18">
      <w:pPr>
        <w:pStyle w:val="af0"/>
      </w:pPr>
      <w:r w:rsidRPr="00681A18">
        <w:rPr>
          <w:i/>
          <w:iCs/>
        </w:rPr>
        <w:t xml:space="preserve">2)Тема </w:t>
      </w:r>
      <w:proofErr w:type="gramStart"/>
      <w:r w:rsidRPr="00681A18">
        <w:rPr>
          <w:i/>
          <w:iCs/>
        </w:rPr>
        <w:t>–к</w:t>
      </w:r>
      <w:proofErr w:type="gramEnd"/>
      <w:r w:rsidRPr="00681A18">
        <w:rPr>
          <w:i/>
          <w:iCs/>
        </w:rPr>
        <w:t xml:space="preserve">лючевые слова </w:t>
      </w:r>
    </w:p>
    <w:p w:rsidR="00681A18" w:rsidRPr="00681A18" w:rsidRDefault="00681A18" w:rsidP="00681A18">
      <w:pPr>
        <w:pStyle w:val="af0"/>
      </w:pPr>
      <w:r w:rsidRPr="00681A18">
        <w:t>Сострадание и равнодушие …Что значит сострадать? К чему ведет равнодушие</w:t>
      </w:r>
      <w:proofErr w:type="gramStart"/>
      <w:r w:rsidRPr="00681A18">
        <w:t>?(</w:t>
      </w:r>
      <w:proofErr w:type="gramEnd"/>
      <w:r w:rsidRPr="00681A18">
        <w:t xml:space="preserve">далее смотреть тема-вопрос) </w:t>
      </w:r>
    </w:p>
    <w:p w:rsidR="00681A18" w:rsidRPr="00681A18" w:rsidRDefault="00681A18" w:rsidP="00681A18">
      <w:pPr>
        <w:pStyle w:val="af0"/>
      </w:pPr>
      <w:r w:rsidRPr="00681A18">
        <w:t>А</w:t>
      </w:r>
      <w:proofErr w:type="gramStart"/>
      <w:r w:rsidRPr="00681A18">
        <w:t>)Н</w:t>
      </w:r>
      <w:proofErr w:type="gramEnd"/>
      <w:r w:rsidRPr="00681A18">
        <w:t xml:space="preserve">аверное .каждый человек хоть раз задумывался над тем, что значит быть равнодушным или милосердным. На мой взгляд,… </w:t>
      </w:r>
    </w:p>
    <w:p w:rsidR="00681A18" w:rsidRPr="00681A18" w:rsidRDefault="00681A18" w:rsidP="00681A18">
      <w:pPr>
        <w:pStyle w:val="af0"/>
      </w:pPr>
      <w:r w:rsidRPr="00681A18">
        <w:t>Б</w:t>
      </w:r>
      <w:proofErr w:type="gramStart"/>
      <w:r w:rsidRPr="00681A18">
        <w:t>)К</w:t>
      </w:r>
      <w:proofErr w:type="gramEnd"/>
      <w:r w:rsidRPr="00681A18">
        <w:t xml:space="preserve">аждый человек задавался вопросами :что значит сострадать или к чему ведет равнодушие? ()далее см.тема –вопрос) </w:t>
      </w:r>
    </w:p>
    <w:p w:rsidR="00681A18" w:rsidRPr="00681A18" w:rsidRDefault="00681A18" w:rsidP="00681A18">
      <w:pPr>
        <w:pStyle w:val="af0"/>
      </w:pPr>
      <w:r w:rsidRPr="00681A18">
        <w:t>Тези</w:t>
      </w:r>
      <w:proofErr w:type="gramStart"/>
      <w:r w:rsidRPr="00681A18">
        <w:t>с(</w:t>
      </w:r>
      <w:proofErr w:type="gramEnd"/>
      <w:r w:rsidRPr="00681A18">
        <w:t xml:space="preserve">утверждение –ответ на вопрос +развитие мысли) </w:t>
      </w:r>
    </w:p>
    <w:p w:rsidR="00681A18" w:rsidRPr="00681A18" w:rsidRDefault="00681A18" w:rsidP="00681A18">
      <w:pPr>
        <w:pStyle w:val="af0"/>
      </w:pPr>
      <w:r w:rsidRPr="00681A18">
        <w:t xml:space="preserve">Аргумент 1 </w:t>
      </w:r>
    </w:p>
    <w:p w:rsidR="00681A18" w:rsidRPr="00681A18" w:rsidRDefault="00681A18" w:rsidP="00681A18">
      <w:pPr>
        <w:pStyle w:val="af0"/>
      </w:pPr>
      <w:r w:rsidRPr="00681A18">
        <w:t xml:space="preserve">А)На страницах мировой художественной литературы проблема влияния… на человека  поднимается очень </w:t>
      </w:r>
      <w:proofErr w:type="spellStart"/>
      <w:r w:rsidRPr="00681A18">
        <w:t>часто</w:t>
      </w:r>
      <w:proofErr w:type="gramStart"/>
      <w:r w:rsidRPr="00681A18">
        <w:t>.Т</w:t>
      </w:r>
      <w:proofErr w:type="gramEnd"/>
      <w:r w:rsidRPr="00681A18">
        <w:t>ак,например,в</w:t>
      </w:r>
      <w:proofErr w:type="spellEnd"/>
      <w:r w:rsidRPr="00681A18">
        <w:t xml:space="preserve"> романе… </w:t>
      </w:r>
    </w:p>
    <w:p w:rsidR="00681A18" w:rsidRPr="00681A18" w:rsidRDefault="00681A18" w:rsidP="00681A18">
      <w:pPr>
        <w:pStyle w:val="af0"/>
      </w:pPr>
      <w:r w:rsidRPr="00681A18">
        <w:t xml:space="preserve">Б)Многие авторы –классики обращались к этой </w:t>
      </w:r>
      <w:proofErr w:type="spellStart"/>
      <w:r w:rsidRPr="00681A18">
        <w:t>теме</w:t>
      </w:r>
      <w:proofErr w:type="gramStart"/>
      <w:r w:rsidRPr="00681A18">
        <w:t>.Т</w:t>
      </w:r>
      <w:proofErr w:type="gramEnd"/>
      <w:r w:rsidRPr="00681A18">
        <w:t>ак</w:t>
      </w:r>
      <w:proofErr w:type="spellEnd"/>
      <w:r w:rsidRPr="00681A18">
        <w:t xml:space="preserve"> ,в произведении … </w:t>
      </w:r>
    </w:p>
    <w:p w:rsidR="00681A18" w:rsidRPr="00681A18" w:rsidRDefault="00681A18" w:rsidP="00681A18">
      <w:pPr>
        <w:pStyle w:val="af0"/>
      </w:pPr>
      <w:proofErr w:type="spellStart"/>
      <w:r w:rsidRPr="00681A18">
        <w:t>Микровывод</w:t>
      </w:r>
      <w:proofErr w:type="spellEnd"/>
      <w:r w:rsidRPr="00681A18">
        <w:t xml:space="preserve"> </w:t>
      </w:r>
    </w:p>
    <w:p w:rsidR="00681A18" w:rsidRPr="00681A18" w:rsidRDefault="00681A18" w:rsidP="00681A18">
      <w:pPr>
        <w:pStyle w:val="af0"/>
      </w:pPr>
      <w:r w:rsidRPr="00681A18">
        <w:t xml:space="preserve">Этим рассказом (эпизодом) автор доносит до нас следующую мысль … </w:t>
      </w:r>
    </w:p>
    <w:p w:rsidR="00681A18" w:rsidRPr="00681A18" w:rsidRDefault="00681A18" w:rsidP="00681A18">
      <w:pPr>
        <w:pStyle w:val="af0"/>
      </w:pPr>
      <w:r w:rsidRPr="00681A18">
        <w:t xml:space="preserve">Аргумент 2 </w:t>
      </w:r>
    </w:p>
    <w:p w:rsidR="00681A18" w:rsidRPr="00681A18" w:rsidRDefault="00681A18" w:rsidP="00681A18">
      <w:pPr>
        <w:pStyle w:val="af0"/>
      </w:pPr>
      <w:r w:rsidRPr="00681A18">
        <w:t>А</w:t>
      </w:r>
      <w:proofErr w:type="gramStart"/>
      <w:r w:rsidRPr="00681A18">
        <w:t>)С</w:t>
      </w:r>
      <w:proofErr w:type="gramEnd"/>
      <w:r w:rsidRPr="00681A18">
        <w:t xml:space="preserve">уществуют и другие аргументы ,подтверждающие мою точку зрения. Например, в романе… </w:t>
      </w:r>
    </w:p>
    <w:p w:rsidR="00681A18" w:rsidRPr="00681A18" w:rsidRDefault="00681A18" w:rsidP="00681A18">
      <w:pPr>
        <w:pStyle w:val="af0"/>
      </w:pPr>
      <w:r w:rsidRPr="00681A18">
        <w:t>На примере жизненного пути этого персонажа мы можем видеть</w:t>
      </w:r>
      <w:proofErr w:type="gramStart"/>
      <w:r w:rsidRPr="00681A18">
        <w:t xml:space="preserve"> ,</w:t>
      </w:r>
      <w:proofErr w:type="gramEnd"/>
      <w:r w:rsidRPr="00681A18">
        <w:t xml:space="preserve">что … </w:t>
      </w:r>
    </w:p>
    <w:p w:rsidR="00681A18" w:rsidRPr="00681A18" w:rsidRDefault="00681A18" w:rsidP="00681A18">
      <w:pPr>
        <w:pStyle w:val="af0"/>
      </w:pPr>
      <w:r w:rsidRPr="00681A18">
        <w:t xml:space="preserve">Б) В качестве второго аргумента обратимся к произведению… </w:t>
      </w:r>
    </w:p>
    <w:p w:rsidR="00681A18" w:rsidRPr="00681A18" w:rsidRDefault="00681A18" w:rsidP="00681A18">
      <w:pPr>
        <w:pStyle w:val="af0"/>
      </w:pPr>
      <w:proofErr w:type="spellStart"/>
      <w:r w:rsidRPr="00681A18">
        <w:t>Микровывод</w:t>
      </w:r>
      <w:proofErr w:type="spellEnd"/>
      <w:r w:rsidRPr="00681A18">
        <w:t xml:space="preserve"> </w:t>
      </w:r>
    </w:p>
    <w:p w:rsidR="00681A18" w:rsidRPr="00681A18" w:rsidRDefault="00681A18" w:rsidP="00681A18">
      <w:pPr>
        <w:pStyle w:val="af0"/>
      </w:pPr>
      <w:r w:rsidRPr="00681A18">
        <w:t xml:space="preserve">Это яркий пример … </w:t>
      </w:r>
    </w:p>
    <w:p w:rsidR="00681A18" w:rsidRPr="00681A18" w:rsidRDefault="00681A18" w:rsidP="00681A18">
      <w:pPr>
        <w:pStyle w:val="af0"/>
      </w:pPr>
      <w:r w:rsidRPr="00681A18">
        <w:t xml:space="preserve">Заключение </w:t>
      </w:r>
    </w:p>
    <w:p w:rsidR="00681A18" w:rsidRPr="00681A18" w:rsidRDefault="00681A18" w:rsidP="00681A18">
      <w:pPr>
        <w:pStyle w:val="af0"/>
      </w:pPr>
      <w:r w:rsidRPr="00681A18">
        <w:t>А</w:t>
      </w:r>
      <w:proofErr w:type="gramStart"/>
      <w:r w:rsidRPr="00681A18">
        <w:t>)П</w:t>
      </w:r>
      <w:proofErr w:type="gramEnd"/>
      <w:r w:rsidRPr="00681A18">
        <w:t xml:space="preserve">одводя итоги </w:t>
      </w:r>
      <w:proofErr w:type="spellStart"/>
      <w:r w:rsidRPr="00681A18">
        <w:t>сказанному,можно</w:t>
      </w:r>
      <w:proofErr w:type="spellEnd"/>
      <w:r w:rsidRPr="00681A18">
        <w:t xml:space="preserve"> сделать вывод… Б)В заключении хочется … В)Итак, как показывают нам отечественные и зарубежные произведения … </w:t>
      </w:r>
    </w:p>
    <w:p w:rsidR="00681A18" w:rsidRPr="00681A18" w:rsidRDefault="00681A18" w:rsidP="00681A18">
      <w:pPr>
        <w:pStyle w:val="af0"/>
      </w:pPr>
    </w:p>
    <w:p w:rsidR="003854BF" w:rsidRDefault="000F4597">
      <w:pPr>
        <w:spacing w:line="1" w:lineRule="exact"/>
      </w:pPr>
      <w:r>
        <w:pict>
          <v:rect id="_x0000_s1102" style="position:absolute;margin-left:0;margin-top:0;width:979.2pt;height:560.8pt;z-index:-251658751;mso-position-horizontal-relative:page;mso-position-vertical-relative:page" fillcolor="#fcfcfd" stroked="f">
            <w10:wrap anchorx="page" anchory="page"/>
          </v:rect>
        </w:pict>
      </w:r>
    </w:p>
    <w:p w:rsidR="003854BF" w:rsidRDefault="003854BF">
      <w:pPr>
        <w:spacing w:line="1" w:lineRule="exact"/>
      </w:pPr>
    </w:p>
    <w:tbl>
      <w:tblPr>
        <w:tblOverlap w:val="never"/>
        <w:tblW w:w="0" w:type="auto"/>
        <w:jc w:val="center"/>
        <w:tblLayout w:type="fixed"/>
        <w:tblCellMar>
          <w:left w:w="10" w:type="dxa"/>
          <w:right w:w="10" w:type="dxa"/>
        </w:tblCellMar>
        <w:tblLook w:val="0000"/>
      </w:tblPr>
      <w:tblGrid>
        <w:gridCol w:w="331"/>
        <w:gridCol w:w="1656"/>
        <w:gridCol w:w="3125"/>
        <w:gridCol w:w="5203"/>
        <w:gridCol w:w="8251"/>
        <w:gridCol w:w="451"/>
      </w:tblGrid>
      <w:tr w:rsidR="003854BF">
        <w:trPr>
          <w:trHeight w:hRule="exact" w:val="4896"/>
          <w:jc w:val="center"/>
        </w:trPr>
        <w:tc>
          <w:tcPr>
            <w:tcW w:w="331" w:type="dxa"/>
            <w:shd w:val="clear" w:color="auto" w:fill="FFFFFF"/>
          </w:tcPr>
          <w:p w:rsidR="003854BF" w:rsidRDefault="003854BF">
            <w:pPr>
              <w:rPr>
                <w:sz w:val="10"/>
                <w:szCs w:val="10"/>
              </w:rPr>
            </w:pPr>
          </w:p>
        </w:tc>
        <w:tc>
          <w:tcPr>
            <w:tcW w:w="4781" w:type="dxa"/>
            <w:gridSpan w:val="2"/>
            <w:tcBorders>
              <w:top w:val="single" w:sz="4" w:space="0" w:color="auto"/>
              <w:left w:val="single" w:sz="4" w:space="0" w:color="auto"/>
            </w:tcBorders>
            <w:shd w:val="clear" w:color="auto" w:fill="FFFFFF"/>
            <w:vAlign w:val="bottom"/>
          </w:tcPr>
          <w:p w:rsidR="003854BF" w:rsidRDefault="00B56C49">
            <w:pPr>
              <w:pStyle w:val="a6"/>
              <w:ind w:firstLine="0"/>
              <w:jc w:val="center"/>
            </w:pPr>
            <w:r>
              <w:rPr>
                <w:b/>
                <w:bCs/>
                <w:color w:val="FF0000"/>
              </w:rPr>
              <w:t>Обязательно! —</w:t>
            </w:r>
          </w:p>
          <w:p w:rsidR="003854BF" w:rsidRDefault="00B56C49">
            <w:pPr>
              <w:pStyle w:val="a6"/>
              <w:spacing w:line="180" w:lineRule="auto"/>
              <w:ind w:firstLine="0"/>
              <w:jc w:val="center"/>
              <w:rPr>
                <w:sz w:val="120"/>
                <w:szCs w:val="120"/>
              </w:rPr>
            </w:pPr>
            <w:r>
              <w:rPr>
                <w:rFonts w:ascii="Calibri" w:eastAsia="Calibri" w:hAnsi="Calibri" w:cs="Calibri"/>
                <w:color w:val="FF0000"/>
                <w:sz w:val="120"/>
                <w:szCs w:val="120"/>
              </w:rPr>
              <w:t xml:space="preserve">+ </w:t>
            </w:r>
            <w:r>
              <w:rPr>
                <w:rFonts w:ascii="Calibri" w:eastAsia="Calibri" w:hAnsi="Calibri" w:cs="Calibri"/>
                <w:color w:val="1C5C5F"/>
                <w:sz w:val="120"/>
                <w:szCs w:val="120"/>
              </w:rPr>
              <w:t>-</w:t>
            </w:r>
          </w:p>
          <w:p w:rsidR="003854BF" w:rsidRDefault="00B56C49">
            <w:pPr>
              <w:pStyle w:val="a6"/>
              <w:ind w:firstLine="0"/>
              <w:jc w:val="center"/>
            </w:pPr>
            <w:r>
              <w:rPr>
                <w:b/>
                <w:bCs/>
                <w:color w:val="1C5C5F"/>
              </w:rPr>
              <w:t>Один на выбор:</w:t>
            </w:r>
          </w:p>
          <w:p w:rsidR="003854BF" w:rsidRDefault="00B56C49">
            <w:pPr>
              <w:pStyle w:val="a6"/>
              <w:spacing w:after="120" w:line="180" w:lineRule="auto"/>
              <w:ind w:firstLine="0"/>
              <w:jc w:val="center"/>
              <w:rPr>
                <w:sz w:val="120"/>
                <w:szCs w:val="120"/>
              </w:rPr>
            </w:pPr>
            <w:r>
              <w:rPr>
                <w:rFonts w:ascii="Calibri" w:eastAsia="Calibri" w:hAnsi="Calibri" w:cs="Calibri"/>
                <w:color w:val="FF0000"/>
                <w:sz w:val="120"/>
                <w:szCs w:val="120"/>
              </w:rPr>
              <w:t>=</w:t>
            </w:r>
          </w:p>
          <w:p w:rsidR="003854BF" w:rsidRDefault="00B56C49">
            <w:pPr>
              <w:pStyle w:val="a6"/>
              <w:spacing w:after="80"/>
              <w:ind w:firstLine="0"/>
              <w:jc w:val="center"/>
            </w:pPr>
            <w:r>
              <w:rPr>
                <w:b/>
                <w:bCs/>
                <w:color w:val="00B050"/>
              </w:rPr>
              <w:t>ЗАЧЁТ</w:t>
            </w:r>
          </w:p>
        </w:tc>
        <w:tc>
          <w:tcPr>
            <w:tcW w:w="13454" w:type="dxa"/>
            <w:gridSpan w:val="2"/>
            <w:tcBorders>
              <w:top w:val="single" w:sz="4" w:space="0" w:color="auto"/>
            </w:tcBorders>
            <w:shd w:val="clear" w:color="auto" w:fill="FFFFFF"/>
          </w:tcPr>
          <w:p w:rsidR="003854BF" w:rsidRDefault="00B56C49">
            <w:pPr>
              <w:pStyle w:val="a6"/>
              <w:spacing w:before="260" w:after="440"/>
              <w:ind w:left="2040" w:firstLine="0"/>
              <w:rPr>
                <w:sz w:val="48"/>
                <w:szCs w:val="48"/>
              </w:rPr>
            </w:pPr>
            <w:r>
              <w:rPr>
                <w:b/>
                <w:bCs/>
                <w:color w:val="595959"/>
                <w:sz w:val="48"/>
                <w:szCs w:val="48"/>
              </w:rPr>
              <w:t>Критерии оценивания</w:t>
            </w:r>
          </w:p>
          <w:p w:rsidR="003854BF" w:rsidRDefault="00B56C49">
            <w:pPr>
              <w:pStyle w:val="a6"/>
              <w:tabs>
                <w:tab w:val="left" w:pos="2674"/>
                <w:tab w:val="left" w:pos="6682"/>
              </w:tabs>
              <w:ind w:firstLine="0"/>
              <w:rPr>
                <w:sz w:val="24"/>
                <w:szCs w:val="24"/>
              </w:rPr>
            </w:pPr>
            <w:r>
              <w:rPr>
                <w:b/>
                <w:bCs/>
                <w:color w:val="C00000"/>
                <w:sz w:val="24"/>
                <w:szCs w:val="24"/>
              </w:rPr>
              <w:t>_</w:t>
            </w:r>
            <w:r>
              <w:rPr>
                <w:b/>
                <w:bCs/>
                <w:color w:val="C00000"/>
                <w:sz w:val="24"/>
                <w:szCs w:val="24"/>
              </w:rPr>
              <w:tab/>
              <w:t>_</w:t>
            </w:r>
            <w:r>
              <w:rPr>
                <w:b/>
                <w:bCs/>
                <w:color w:val="C00000"/>
                <w:sz w:val="24"/>
                <w:szCs w:val="24"/>
              </w:rPr>
              <w:tab/>
              <w:t>Минимум 250 слов</w:t>
            </w:r>
          </w:p>
          <w:p w:rsidR="003854BF" w:rsidRDefault="00B56C49">
            <w:pPr>
              <w:pStyle w:val="a6"/>
              <w:tabs>
                <w:tab w:val="left" w:pos="2573"/>
                <w:tab w:val="left" w:pos="7474"/>
              </w:tabs>
              <w:spacing w:line="180" w:lineRule="auto"/>
              <w:ind w:firstLine="0"/>
              <w:rPr>
                <w:sz w:val="24"/>
                <w:szCs w:val="24"/>
              </w:rPr>
            </w:pPr>
            <w:r>
              <w:rPr>
                <w:b/>
                <w:bCs/>
                <w:color w:val="C00000"/>
                <w:sz w:val="24"/>
                <w:szCs w:val="24"/>
              </w:rPr>
              <w:t>Соответствие</w:t>
            </w:r>
            <w:r>
              <w:rPr>
                <w:b/>
                <w:bCs/>
                <w:color w:val="C00000"/>
                <w:sz w:val="24"/>
                <w:szCs w:val="24"/>
              </w:rPr>
              <w:tab/>
            </w:r>
            <w:proofErr w:type="gramStart"/>
            <w:r>
              <w:rPr>
                <w:b/>
                <w:bCs/>
                <w:color w:val="C00000"/>
                <w:sz w:val="24"/>
                <w:szCs w:val="24"/>
              </w:rPr>
              <w:t>Литературная</w:t>
            </w:r>
            <w:proofErr w:type="gramEnd"/>
            <w:r>
              <w:rPr>
                <w:b/>
                <w:bCs/>
                <w:color w:val="C00000"/>
                <w:sz w:val="24"/>
                <w:szCs w:val="24"/>
              </w:rPr>
              <w:tab/>
              <w:t>’</w:t>
            </w:r>
          </w:p>
          <w:p w:rsidR="003854BF" w:rsidRDefault="00B56C49">
            <w:pPr>
              <w:pStyle w:val="a6"/>
              <w:tabs>
                <w:tab w:val="left" w:pos="2752"/>
              </w:tabs>
              <w:ind w:firstLine="760"/>
              <w:rPr>
                <w:sz w:val="24"/>
                <w:szCs w:val="24"/>
              </w:rPr>
            </w:pPr>
            <w:r>
              <w:rPr>
                <w:b/>
                <w:bCs/>
                <w:color w:val="C00000"/>
                <w:sz w:val="24"/>
                <w:szCs w:val="24"/>
              </w:rPr>
              <w:t>теме</w:t>
            </w:r>
            <w:r>
              <w:rPr>
                <w:b/>
                <w:bCs/>
                <w:color w:val="C00000"/>
                <w:sz w:val="24"/>
                <w:szCs w:val="24"/>
              </w:rPr>
              <w:tab/>
              <w:t>аргументация</w:t>
            </w:r>
          </w:p>
          <w:p w:rsidR="003854BF" w:rsidRDefault="00B56C49">
            <w:pPr>
              <w:pStyle w:val="a6"/>
              <w:spacing w:after="580" w:line="180" w:lineRule="auto"/>
              <w:ind w:left="5440" w:firstLine="0"/>
              <w:rPr>
                <w:sz w:val="24"/>
                <w:szCs w:val="24"/>
              </w:rPr>
            </w:pPr>
            <w:r>
              <w:rPr>
                <w:b/>
                <w:bCs/>
                <w:color w:val="C00000"/>
                <w:sz w:val="24"/>
                <w:szCs w:val="24"/>
              </w:rPr>
              <w:t>самостоятельность написания сочинения</w:t>
            </w:r>
          </w:p>
          <w:p w:rsidR="003854BF" w:rsidRDefault="00B56C49">
            <w:pPr>
              <w:pStyle w:val="a6"/>
              <w:tabs>
                <w:tab w:val="left" w:pos="2328"/>
                <w:tab w:val="left" w:pos="4906"/>
              </w:tabs>
              <w:spacing w:after="520"/>
              <w:ind w:firstLine="0"/>
              <w:rPr>
                <w:sz w:val="42"/>
                <w:szCs w:val="42"/>
              </w:rPr>
            </w:pPr>
            <w:r>
              <w:rPr>
                <w:b/>
                <w:bCs/>
                <w:color w:val="1C5C5F"/>
                <w:sz w:val="24"/>
                <w:szCs w:val="24"/>
              </w:rPr>
              <w:t>Композиция</w:t>
            </w:r>
            <w:r>
              <w:rPr>
                <w:b/>
                <w:bCs/>
                <w:color w:val="1C5C5F"/>
                <w:sz w:val="24"/>
                <w:szCs w:val="24"/>
              </w:rPr>
              <w:tab/>
              <w:t>Качество речи</w:t>
            </w:r>
            <w:r>
              <w:rPr>
                <w:b/>
                <w:bCs/>
                <w:color w:val="1C5C5F"/>
                <w:sz w:val="24"/>
                <w:szCs w:val="24"/>
              </w:rPr>
              <w:tab/>
            </w:r>
            <w:proofErr w:type="gramStart"/>
            <w:r>
              <w:rPr>
                <w:b/>
                <w:bCs/>
                <w:color w:val="1C5C5F"/>
                <w:sz w:val="42"/>
                <w:szCs w:val="42"/>
                <w:vertAlign w:val="superscript"/>
              </w:rPr>
              <w:t xml:space="preserve">Г </w:t>
            </w:r>
            <w:proofErr w:type="spellStart"/>
            <w:r>
              <w:rPr>
                <w:b/>
                <w:bCs/>
                <w:color w:val="1C5C5F"/>
                <w:sz w:val="42"/>
                <w:szCs w:val="42"/>
                <w:vertAlign w:val="superscript"/>
              </w:rPr>
              <w:t>рамотность</w:t>
            </w:r>
            <w:proofErr w:type="spellEnd"/>
            <w:proofErr w:type="gramEnd"/>
          </w:p>
        </w:tc>
        <w:tc>
          <w:tcPr>
            <w:tcW w:w="451" w:type="dxa"/>
            <w:tcBorders>
              <w:left w:val="single" w:sz="4" w:space="0" w:color="auto"/>
            </w:tcBorders>
            <w:shd w:val="clear" w:color="auto" w:fill="FFFFFF"/>
          </w:tcPr>
          <w:p w:rsidR="003854BF" w:rsidRDefault="003854BF">
            <w:pPr>
              <w:rPr>
                <w:sz w:val="10"/>
                <w:szCs w:val="10"/>
              </w:rPr>
            </w:pPr>
          </w:p>
        </w:tc>
      </w:tr>
      <w:tr w:rsidR="003854BF">
        <w:trPr>
          <w:trHeight w:hRule="exact" w:val="437"/>
          <w:jc w:val="center"/>
        </w:trPr>
        <w:tc>
          <w:tcPr>
            <w:tcW w:w="331" w:type="dxa"/>
            <w:tcBorders>
              <w:top w:val="single" w:sz="4" w:space="0" w:color="auto"/>
              <w:left w:val="single" w:sz="4" w:space="0" w:color="auto"/>
            </w:tcBorders>
            <w:shd w:val="clear" w:color="auto" w:fill="FBE5D7"/>
          </w:tcPr>
          <w:p w:rsidR="003854BF" w:rsidRDefault="003854BF">
            <w:pPr>
              <w:rPr>
                <w:sz w:val="10"/>
                <w:szCs w:val="10"/>
              </w:rPr>
            </w:pPr>
          </w:p>
        </w:tc>
        <w:tc>
          <w:tcPr>
            <w:tcW w:w="1656" w:type="dxa"/>
            <w:tcBorders>
              <w:top w:val="single" w:sz="4" w:space="0" w:color="auto"/>
            </w:tcBorders>
            <w:shd w:val="clear" w:color="auto" w:fill="FBE5D7"/>
            <w:vAlign w:val="bottom"/>
          </w:tcPr>
          <w:p w:rsidR="003854BF" w:rsidRDefault="00B56C49">
            <w:pPr>
              <w:pStyle w:val="a6"/>
              <w:ind w:firstLine="0"/>
              <w:rPr>
                <w:sz w:val="24"/>
                <w:szCs w:val="24"/>
              </w:rPr>
            </w:pPr>
            <w:r>
              <w:rPr>
                <w:b/>
                <w:bCs/>
                <w:sz w:val="24"/>
                <w:szCs w:val="24"/>
              </w:rPr>
              <w:t>Критерий</w:t>
            </w:r>
          </w:p>
        </w:tc>
        <w:tc>
          <w:tcPr>
            <w:tcW w:w="8328" w:type="dxa"/>
            <w:gridSpan w:val="2"/>
            <w:tcBorders>
              <w:top w:val="single" w:sz="4" w:space="0" w:color="auto"/>
              <w:left w:val="single" w:sz="4" w:space="0" w:color="auto"/>
            </w:tcBorders>
            <w:shd w:val="clear" w:color="auto" w:fill="E9EEF7"/>
            <w:vAlign w:val="bottom"/>
          </w:tcPr>
          <w:p w:rsidR="003854BF" w:rsidRDefault="00B56C49">
            <w:pPr>
              <w:pStyle w:val="a6"/>
              <w:ind w:firstLine="0"/>
              <w:jc w:val="center"/>
              <w:rPr>
                <w:sz w:val="24"/>
                <w:szCs w:val="24"/>
              </w:rPr>
            </w:pPr>
            <w:r>
              <w:rPr>
                <w:b/>
                <w:bCs/>
                <w:sz w:val="24"/>
                <w:szCs w:val="24"/>
              </w:rPr>
              <w:t>Зачёт по критерию</w:t>
            </w:r>
          </w:p>
        </w:tc>
        <w:tc>
          <w:tcPr>
            <w:tcW w:w="8251" w:type="dxa"/>
            <w:tcBorders>
              <w:top w:val="single" w:sz="4" w:space="0" w:color="auto"/>
              <w:left w:val="single" w:sz="4" w:space="0" w:color="auto"/>
            </w:tcBorders>
            <w:shd w:val="clear" w:color="auto" w:fill="D9D9D9"/>
            <w:vAlign w:val="bottom"/>
          </w:tcPr>
          <w:p w:rsidR="003854BF" w:rsidRDefault="00B56C49">
            <w:pPr>
              <w:pStyle w:val="a6"/>
              <w:ind w:firstLine="0"/>
              <w:jc w:val="center"/>
              <w:rPr>
                <w:sz w:val="24"/>
                <w:szCs w:val="24"/>
              </w:rPr>
            </w:pPr>
            <w:r>
              <w:rPr>
                <w:b/>
                <w:bCs/>
                <w:sz w:val="24"/>
                <w:szCs w:val="24"/>
              </w:rPr>
              <w:t>Незачёт по критерию</w:t>
            </w:r>
          </w:p>
        </w:tc>
        <w:tc>
          <w:tcPr>
            <w:tcW w:w="451" w:type="dxa"/>
            <w:tcBorders>
              <w:top w:val="single" w:sz="4" w:space="0" w:color="auto"/>
              <w:right w:val="single" w:sz="4" w:space="0" w:color="auto"/>
            </w:tcBorders>
            <w:shd w:val="clear" w:color="auto" w:fill="D9D9D9"/>
          </w:tcPr>
          <w:p w:rsidR="003854BF" w:rsidRDefault="003854BF">
            <w:pPr>
              <w:rPr>
                <w:sz w:val="10"/>
                <w:szCs w:val="10"/>
              </w:rPr>
            </w:pPr>
          </w:p>
        </w:tc>
      </w:tr>
      <w:tr w:rsidR="003854BF">
        <w:trPr>
          <w:trHeight w:hRule="exact" w:val="864"/>
          <w:jc w:val="center"/>
        </w:trPr>
        <w:tc>
          <w:tcPr>
            <w:tcW w:w="1987" w:type="dxa"/>
            <w:gridSpan w:val="2"/>
            <w:tcBorders>
              <w:top w:val="single" w:sz="4" w:space="0" w:color="auto"/>
              <w:left w:val="single" w:sz="4" w:space="0" w:color="auto"/>
            </w:tcBorders>
            <w:shd w:val="clear" w:color="auto" w:fill="FBE5D7"/>
            <w:vAlign w:val="center"/>
          </w:tcPr>
          <w:p w:rsidR="003854BF" w:rsidRDefault="00B56C49">
            <w:pPr>
              <w:pStyle w:val="a6"/>
              <w:ind w:firstLine="0"/>
              <w:jc w:val="center"/>
              <w:rPr>
                <w:sz w:val="24"/>
                <w:szCs w:val="24"/>
              </w:rPr>
            </w:pPr>
            <w:r>
              <w:rPr>
                <w:b/>
                <w:bCs/>
                <w:color w:val="C00000"/>
                <w:sz w:val="24"/>
                <w:szCs w:val="24"/>
              </w:rPr>
              <w:t>Соответствие теме</w:t>
            </w:r>
          </w:p>
        </w:tc>
        <w:tc>
          <w:tcPr>
            <w:tcW w:w="8328" w:type="dxa"/>
            <w:gridSpan w:val="2"/>
            <w:tcBorders>
              <w:top w:val="single" w:sz="4" w:space="0" w:color="auto"/>
              <w:left w:val="single" w:sz="4" w:space="0" w:color="auto"/>
            </w:tcBorders>
            <w:shd w:val="clear" w:color="auto" w:fill="E9EEF7"/>
            <w:vAlign w:val="bottom"/>
          </w:tcPr>
          <w:p w:rsidR="003854BF" w:rsidRDefault="00B56C49">
            <w:pPr>
              <w:pStyle w:val="a6"/>
              <w:spacing w:line="252" w:lineRule="auto"/>
              <w:ind w:left="140" w:firstLine="0"/>
              <w:rPr>
                <w:sz w:val="20"/>
                <w:szCs w:val="20"/>
              </w:rPr>
            </w:pPr>
            <w:r>
              <w:rPr>
                <w:sz w:val="20"/>
                <w:szCs w:val="20"/>
              </w:rPr>
              <w:t>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w:t>
            </w:r>
          </w:p>
        </w:tc>
        <w:tc>
          <w:tcPr>
            <w:tcW w:w="8251" w:type="dxa"/>
            <w:tcBorders>
              <w:top w:val="single" w:sz="4" w:space="0" w:color="auto"/>
              <w:left w:val="single" w:sz="4" w:space="0" w:color="auto"/>
            </w:tcBorders>
            <w:shd w:val="clear" w:color="auto" w:fill="D9D9D9"/>
            <w:vAlign w:val="center"/>
          </w:tcPr>
          <w:p w:rsidR="003854BF" w:rsidRDefault="00B56C49">
            <w:pPr>
              <w:pStyle w:val="a6"/>
              <w:spacing w:line="252" w:lineRule="auto"/>
              <w:ind w:left="140" w:firstLine="0"/>
              <w:rPr>
                <w:sz w:val="20"/>
                <w:szCs w:val="20"/>
              </w:rPr>
            </w:pPr>
            <w:r>
              <w:rPr>
                <w:sz w:val="20"/>
                <w:szCs w:val="20"/>
              </w:rPr>
              <w:t>«Незачет» ставится только в случае, если сочинение не соответствует теме или в нем прослеживается конкретной цели высказывания, то есть коммуникативного замысла.</w:t>
            </w:r>
          </w:p>
        </w:tc>
        <w:tc>
          <w:tcPr>
            <w:tcW w:w="451" w:type="dxa"/>
            <w:tcBorders>
              <w:top w:val="single" w:sz="4" w:space="0" w:color="auto"/>
              <w:right w:val="single" w:sz="4" w:space="0" w:color="auto"/>
            </w:tcBorders>
            <w:shd w:val="clear" w:color="auto" w:fill="D9D9D9"/>
          </w:tcPr>
          <w:p w:rsidR="003854BF" w:rsidRDefault="00B56C49">
            <w:pPr>
              <w:pStyle w:val="a6"/>
              <w:ind w:firstLine="0"/>
              <w:rPr>
                <w:sz w:val="20"/>
                <w:szCs w:val="20"/>
              </w:rPr>
            </w:pPr>
            <w:r>
              <w:rPr>
                <w:sz w:val="20"/>
                <w:szCs w:val="20"/>
              </w:rPr>
              <w:t>не</w:t>
            </w:r>
          </w:p>
        </w:tc>
      </w:tr>
      <w:tr w:rsidR="003854BF">
        <w:trPr>
          <w:trHeight w:hRule="exact" w:val="1344"/>
          <w:jc w:val="center"/>
        </w:trPr>
        <w:tc>
          <w:tcPr>
            <w:tcW w:w="1987" w:type="dxa"/>
            <w:gridSpan w:val="2"/>
            <w:tcBorders>
              <w:top w:val="single" w:sz="4" w:space="0" w:color="auto"/>
              <w:left w:val="single" w:sz="4" w:space="0" w:color="auto"/>
            </w:tcBorders>
            <w:shd w:val="clear" w:color="auto" w:fill="FBE5D7"/>
          </w:tcPr>
          <w:p w:rsidR="003854BF" w:rsidRDefault="00B56C49">
            <w:pPr>
              <w:pStyle w:val="a6"/>
              <w:ind w:firstLine="0"/>
              <w:jc w:val="center"/>
              <w:rPr>
                <w:sz w:val="24"/>
                <w:szCs w:val="24"/>
              </w:rPr>
            </w:pPr>
            <w:r>
              <w:rPr>
                <w:b/>
                <w:bCs/>
                <w:color w:val="C00000"/>
                <w:sz w:val="24"/>
                <w:szCs w:val="24"/>
              </w:rPr>
              <w:t>Литературная аргументация</w:t>
            </w:r>
          </w:p>
        </w:tc>
        <w:tc>
          <w:tcPr>
            <w:tcW w:w="8328" w:type="dxa"/>
            <w:gridSpan w:val="2"/>
            <w:tcBorders>
              <w:top w:val="single" w:sz="4" w:space="0" w:color="auto"/>
              <w:left w:val="single" w:sz="4" w:space="0" w:color="auto"/>
            </w:tcBorders>
            <w:shd w:val="clear" w:color="auto" w:fill="E9EEF7"/>
            <w:vAlign w:val="bottom"/>
          </w:tcPr>
          <w:p w:rsidR="003854BF" w:rsidRDefault="00B56C49">
            <w:pPr>
              <w:pStyle w:val="a6"/>
              <w:spacing w:line="252" w:lineRule="auto"/>
              <w:ind w:left="140" w:firstLine="0"/>
              <w:rPr>
                <w:sz w:val="20"/>
                <w:szCs w:val="20"/>
              </w:rPr>
            </w:pPr>
            <w:r>
              <w:rPr>
                <w:sz w:val="20"/>
                <w:szCs w:val="20"/>
              </w:rPr>
              <w:t>Участник доказывает свою позицию, формулируя аргументы и подкрепляя их примерами из художественных произведений, дневников, мемуаров, публицистики, произведений устного народного творчества (за исключением малых жанров), других источников отечественной или мировой литературы (достаточно опоры на один текст).</w:t>
            </w:r>
          </w:p>
        </w:tc>
        <w:tc>
          <w:tcPr>
            <w:tcW w:w="8702" w:type="dxa"/>
            <w:gridSpan w:val="2"/>
            <w:tcBorders>
              <w:top w:val="single" w:sz="4" w:space="0" w:color="auto"/>
              <w:left w:val="single" w:sz="4" w:space="0" w:color="auto"/>
              <w:right w:val="single" w:sz="4" w:space="0" w:color="auto"/>
            </w:tcBorders>
            <w:shd w:val="clear" w:color="auto" w:fill="D9D9D9"/>
            <w:vAlign w:val="center"/>
          </w:tcPr>
          <w:p w:rsidR="003854BF" w:rsidRDefault="00B56C49">
            <w:pPr>
              <w:pStyle w:val="a6"/>
              <w:spacing w:line="252" w:lineRule="auto"/>
              <w:ind w:left="140" w:firstLine="0"/>
              <w:rPr>
                <w:sz w:val="20"/>
                <w:szCs w:val="20"/>
              </w:rPr>
            </w:pPr>
            <w:r>
              <w:rPr>
                <w:sz w:val="20"/>
                <w:szCs w:val="20"/>
              </w:rPr>
              <w:t xml:space="preserve">«Незачет» ставится при условии, если сочинение не содержит аргументации, написано без опоры на литературный материал, или в нем </w:t>
            </w:r>
            <w:proofErr w:type="gramStart"/>
            <w:r>
              <w:rPr>
                <w:sz w:val="20"/>
                <w:szCs w:val="20"/>
              </w:rPr>
              <w:t>существенно искажено</w:t>
            </w:r>
            <w:proofErr w:type="gramEnd"/>
            <w:r>
              <w:rPr>
                <w:sz w:val="20"/>
                <w:szCs w:val="20"/>
              </w:rPr>
              <w:t xml:space="preserve"> содержание выбранного текста, или литературный материал лишь упоминается в работе (аргументы примерами не подкрепляются).</w:t>
            </w:r>
          </w:p>
        </w:tc>
      </w:tr>
      <w:tr w:rsidR="003854BF">
        <w:trPr>
          <w:trHeight w:hRule="exact" w:val="624"/>
          <w:jc w:val="center"/>
        </w:trPr>
        <w:tc>
          <w:tcPr>
            <w:tcW w:w="331" w:type="dxa"/>
            <w:tcBorders>
              <w:top w:val="single" w:sz="4" w:space="0" w:color="auto"/>
              <w:left w:val="single" w:sz="4" w:space="0" w:color="auto"/>
            </w:tcBorders>
            <w:shd w:val="clear" w:color="auto" w:fill="E9EEF7"/>
          </w:tcPr>
          <w:p w:rsidR="003854BF" w:rsidRDefault="003854BF">
            <w:pPr>
              <w:rPr>
                <w:sz w:val="10"/>
                <w:szCs w:val="10"/>
              </w:rPr>
            </w:pPr>
          </w:p>
        </w:tc>
        <w:tc>
          <w:tcPr>
            <w:tcW w:w="1656" w:type="dxa"/>
            <w:tcBorders>
              <w:top w:val="single" w:sz="4" w:space="0" w:color="auto"/>
            </w:tcBorders>
            <w:shd w:val="clear" w:color="auto" w:fill="E9EEF7"/>
            <w:vAlign w:val="center"/>
          </w:tcPr>
          <w:p w:rsidR="003854BF" w:rsidRDefault="00B56C49">
            <w:pPr>
              <w:pStyle w:val="a6"/>
              <w:ind w:firstLine="0"/>
              <w:rPr>
                <w:sz w:val="24"/>
                <w:szCs w:val="24"/>
              </w:rPr>
            </w:pPr>
            <w:r>
              <w:rPr>
                <w:b/>
                <w:bCs/>
                <w:color w:val="1C5C5E"/>
                <w:sz w:val="24"/>
                <w:szCs w:val="24"/>
              </w:rPr>
              <w:t>Композиция</w:t>
            </w:r>
          </w:p>
        </w:tc>
        <w:tc>
          <w:tcPr>
            <w:tcW w:w="8328" w:type="dxa"/>
            <w:gridSpan w:val="2"/>
            <w:tcBorders>
              <w:top w:val="single" w:sz="4" w:space="0" w:color="auto"/>
              <w:left w:val="single" w:sz="4" w:space="0" w:color="auto"/>
            </w:tcBorders>
            <w:shd w:val="clear" w:color="auto" w:fill="E9EEF7"/>
            <w:vAlign w:val="center"/>
          </w:tcPr>
          <w:p w:rsidR="003854BF" w:rsidRDefault="00B56C49">
            <w:pPr>
              <w:pStyle w:val="a6"/>
              <w:ind w:firstLine="140"/>
              <w:rPr>
                <w:sz w:val="20"/>
                <w:szCs w:val="20"/>
              </w:rPr>
            </w:pPr>
            <w:r>
              <w:rPr>
                <w:sz w:val="20"/>
                <w:szCs w:val="20"/>
              </w:rPr>
              <w:t>Участник должен выдерживать соотношение между тезисом и доказательствами.</w:t>
            </w:r>
          </w:p>
        </w:tc>
        <w:tc>
          <w:tcPr>
            <w:tcW w:w="8251" w:type="dxa"/>
            <w:tcBorders>
              <w:top w:val="single" w:sz="4" w:space="0" w:color="auto"/>
              <w:left w:val="single" w:sz="4" w:space="0" w:color="auto"/>
            </w:tcBorders>
            <w:shd w:val="clear" w:color="auto" w:fill="D9D9D9"/>
            <w:vAlign w:val="bottom"/>
          </w:tcPr>
          <w:p w:rsidR="003854BF" w:rsidRDefault="00B56C49">
            <w:pPr>
              <w:pStyle w:val="a6"/>
              <w:spacing w:line="252" w:lineRule="auto"/>
              <w:ind w:left="140" w:firstLine="0"/>
              <w:rPr>
                <w:sz w:val="20"/>
                <w:szCs w:val="20"/>
              </w:rPr>
            </w:pPr>
            <w:r>
              <w:rPr>
                <w:sz w:val="20"/>
                <w:szCs w:val="20"/>
              </w:rPr>
              <w:t xml:space="preserve">«Незачет» ставится при условии, если грубые логические нарушения мешают пониманию смысла сказанного или отсутствует </w:t>
            </w:r>
            <w:proofErr w:type="spellStart"/>
            <w:r>
              <w:rPr>
                <w:sz w:val="20"/>
                <w:szCs w:val="20"/>
              </w:rPr>
              <w:t>тезисно-доказательная</w:t>
            </w:r>
            <w:proofErr w:type="spellEnd"/>
            <w:r>
              <w:rPr>
                <w:sz w:val="20"/>
                <w:szCs w:val="20"/>
              </w:rPr>
              <w:t xml:space="preserve"> часть.</w:t>
            </w:r>
          </w:p>
        </w:tc>
        <w:tc>
          <w:tcPr>
            <w:tcW w:w="451" w:type="dxa"/>
            <w:tcBorders>
              <w:top w:val="single" w:sz="4" w:space="0" w:color="auto"/>
              <w:right w:val="single" w:sz="4" w:space="0" w:color="auto"/>
            </w:tcBorders>
            <w:shd w:val="clear" w:color="auto" w:fill="D9D9D9"/>
          </w:tcPr>
          <w:p w:rsidR="003854BF" w:rsidRDefault="003854BF">
            <w:pPr>
              <w:rPr>
                <w:sz w:val="10"/>
                <w:szCs w:val="10"/>
              </w:rPr>
            </w:pPr>
          </w:p>
        </w:tc>
      </w:tr>
      <w:tr w:rsidR="003854BF">
        <w:trPr>
          <w:trHeight w:hRule="exact" w:val="864"/>
          <w:jc w:val="center"/>
        </w:trPr>
        <w:tc>
          <w:tcPr>
            <w:tcW w:w="331" w:type="dxa"/>
            <w:tcBorders>
              <w:top w:val="single" w:sz="4" w:space="0" w:color="auto"/>
              <w:left w:val="single" w:sz="4" w:space="0" w:color="auto"/>
            </w:tcBorders>
            <w:shd w:val="clear" w:color="auto" w:fill="E9EEF7"/>
          </w:tcPr>
          <w:p w:rsidR="003854BF" w:rsidRDefault="003854BF">
            <w:pPr>
              <w:rPr>
                <w:sz w:val="10"/>
                <w:szCs w:val="10"/>
              </w:rPr>
            </w:pPr>
          </w:p>
        </w:tc>
        <w:tc>
          <w:tcPr>
            <w:tcW w:w="1656" w:type="dxa"/>
            <w:tcBorders>
              <w:top w:val="single" w:sz="4" w:space="0" w:color="auto"/>
            </w:tcBorders>
            <w:shd w:val="clear" w:color="auto" w:fill="E9EEF7"/>
            <w:vAlign w:val="center"/>
          </w:tcPr>
          <w:p w:rsidR="003854BF" w:rsidRDefault="00B56C49">
            <w:pPr>
              <w:pStyle w:val="a6"/>
              <w:ind w:left="100" w:firstLine="0"/>
              <w:jc w:val="center"/>
              <w:rPr>
                <w:sz w:val="24"/>
                <w:szCs w:val="24"/>
              </w:rPr>
            </w:pPr>
            <w:r>
              <w:rPr>
                <w:b/>
                <w:bCs/>
                <w:color w:val="1C5C5E"/>
                <w:sz w:val="24"/>
                <w:szCs w:val="24"/>
              </w:rPr>
              <w:t>Качество речи</w:t>
            </w:r>
          </w:p>
        </w:tc>
        <w:tc>
          <w:tcPr>
            <w:tcW w:w="8328" w:type="dxa"/>
            <w:gridSpan w:val="2"/>
            <w:tcBorders>
              <w:top w:val="single" w:sz="4" w:space="0" w:color="auto"/>
              <w:left w:val="single" w:sz="4" w:space="0" w:color="auto"/>
            </w:tcBorders>
            <w:shd w:val="clear" w:color="auto" w:fill="E9EEF7"/>
            <w:vAlign w:val="bottom"/>
          </w:tcPr>
          <w:p w:rsidR="003854BF" w:rsidRDefault="00B56C49">
            <w:pPr>
              <w:pStyle w:val="a6"/>
              <w:spacing w:line="252" w:lineRule="auto"/>
              <w:ind w:left="140" w:firstLine="0"/>
              <w:rPr>
                <w:sz w:val="20"/>
                <w:szCs w:val="20"/>
              </w:rPr>
            </w:pPr>
            <w:r>
              <w:rPr>
                <w:sz w:val="20"/>
                <w:szCs w:val="20"/>
              </w:rPr>
              <w:t>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w:t>
            </w:r>
          </w:p>
        </w:tc>
        <w:tc>
          <w:tcPr>
            <w:tcW w:w="8251" w:type="dxa"/>
            <w:tcBorders>
              <w:top w:val="single" w:sz="4" w:space="0" w:color="auto"/>
              <w:left w:val="single" w:sz="4" w:space="0" w:color="auto"/>
            </w:tcBorders>
            <w:shd w:val="clear" w:color="auto" w:fill="D9D9D9"/>
            <w:vAlign w:val="center"/>
          </w:tcPr>
          <w:p w:rsidR="003854BF" w:rsidRDefault="00B56C49">
            <w:pPr>
              <w:pStyle w:val="a6"/>
              <w:spacing w:line="252" w:lineRule="auto"/>
              <w:ind w:left="140" w:firstLine="0"/>
              <w:rPr>
                <w:sz w:val="20"/>
                <w:szCs w:val="20"/>
              </w:rPr>
            </w:pPr>
            <w:r>
              <w:rPr>
                <w:sz w:val="20"/>
                <w:szCs w:val="20"/>
              </w:rPr>
              <w:t>«Незачет» ставится при условии, если низкое качество речи (в том числе речевые ошибки) существенно затрудняет понимание смысла сочинения.</w:t>
            </w:r>
          </w:p>
        </w:tc>
        <w:tc>
          <w:tcPr>
            <w:tcW w:w="451" w:type="dxa"/>
            <w:tcBorders>
              <w:top w:val="single" w:sz="4" w:space="0" w:color="auto"/>
              <w:right w:val="single" w:sz="4" w:space="0" w:color="auto"/>
            </w:tcBorders>
            <w:shd w:val="clear" w:color="auto" w:fill="D9D9D9"/>
          </w:tcPr>
          <w:p w:rsidR="003854BF" w:rsidRDefault="003854BF">
            <w:pPr>
              <w:rPr>
                <w:sz w:val="10"/>
                <w:szCs w:val="10"/>
              </w:rPr>
            </w:pPr>
          </w:p>
        </w:tc>
      </w:tr>
      <w:tr w:rsidR="003854BF">
        <w:trPr>
          <w:trHeight w:hRule="exact" w:val="624"/>
          <w:jc w:val="center"/>
        </w:trPr>
        <w:tc>
          <w:tcPr>
            <w:tcW w:w="331" w:type="dxa"/>
            <w:tcBorders>
              <w:top w:val="single" w:sz="4" w:space="0" w:color="auto"/>
              <w:left w:val="single" w:sz="4" w:space="0" w:color="auto"/>
            </w:tcBorders>
            <w:shd w:val="clear" w:color="auto" w:fill="E9EEF7"/>
            <w:vAlign w:val="center"/>
          </w:tcPr>
          <w:p w:rsidR="003854BF" w:rsidRDefault="00B56C49">
            <w:pPr>
              <w:pStyle w:val="a6"/>
              <w:ind w:firstLine="220"/>
              <w:jc w:val="both"/>
              <w:rPr>
                <w:sz w:val="24"/>
                <w:szCs w:val="24"/>
              </w:rPr>
            </w:pPr>
            <w:r>
              <w:rPr>
                <w:b/>
                <w:bCs/>
                <w:color w:val="1C5C5E"/>
                <w:sz w:val="24"/>
                <w:szCs w:val="24"/>
              </w:rPr>
              <w:t>Г</w:t>
            </w:r>
          </w:p>
        </w:tc>
        <w:tc>
          <w:tcPr>
            <w:tcW w:w="1656" w:type="dxa"/>
            <w:tcBorders>
              <w:top w:val="single" w:sz="4" w:space="0" w:color="auto"/>
            </w:tcBorders>
            <w:shd w:val="clear" w:color="auto" w:fill="E9EEF7"/>
            <w:vAlign w:val="center"/>
          </w:tcPr>
          <w:p w:rsidR="003854BF" w:rsidRDefault="00B56C49">
            <w:pPr>
              <w:pStyle w:val="a6"/>
              <w:ind w:firstLine="0"/>
              <w:rPr>
                <w:sz w:val="24"/>
                <w:szCs w:val="24"/>
              </w:rPr>
            </w:pPr>
            <w:r>
              <w:rPr>
                <w:b/>
                <w:bCs/>
                <w:color w:val="1C5C5E"/>
                <w:sz w:val="24"/>
                <w:szCs w:val="24"/>
              </w:rPr>
              <w:t>'</w:t>
            </w:r>
            <w:proofErr w:type="spellStart"/>
            <w:r>
              <w:rPr>
                <w:b/>
                <w:bCs/>
                <w:color w:val="1C5C5E"/>
                <w:sz w:val="24"/>
                <w:szCs w:val="24"/>
              </w:rPr>
              <w:t>рамотность</w:t>
            </w:r>
            <w:proofErr w:type="spellEnd"/>
          </w:p>
        </w:tc>
        <w:tc>
          <w:tcPr>
            <w:tcW w:w="8328" w:type="dxa"/>
            <w:gridSpan w:val="2"/>
            <w:tcBorders>
              <w:top w:val="single" w:sz="4" w:space="0" w:color="auto"/>
              <w:left w:val="single" w:sz="4" w:space="0" w:color="auto"/>
            </w:tcBorders>
            <w:shd w:val="clear" w:color="auto" w:fill="E9EEF7"/>
            <w:vAlign w:val="bottom"/>
          </w:tcPr>
          <w:p w:rsidR="003854BF" w:rsidRDefault="00B56C49">
            <w:pPr>
              <w:pStyle w:val="a6"/>
              <w:spacing w:line="252" w:lineRule="auto"/>
              <w:ind w:left="140" w:firstLine="0"/>
              <w:rPr>
                <w:sz w:val="20"/>
                <w:szCs w:val="20"/>
              </w:rPr>
            </w:pPr>
            <w:r>
              <w:rPr>
                <w:sz w:val="20"/>
                <w:szCs w:val="20"/>
              </w:rPr>
              <w:t>«Зачет» ставится при условии, если на 100 слов приходится в сумме менее шести ошибок: грамматических, орфографических, пунктуационных.</w:t>
            </w:r>
          </w:p>
        </w:tc>
        <w:tc>
          <w:tcPr>
            <w:tcW w:w="8251" w:type="dxa"/>
            <w:tcBorders>
              <w:top w:val="single" w:sz="4" w:space="0" w:color="auto"/>
              <w:left w:val="single" w:sz="4" w:space="0" w:color="auto"/>
            </w:tcBorders>
            <w:shd w:val="clear" w:color="auto" w:fill="D9D9D9"/>
            <w:vAlign w:val="bottom"/>
          </w:tcPr>
          <w:p w:rsidR="003854BF" w:rsidRDefault="00B56C49">
            <w:pPr>
              <w:pStyle w:val="a6"/>
              <w:spacing w:line="252" w:lineRule="auto"/>
              <w:ind w:left="140" w:firstLine="0"/>
              <w:rPr>
                <w:sz w:val="20"/>
                <w:szCs w:val="20"/>
              </w:rPr>
            </w:pPr>
            <w:r>
              <w:rPr>
                <w:sz w:val="20"/>
                <w:szCs w:val="20"/>
              </w:rPr>
              <w:t>«Незачет» ставится при условии, если на 100 слов приходится в сумме более пяти ошибок: грамматических, орфографических, пунктуационных.</w:t>
            </w:r>
          </w:p>
        </w:tc>
        <w:tc>
          <w:tcPr>
            <w:tcW w:w="451" w:type="dxa"/>
            <w:tcBorders>
              <w:top w:val="single" w:sz="4" w:space="0" w:color="auto"/>
              <w:right w:val="single" w:sz="4" w:space="0" w:color="auto"/>
            </w:tcBorders>
            <w:shd w:val="clear" w:color="auto" w:fill="D9D9D9"/>
          </w:tcPr>
          <w:p w:rsidR="003854BF" w:rsidRDefault="003854BF">
            <w:pPr>
              <w:rPr>
                <w:sz w:val="10"/>
                <w:szCs w:val="10"/>
              </w:rPr>
            </w:pPr>
          </w:p>
        </w:tc>
      </w:tr>
      <w:tr w:rsidR="003854BF">
        <w:trPr>
          <w:trHeight w:hRule="exact" w:val="331"/>
          <w:jc w:val="center"/>
        </w:trPr>
        <w:tc>
          <w:tcPr>
            <w:tcW w:w="331" w:type="dxa"/>
            <w:tcBorders>
              <w:top w:val="single" w:sz="4" w:space="0" w:color="auto"/>
            </w:tcBorders>
            <w:shd w:val="clear" w:color="auto" w:fill="FFFFFF"/>
          </w:tcPr>
          <w:p w:rsidR="003854BF" w:rsidRDefault="003854BF">
            <w:pPr>
              <w:rPr>
                <w:sz w:val="10"/>
                <w:szCs w:val="10"/>
              </w:rPr>
            </w:pPr>
          </w:p>
        </w:tc>
        <w:tc>
          <w:tcPr>
            <w:tcW w:w="18235" w:type="dxa"/>
            <w:gridSpan w:val="4"/>
            <w:tcBorders>
              <w:top w:val="single" w:sz="4" w:space="0" w:color="auto"/>
              <w:bottom w:val="single" w:sz="4" w:space="0" w:color="auto"/>
            </w:tcBorders>
            <w:shd w:val="clear" w:color="auto" w:fill="FFFFFF"/>
          </w:tcPr>
          <w:p w:rsidR="003854BF" w:rsidRDefault="003854BF">
            <w:pPr>
              <w:rPr>
                <w:sz w:val="10"/>
                <w:szCs w:val="10"/>
              </w:rPr>
            </w:pPr>
          </w:p>
        </w:tc>
        <w:tc>
          <w:tcPr>
            <w:tcW w:w="451" w:type="dxa"/>
            <w:tcBorders>
              <w:top w:val="single" w:sz="4" w:space="0" w:color="auto"/>
            </w:tcBorders>
            <w:shd w:val="clear" w:color="auto" w:fill="FFFFFF"/>
          </w:tcPr>
          <w:p w:rsidR="003854BF" w:rsidRDefault="003854BF">
            <w:pPr>
              <w:rPr>
                <w:sz w:val="10"/>
                <w:szCs w:val="10"/>
              </w:rPr>
            </w:pPr>
          </w:p>
        </w:tc>
      </w:tr>
    </w:tbl>
    <w:p w:rsidR="003854BF" w:rsidRDefault="00B56C49">
      <w:pPr>
        <w:spacing w:line="1" w:lineRule="exact"/>
        <w:rPr>
          <w:sz w:val="2"/>
          <w:szCs w:val="2"/>
        </w:rPr>
      </w:pPr>
      <w:r>
        <w:br w:type="page"/>
      </w:r>
    </w:p>
    <w:p w:rsidR="003854BF" w:rsidRDefault="00B56C49">
      <w:pPr>
        <w:pStyle w:val="22"/>
        <w:keepNext/>
        <w:keepLines/>
      </w:pPr>
      <w:bookmarkStart w:id="61" w:name="bookmark67"/>
      <w:bookmarkStart w:id="62" w:name="bookmark68"/>
      <w:bookmarkStart w:id="63" w:name="bookmark69"/>
      <w:r>
        <w:lastRenderedPageBreak/>
        <w:t>Как писать вступление</w:t>
      </w:r>
      <w:bookmarkEnd w:id="61"/>
      <w:bookmarkEnd w:id="62"/>
      <w:bookmarkEnd w:id="63"/>
    </w:p>
    <w:p w:rsidR="003854BF" w:rsidRDefault="00B56C49">
      <w:pPr>
        <w:pStyle w:val="1"/>
        <w:spacing w:after="120"/>
        <w:ind w:firstLine="420"/>
      </w:pPr>
      <w:r>
        <w:rPr>
          <w:b/>
          <w:bCs/>
          <w:i/>
          <w:iCs/>
        </w:rPr>
        <w:t>Цель вступления - подвести читателя к вашему мнению по вопросу</w:t>
      </w:r>
      <w:r>
        <w:rPr>
          <w:i/>
          <w:iCs/>
        </w:rPr>
        <w:t>.</w:t>
      </w:r>
    </w:p>
    <w:p w:rsidR="003854BF" w:rsidRDefault="00B56C49">
      <w:pPr>
        <w:pStyle w:val="20"/>
        <w:numPr>
          <w:ilvl w:val="0"/>
          <w:numId w:val="5"/>
        </w:numPr>
        <w:tabs>
          <w:tab w:val="left" w:pos="368"/>
        </w:tabs>
        <w:spacing w:after="120" w:line="230" w:lineRule="auto"/>
        <w:rPr>
          <w:sz w:val="24"/>
          <w:szCs w:val="24"/>
        </w:rPr>
      </w:pPr>
      <w:bookmarkStart w:id="64" w:name="bookmark70"/>
      <w:bookmarkEnd w:id="64"/>
      <w:r>
        <w:rPr>
          <w:color w:val="1C5C5F"/>
          <w:sz w:val="24"/>
          <w:szCs w:val="24"/>
        </w:rPr>
        <w:t xml:space="preserve">Анализ понятия / всей темы (можно указать на актуальность темы, можно показать, чем интересна тема, в чем заключается её сложность) </w:t>
      </w:r>
      <w:r>
        <w:rPr>
          <w:i/>
          <w:iCs/>
          <w:color w:val="595959"/>
          <w:sz w:val="24"/>
          <w:szCs w:val="24"/>
        </w:rPr>
        <w:t>Пример:</w:t>
      </w:r>
    </w:p>
    <w:p w:rsidR="003854BF" w:rsidRDefault="00B56C49">
      <w:pPr>
        <w:pStyle w:val="20"/>
        <w:spacing w:line="226" w:lineRule="auto"/>
        <w:ind w:left="1460"/>
        <w:rPr>
          <w:sz w:val="24"/>
          <w:szCs w:val="24"/>
        </w:rPr>
      </w:pPr>
      <w:r>
        <w:rPr>
          <w:color w:val="FF0000"/>
          <w:sz w:val="24"/>
          <w:szCs w:val="24"/>
        </w:rPr>
        <w:t>Тема: Когда человек может чувствовать себя одиноким в обществе?</w:t>
      </w:r>
    </w:p>
    <w:p w:rsidR="003854BF" w:rsidRDefault="00B56C49">
      <w:pPr>
        <w:pStyle w:val="20"/>
        <w:spacing w:line="226" w:lineRule="auto"/>
        <w:ind w:firstLine="1460"/>
        <w:rPr>
          <w:sz w:val="24"/>
          <w:szCs w:val="24"/>
        </w:rPr>
      </w:pPr>
      <w:r>
        <w:rPr>
          <w:i/>
          <w:iCs/>
          <w:color w:val="1C5C5F"/>
          <w:sz w:val="24"/>
          <w:szCs w:val="24"/>
        </w:rPr>
        <w:t>«Что такое одиночество? Мне кажется, бывает два вида одиночества: удел Робинзона Крузо, когда человек лишен возможности общения с другими людьми, и одиночество в толпе, когда есть кто-то рядом, но поделиться с ним самым сокровенным нельзя.</w:t>
      </w:r>
    </w:p>
    <w:p w:rsidR="003854BF" w:rsidRDefault="00B56C49">
      <w:pPr>
        <w:pStyle w:val="20"/>
        <w:pBdr>
          <w:bottom w:val="single" w:sz="4" w:space="0" w:color="auto"/>
        </w:pBdr>
        <w:spacing w:after="180" w:line="226" w:lineRule="auto"/>
        <w:ind w:left="1460"/>
        <w:rPr>
          <w:sz w:val="24"/>
          <w:szCs w:val="24"/>
        </w:rPr>
      </w:pPr>
      <w:proofErr w:type="gramStart"/>
      <w:r>
        <w:rPr>
          <w:i/>
          <w:iCs/>
          <w:color w:val="1C5C5F"/>
          <w:sz w:val="24"/>
          <w:szCs w:val="24"/>
        </w:rPr>
        <w:t>Так</w:t>
      </w:r>
      <w:proofErr w:type="gramEnd"/>
      <w:r>
        <w:rPr>
          <w:i/>
          <w:iCs/>
          <w:color w:val="1C5C5F"/>
          <w:sz w:val="24"/>
          <w:szCs w:val="24"/>
        </w:rPr>
        <w:t xml:space="preserve"> когда человек может чувствовать себя одиноким в обществе? ...»</w:t>
      </w:r>
    </w:p>
    <w:p w:rsidR="003854BF" w:rsidRDefault="00B56C49">
      <w:pPr>
        <w:pStyle w:val="20"/>
        <w:numPr>
          <w:ilvl w:val="0"/>
          <w:numId w:val="5"/>
        </w:numPr>
        <w:tabs>
          <w:tab w:val="left" w:pos="363"/>
        </w:tabs>
        <w:spacing w:line="226" w:lineRule="auto"/>
        <w:rPr>
          <w:sz w:val="24"/>
          <w:szCs w:val="24"/>
        </w:rPr>
      </w:pPr>
      <w:bookmarkStart w:id="65" w:name="bookmark71"/>
      <w:bookmarkEnd w:id="65"/>
      <w:r>
        <w:rPr>
          <w:color w:val="1C5C5F"/>
          <w:sz w:val="24"/>
          <w:szCs w:val="24"/>
        </w:rPr>
        <w:t>О себе</w:t>
      </w:r>
    </w:p>
    <w:p w:rsidR="003854BF" w:rsidRDefault="00B56C49">
      <w:pPr>
        <w:pStyle w:val="20"/>
        <w:spacing w:line="226" w:lineRule="auto"/>
        <w:rPr>
          <w:sz w:val="24"/>
          <w:szCs w:val="24"/>
        </w:rPr>
      </w:pPr>
      <w:r>
        <w:rPr>
          <w:i/>
          <w:iCs/>
          <w:color w:val="595959"/>
          <w:sz w:val="24"/>
          <w:szCs w:val="24"/>
        </w:rPr>
        <w:t>Пример:</w:t>
      </w:r>
    </w:p>
    <w:p w:rsidR="003854BF" w:rsidRDefault="00B56C49">
      <w:pPr>
        <w:pStyle w:val="20"/>
        <w:spacing w:after="120" w:line="226" w:lineRule="auto"/>
        <w:ind w:left="1460"/>
        <w:rPr>
          <w:sz w:val="24"/>
          <w:szCs w:val="24"/>
        </w:rPr>
      </w:pPr>
      <w:r>
        <w:rPr>
          <w:i/>
          <w:iCs/>
          <w:color w:val="1C5C5F"/>
          <w:sz w:val="24"/>
          <w:szCs w:val="24"/>
        </w:rPr>
        <w:t>Я не случайно выбрал эту тему, мне приходилось задумываться над этим вопросом и раньше. Он интересует меня, потому что...</w:t>
      </w:r>
    </w:p>
    <w:p w:rsidR="003854BF" w:rsidRDefault="00B56C49">
      <w:pPr>
        <w:pStyle w:val="20"/>
        <w:spacing w:line="226" w:lineRule="auto"/>
        <w:rPr>
          <w:sz w:val="24"/>
          <w:szCs w:val="24"/>
        </w:rPr>
      </w:pPr>
      <w:r>
        <w:rPr>
          <w:i/>
          <w:iCs/>
          <w:color w:val="595959"/>
          <w:sz w:val="24"/>
          <w:szCs w:val="24"/>
        </w:rPr>
        <w:t>Пример:</w:t>
      </w:r>
    </w:p>
    <w:p w:rsidR="003854BF" w:rsidRDefault="00B56C49">
      <w:pPr>
        <w:pStyle w:val="20"/>
        <w:pBdr>
          <w:bottom w:val="single" w:sz="4" w:space="0" w:color="auto"/>
        </w:pBdr>
        <w:spacing w:after="180" w:line="226" w:lineRule="auto"/>
        <w:ind w:left="1460"/>
        <w:rPr>
          <w:sz w:val="24"/>
          <w:szCs w:val="24"/>
        </w:rPr>
      </w:pPr>
      <w:r>
        <w:rPr>
          <w:i/>
          <w:iCs/>
          <w:color w:val="1C5C5F"/>
          <w:sz w:val="24"/>
          <w:szCs w:val="24"/>
        </w:rPr>
        <w:t>Я выбрал эту тему, потому что</w:t>
      </w:r>
      <w:proofErr w:type="gramStart"/>
      <w:r>
        <w:rPr>
          <w:i/>
          <w:iCs/>
          <w:color w:val="1C5C5F"/>
          <w:sz w:val="24"/>
          <w:szCs w:val="24"/>
        </w:rPr>
        <w:t xml:space="preserve"> .</w:t>
      </w:r>
      <w:proofErr w:type="gramEnd"/>
    </w:p>
    <w:p w:rsidR="003854BF" w:rsidRDefault="00B56C49">
      <w:pPr>
        <w:pStyle w:val="20"/>
        <w:numPr>
          <w:ilvl w:val="0"/>
          <w:numId w:val="5"/>
        </w:numPr>
        <w:tabs>
          <w:tab w:val="left" w:pos="368"/>
        </w:tabs>
        <w:spacing w:line="221" w:lineRule="auto"/>
        <w:rPr>
          <w:sz w:val="24"/>
          <w:szCs w:val="24"/>
        </w:rPr>
      </w:pPr>
      <w:bookmarkStart w:id="66" w:name="bookmark72"/>
      <w:bookmarkEnd w:id="66"/>
      <w:r>
        <w:rPr>
          <w:color w:val="1C5C5F"/>
          <w:sz w:val="24"/>
          <w:szCs w:val="24"/>
        </w:rPr>
        <w:t>Анализ цитаты (если ваша тема содержит цитату, с которой нужно согласиться или не согласиться): объясните своими словами, что хотел сказать автор цитаты.</w:t>
      </w:r>
    </w:p>
    <w:p w:rsidR="003854BF" w:rsidRDefault="00B56C49">
      <w:pPr>
        <w:pStyle w:val="20"/>
        <w:spacing w:line="221" w:lineRule="auto"/>
        <w:rPr>
          <w:sz w:val="24"/>
          <w:szCs w:val="24"/>
        </w:rPr>
      </w:pPr>
      <w:r>
        <w:rPr>
          <w:i/>
          <w:iCs/>
          <w:color w:val="595959"/>
          <w:sz w:val="24"/>
          <w:szCs w:val="24"/>
        </w:rPr>
        <w:t>Пример:</w:t>
      </w:r>
    </w:p>
    <w:p w:rsidR="003854BF" w:rsidRDefault="00B56C49">
      <w:pPr>
        <w:pStyle w:val="20"/>
        <w:spacing w:line="221" w:lineRule="auto"/>
        <w:ind w:left="1460"/>
        <w:rPr>
          <w:sz w:val="24"/>
          <w:szCs w:val="24"/>
        </w:rPr>
      </w:pPr>
      <w:r>
        <w:rPr>
          <w:i/>
          <w:iCs/>
          <w:color w:val="FF0000"/>
          <w:sz w:val="24"/>
          <w:szCs w:val="24"/>
        </w:rPr>
        <w:t xml:space="preserve">Тема: Согласны ли вы с высказыванием Александра Радищева: «Только тогда станешь человеком, когда научишься видеть человека </w:t>
      </w:r>
      <w:proofErr w:type="gramStart"/>
      <w:r>
        <w:rPr>
          <w:i/>
          <w:iCs/>
          <w:color w:val="FF0000"/>
          <w:sz w:val="24"/>
          <w:szCs w:val="24"/>
        </w:rPr>
        <w:t>в</w:t>
      </w:r>
      <w:proofErr w:type="gramEnd"/>
      <w:r>
        <w:rPr>
          <w:i/>
          <w:iCs/>
          <w:color w:val="FF0000"/>
          <w:sz w:val="24"/>
          <w:szCs w:val="24"/>
        </w:rPr>
        <w:t xml:space="preserve"> другом»?</w:t>
      </w:r>
    </w:p>
    <w:p w:rsidR="003854BF" w:rsidRDefault="00B56C49">
      <w:pPr>
        <w:pStyle w:val="20"/>
        <w:spacing w:line="221" w:lineRule="auto"/>
        <w:ind w:firstLine="1460"/>
        <w:rPr>
          <w:sz w:val="24"/>
          <w:szCs w:val="24"/>
        </w:rPr>
      </w:pPr>
      <w:r>
        <w:rPr>
          <w:i/>
          <w:iCs/>
          <w:color w:val="1C5C5F"/>
          <w:sz w:val="24"/>
          <w:szCs w:val="24"/>
        </w:rPr>
        <w:t xml:space="preserve">«Только тогда станешь человеком, когда научишься видеть человека </w:t>
      </w:r>
      <w:proofErr w:type="gramStart"/>
      <w:r>
        <w:rPr>
          <w:i/>
          <w:iCs/>
          <w:color w:val="1C5C5F"/>
          <w:sz w:val="24"/>
          <w:szCs w:val="24"/>
        </w:rPr>
        <w:t>в</w:t>
      </w:r>
      <w:proofErr w:type="gramEnd"/>
      <w:r>
        <w:rPr>
          <w:i/>
          <w:iCs/>
          <w:color w:val="1C5C5F"/>
          <w:sz w:val="24"/>
          <w:szCs w:val="24"/>
        </w:rPr>
        <w:t xml:space="preserve"> другом». Я думаю, эта фраза Александра Радищева означает следующее: нельзя жить без доброты, стремления понять других людей и помочь им. Сострадание, готовность пренебречь своими интересами ради других отличают настоящего человека. Если же кто-то считает остальных людей существами второго сорта, то назвать его настоящим человеком нельзя.</w:t>
      </w:r>
    </w:p>
    <w:p w:rsidR="003854BF" w:rsidRDefault="00B56C49">
      <w:pPr>
        <w:pStyle w:val="20"/>
        <w:spacing w:after="120" w:line="221" w:lineRule="auto"/>
        <w:ind w:left="1460"/>
        <w:rPr>
          <w:sz w:val="24"/>
          <w:szCs w:val="24"/>
        </w:rPr>
      </w:pPr>
      <w:r>
        <w:rPr>
          <w:i/>
          <w:iCs/>
          <w:color w:val="1C5C5F"/>
          <w:sz w:val="24"/>
          <w:szCs w:val="24"/>
        </w:rPr>
        <w:t>А ВОТ ТУТ ВТОРОЙ АБЗАЦ - ТЕЗИС, ЗДЕСЬ УЖЕ НУЖНО ПИСАТЬ ПРО ВАШЕ СОГЛАСИЕ /НЕСОГЛАСИЕ</w:t>
      </w:r>
      <w:proofErr w:type="gramStart"/>
      <w:r>
        <w:rPr>
          <w:i/>
          <w:iCs/>
          <w:color w:val="1C5C5F"/>
          <w:sz w:val="24"/>
          <w:szCs w:val="24"/>
        </w:rPr>
        <w:t>.»</w:t>
      </w:r>
      <w:proofErr w:type="gramEnd"/>
    </w:p>
    <w:p w:rsidR="003854BF" w:rsidRDefault="00B56C49">
      <w:pPr>
        <w:pStyle w:val="22"/>
        <w:keepNext/>
        <w:keepLines/>
      </w:pPr>
      <w:bookmarkStart w:id="67" w:name="bookmark73"/>
      <w:bookmarkStart w:id="68" w:name="bookmark74"/>
      <w:bookmarkStart w:id="69" w:name="bookmark75"/>
      <w:r>
        <w:t>Как писать заключение</w:t>
      </w:r>
      <w:bookmarkEnd w:id="67"/>
      <w:bookmarkEnd w:id="68"/>
      <w:bookmarkEnd w:id="69"/>
    </w:p>
    <w:p w:rsidR="003854BF" w:rsidRDefault="00B56C49">
      <w:pPr>
        <w:pStyle w:val="1"/>
        <w:spacing w:after="140" w:line="223" w:lineRule="auto"/>
        <w:ind w:firstLine="420"/>
      </w:pPr>
      <w:r>
        <w:rPr>
          <w:b/>
          <w:bCs/>
          <w:i/>
          <w:iCs/>
        </w:rPr>
        <w:t>Цель введения - подвести читателя к вашему мнению по вопросу</w:t>
      </w:r>
      <w:r>
        <w:rPr>
          <w:i/>
          <w:iCs/>
        </w:rPr>
        <w:t>.</w:t>
      </w:r>
    </w:p>
    <w:p w:rsidR="003854BF" w:rsidRDefault="00B56C49">
      <w:pPr>
        <w:pStyle w:val="60"/>
        <w:keepNext/>
        <w:keepLines/>
        <w:numPr>
          <w:ilvl w:val="0"/>
          <w:numId w:val="6"/>
        </w:numPr>
        <w:tabs>
          <w:tab w:val="left" w:pos="406"/>
        </w:tabs>
      </w:pPr>
      <w:bookmarkStart w:id="70" w:name="bookmark78"/>
      <w:bookmarkStart w:id="71" w:name="bookmark76"/>
      <w:bookmarkStart w:id="72" w:name="bookmark77"/>
      <w:bookmarkStart w:id="73" w:name="bookmark79"/>
      <w:bookmarkEnd w:id="70"/>
      <w:r>
        <w:rPr>
          <w:color w:val="1C5C5F"/>
        </w:rPr>
        <w:t>Обобщение сказанного</w:t>
      </w:r>
      <w:bookmarkEnd w:id="71"/>
      <w:bookmarkEnd w:id="72"/>
      <w:bookmarkEnd w:id="73"/>
    </w:p>
    <w:p w:rsidR="003854BF" w:rsidRDefault="00B56C49">
      <w:pPr>
        <w:pStyle w:val="1"/>
        <w:spacing w:line="223" w:lineRule="auto"/>
        <w:ind w:firstLine="0"/>
      </w:pPr>
      <w:r>
        <w:rPr>
          <w:i/>
          <w:iCs/>
          <w:color w:val="595959"/>
        </w:rPr>
        <w:t>Пример:</w:t>
      </w:r>
    </w:p>
    <w:p w:rsidR="003854BF" w:rsidRDefault="00B56C49">
      <w:pPr>
        <w:pStyle w:val="1"/>
        <w:spacing w:line="223" w:lineRule="auto"/>
        <w:ind w:left="1460" w:firstLine="0"/>
      </w:pPr>
      <w:r>
        <w:rPr>
          <w:color w:val="FF0000"/>
        </w:rPr>
        <w:t>Тема: Почему нужно помнить о прошлом?</w:t>
      </w:r>
    </w:p>
    <w:p w:rsidR="003854BF" w:rsidRDefault="00B56C49">
      <w:pPr>
        <w:pStyle w:val="1"/>
        <w:spacing w:after="740" w:line="223" w:lineRule="auto"/>
        <w:ind w:firstLine="1480"/>
      </w:pPr>
      <w:r>
        <w:rPr>
          <w:i/>
          <w:iCs/>
          <w:color w:val="1C5C5F"/>
        </w:rPr>
        <w:t>Итак, как подсказывает нам художественная литература, ошибки прошлого способны принести пользу, если о них помнить и стараться не повторять их. Потому и нужно изучать историю и в школе, и в университетах. А забвение прошлого, напротив, опасно повторением страшных событий: войн, катастроф и прочих бедствий.</w:t>
      </w:r>
    </w:p>
    <w:p w:rsidR="003854BF" w:rsidRDefault="00B56C49">
      <w:pPr>
        <w:pStyle w:val="60"/>
        <w:keepNext/>
        <w:keepLines/>
        <w:numPr>
          <w:ilvl w:val="0"/>
          <w:numId w:val="6"/>
        </w:numPr>
        <w:pBdr>
          <w:top w:val="single" w:sz="4" w:space="0" w:color="auto"/>
        </w:pBdr>
        <w:tabs>
          <w:tab w:val="left" w:pos="426"/>
        </w:tabs>
      </w:pPr>
      <w:bookmarkStart w:id="74" w:name="bookmark82"/>
      <w:bookmarkStart w:id="75" w:name="bookmark80"/>
      <w:bookmarkStart w:id="76" w:name="bookmark81"/>
      <w:bookmarkStart w:id="77" w:name="bookmark83"/>
      <w:bookmarkEnd w:id="74"/>
      <w:r>
        <w:rPr>
          <w:color w:val="1C5C5F"/>
        </w:rPr>
        <w:lastRenderedPageBreak/>
        <w:t>Призыв к читателю</w:t>
      </w:r>
      <w:bookmarkEnd w:id="75"/>
      <w:bookmarkEnd w:id="76"/>
      <w:bookmarkEnd w:id="77"/>
    </w:p>
    <w:p w:rsidR="003854BF" w:rsidRDefault="00B56C49">
      <w:pPr>
        <w:pStyle w:val="1"/>
        <w:spacing w:line="223" w:lineRule="auto"/>
        <w:ind w:left="1460" w:firstLine="0"/>
      </w:pPr>
      <w:r>
        <w:rPr>
          <w:color w:val="FF0000"/>
        </w:rPr>
        <w:t>Тема: Когда человек может чувствовать себя одиноким в обществе?</w:t>
      </w:r>
    </w:p>
    <w:p w:rsidR="003854BF" w:rsidRDefault="00B56C49">
      <w:pPr>
        <w:pStyle w:val="1"/>
        <w:pBdr>
          <w:bottom w:val="single" w:sz="4" w:space="0" w:color="auto"/>
        </w:pBdr>
        <w:spacing w:after="240" w:line="223" w:lineRule="auto"/>
        <w:ind w:firstLine="1480"/>
      </w:pPr>
      <w:r>
        <w:rPr>
          <w:i/>
          <w:iCs/>
          <w:color w:val="1C5C5F"/>
        </w:rPr>
        <w:t>Завершая своё сочинение, хочу обратиться к вам с просьбой: подумайте о том, нет ли рядом людей, которые нуждаются в словах сочувствия, ободрения. Ведь все мы рано или поздно окажемся в ситуации, когда нам остро не будет хватать поддержки, никто не застрахован от одиночества. Протяните руку помощи сейчас - и вам тоже помогут в будущем.</w:t>
      </w:r>
    </w:p>
    <w:p w:rsidR="003854BF" w:rsidRDefault="00B56C49">
      <w:pPr>
        <w:pStyle w:val="60"/>
        <w:keepNext/>
        <w:keepLines/>
        <w:numPr>
          <w:ilvl w:val="0"/>
          <w:numId w:val="6"/>
        </w:numPr>
        <w:tabs>
          <w:tab w:val="left" w:pos="426"/>
        </w:tabs>
      </w:pPr>
      <w:bookmarkStart w:id="78" w:name="bookmark86"/>
      <w:bookmarkStart w:id="79" w:name="bookmark84"/>
      <w:bookmarkStart w:id="80" w:name="bookmark85"/>
      <w:bookmarkStart w:id="81" w:name="bookmark87"/>
      <w:bookmarkEnd w:id="78"/>
      <w:r>
        <w:rPr>
          <w:color w:val="1C5C5F"/>
        </w:rPr>
        <w:t>Самый сложный способ: неожиданный красивый образ или прямое сравнение</w:t>
      </w:r>
      <w:bookmarkEnd w:id="79"/>
      <w:bookmarkEnd w:id="80"/>
      <w:bookmarkEnd w:id="81"/>
    </w:p>
    <w:p w:rsidR="003854BF" w:rsidRDefault="00B56C49">
      <w:pPr>
        <w:pStyle w:val="1"/>
        <w:spacing w:line="223" w:lineRule="auto"/>
        <w:ind w:firstLine="1480"/>
      </w:pPr>
      <w:r>
        <w:rPr>
          <w:color w:val="FF0000"/>
        </w:rPr>
        <w:t>Тема: Как ход истории влияет на судьбы людей?</w:t>
      </w:r>
    </w:p>
    <w:p w:rsidR="003854BF" w:rsidRDefault="00B56C49">
      <w:pPr>
        <w:pStyle w:val="1"/>
        <w:spacing w:after="200" w:line="223" w:lineRule="auto"/>
        <w:ind w:firstLine="1480"/>
        <w:rPr>
          <w:i/>
          <w:iCs/>
          <w:color w:val="1C5C5F"/>
        </w:rPr>
      </w:pPr>
      <w:r>
        <w:rPr>
          <w:i/>
          <w:iCs/>
          <w:color w:val="1C5C5F"/>
        </w:rPr>
        <w:t xml:space="preserve">Итак, можно сделать вывод, что история - повозка, которая катится по дороге, сотканной из судеб миллиардов людей, и оставляет на ней следы. Кто-то </w:t>
      </w:r>
      <w:proofErr w:type="gramStart"/>
      <w:r>
        <w:rPr>
          <w:i/>
          <w:iCs/>
          <w:color w:val="1C5C5F"/>
        </w:rPr>
        <w:t>оказывается</w:t>
      </w:r>
      <w:proofErr w:type="gramEnd"/>
      <w:r>
        <w:rPr>
          <w:i/>
          <w:iCs/>
          <w:color w:val="1C5C5F"/>
        </w:rPr>
        <w:t xml:space="preserve"> вовлечен в исторические события больше, кто-то меньше, некоторые люди способны даже изменить ход истории. Но невозможно прожить жизнь и не ощутить того, как гремят рядом колеса всемирной истории.</w:t>
      </w:r>
    </w:p>
    <w:p w:rsidR="008A1812" w:rsidRDefault="008A1812">
      <w:pPr>
        <w:pStyle w:val="1"/>
        <w:spacing w:after="200" w:line="223" w:lineRule="auto"/>
        <w:ind w:firstLine="1480"/>
        <w:rPr>
          <w:i/>
          <w:iCs/>
          <w:color w:val="1C5C5F"/>
        </w:rPr>
      </w:pPr>
    </w:p>
    <w:p w:rsidR="008A1812" w:rsidRPr="00C11E4E" w:rsidRDefault="008A1812" w:rsidP="00C11E4E">
      <w:pPr>
        <w:pStyle w:val="ae"/>
      </w:pPr>
      <w:r w:rsidRPr="00C11E4E">
        <w:t>Советы</w:t>
      </w:r>
    </w:p>
    <w:p w:rsidR="008A1812" w:rsidRPr="00C11E4E" w:rsidRDefault="008A1812" w:rsidP="00C11E4E">
      <w:pPr>
        <w:pStyle w:val="ae"/>
      </w:pPr>
      <w:r w:rsidRPr="00C11E4E">
        <w:rPr>
          <w:color w:val="1C5C5F"/>
        </w:rPr>
        <w:t>Выберите тему, для которой у вас есть</w:t>
      </w:r>
      <w:r w:rsidRPr="00C11E4E">
        <w:rPr>
          <w:color w:val="1C5C5F"/>
          <w:spacing w:val="-3"/>
        </w:rPr>
        <w:t xml:space="preserve"> </w:t>
      </w:r>
      <w:r w:rsidRPr="00C11E4E">
        <w:rPr>
          <w:color w:val="1C5C5F"/>
        </w:rPr>
        <w:t>АРГУМЕНТ.</w:t>
      </w:r>
    </w:p>
    <w:p w:rsidR="008A1812" w:rsidRPr="00C11E4E" w:rsidRDefault="008A1812" w:rsidP="00C11E4E">
      <w:pPr>
        <w:pStyle w:val="ae"/>
      </w:pPr>
      <w:r w:rsidRPr="00C11E4E">
        <w:rPr>
          <w:color w:val="1C5C5F"/>
          <w:w w:val="105"/>
        </w:rPr>
        <w:t>Отталкивайтесь от аргумента, когда будете составлять</w:t>
      </w:r>
      <w:r w:rsidRPr="00C11E4E">
        <w:rPr>
          <w:color w:val="1C5C5F"/>
          <w:spacing w:val="-75"/>
          <w:w w:val="105"/>
        </w:rPr>
        <w:t xml:space="preserve"> </w:t>
      </w:r>
      <w:r w:rsidRPr="00C11E4E">
        <w:rPr>
          <w:color w:val="1C5C5F"/>
          <w:w w:val="105"/>
        </w:rPr>
        <w:t>тезис.</w:t>
      </w:r>
    </w:p>
    <w:p w:rsidR="008A1812" w:rsidRPr="00C11E4E" w:rsidRDefault="008A1812" w:rsidP="00C11E4E">
      <w:pPr>
        <w:pStyle w:val="ae"/>
      </w:pPr>
      <w:r w:rsidRPr="00C11E4E">
        <w:rPr>
          <w:color w:val="1C5C5F"/>
        </w:rPr>
        <w:t>Составьте</w:t>
      </w:r>
      <w:r w:rsidRPr="00C11E4E">
        <w:rPr>
          <w:color w:val="1C5C5F"/>
          <w:spacing w:val="-1"/>
        </w:rPr>
        <w:t xml:space="preserve"> </w:t>
      </w:r>
      <w:r w:rsidRPr="00C11E4E">
        <w:rPr>
          <w:color w:val="1C5C5F"/>
        </w:rPr>
        <w:t>план.</w:t>
      </w:r>
    </w:p>
    <w:p w:rsidR="008A1812" w:rsidRPr="00C11E4E" w:rsidRDefault="008A1812" w:rsidP="00C11E4E">
      <w:pPr>
        <w:pStyle w:val="ae"/>
      </w:pPr>
      <w:r w:rsidRPr="00C11E4E">
        <w:rPr>
          <w:color w:val="1C5C5F"/>
        </w:rPr>
        <w:t>Пишите</w:t>
      </w:r>
      <w:r w:rsidRPr="00C11E4E">
        <w:rPr>
          <w:color w:val="1C5C5F"/>
          <w:spacing w:val="-2"/>
        </w:rPr>
        <w:t xml:space="preserve"> </w:t>
      </w:r>
      <w:r w:rsidRPr="00C11E4E">
        <w:rPr>
          <w:color w:val="1C5C5F"/>
        </w:rPr>
        <w:t>проще.</w:t>
      </w:r>
    </w:p>
    <w:p w:rsidR="008A1812" w:rsidRPr="00C11E4E" w:rsidRDefault="008A1812" w:rsidP="00C11E4E">
      <w:pPr>
        <w:pStyle w:val="ae"/>
      </w:pPr>
      <w:r w:rsidRPr="00C11E4E">
        <w:rPr>
          <w:color w:val="1C5C5F"/>
        </w:rPr>
        <w:t>Тренируйтесь. Найдите</w:t>
      </w:r>
      <w:r w:rsidRPr="00C11E4E">
        <w:rPr>
          <w:color w:val="1C5C5F"/>
          <w:spacing w:val="-3"/>
        </w:rPr>
        <w:t xml:space="preserve"> </w:t>
      </w:r>
      <w:proofErr w:type="gramStart"/>
      <w:r w:rsidRPr="00C11E4E">
        <w:rPr>
          <w:color w:val="1C5C5F"/>
        </w:rPr>
        <w:t>проверяющего</w:t>
      </w:r>
      <w:proofErr w:type="gramEnd"/>
      <w:r w:rsidRPr="00C11E4E">
        <w:rPr>
          <w:color w:val="1C5C5F"/>
        </w:rPr>
        <w:t>.</w:t>
      </w:r>
    </w:p>
    <w:p w:rsidR="008A1812" w:rsidRPr="00C11E4E" w:rsidRDefault="008A1812" w:rsidP="00C11E4E">
      <w:pPr>
        <w:pStyle w:val="ae"/>
      </w:pPr>
      <w:r w:rsidRPr="00C11E4E">
        <w:rPr>
          <w:color w:val="1C5C5F"/>
        </w:rPr>
        <w:t>Не старайтесь учить чужие аргументы. В качестве тренировка лучше самостоятельно написать 1 аргумент, чем выучить 10</w:t>
      </w:r>
      <w:r w:rsidRPr="00C11E4E">
        <w:rPr>
          <w:color w:val="1C5C5F"/>
          <w:spacing w:val="35"/>
        </w:rPr>
        <w:t xml:space="preserve"> </w:t>
      </w:r>
      <w:proofErr w:type="gramStart"/>
      <w:r w:rsidRPr="00C11E4E">
        <w:rPr>
          <w:color w:val="1C5C5F"/>
        </w:rPr>
        <w:t>чужих</w:t>
      </w:r>
      <w:proofErr w:type="gramEnd"/>
      <w:r w:rsidRPr="00C11E4E">
        <w:rPr>
          <w:color w:val="1C5C5F"/>
        </w:rPr>
        <w:t>.</w:t>
      </w:r>
    </w:p>
    <w:p w:rsidR="008A1812" w:rsidRPr="00C11E4E" w:rsidRDefault="008A1812" w:rsidP="00C11E4E">
      <w:pPr>
        <w:pStyle w:val="ae"/>
      </w:pPr>
      <w:r w:rsidRPr="00C11E4E">
        <w:rPr>
          <w:color w:val="1C5C5F"/>
        </w:rPr>
        <w:t>Не волнуйтесь, итоговое сочинение можно</w:t>
      </w:r>
      <w:r w:rsidRPr="00C11E4E">
        <w:rPr>
          <w:color w:val="1C5C5F"/>
          <w:spacing w:val="1"/>
        </w:rPr>
        <w:t xml:space="preserve"> </w:t>
      </w:r>
      <w:r w:rsidRPr="00C11E4E">
        <w:rPr>
          <w:color w:val="1C5C5F"/>
        </w:rPr>
        <w:t>пересдать.</w:t>
      </w:r>
    </w:p>
    <w:p w:rsidR="008A1812" w:rsidRPr="00C11E4E" w:rsidRDefault="008A1812" w:rsidP="00C11E4E">
      <w:pPr>
        <w:pStyle w:val="ae"/>
      </w:pPr>
      <w:proofErr w:type="gramStart"/>
      <w:r w:rsidRPr="00C11E4E">
        <w:rPr>
          <w:color w:val="1C5C5F"/>
        </w:rPr>
        <w:t>Постарайтесь всё-таки сдать</w:t>
      </w:r>
      <w:r w:rsidRPr="00C11E4E">
        <w:rPr>
          <w:color w:val="1C5C5F"/>
          <w:spacing w:val="-4"/>
        </w:rPr>
        <w:t xml:space="preserve"> </w:t>
      </w:r>
      <w:r w:rsidRPr="00C11E4E">
        <w:rPr>
          <w:color w:val="1C5C5F"/>
        </w:rPr>
        <w:t>=)</w:t>
      </w:r>
      <w:proofErr w:type="gramEnd"/>
    </w:p>
    <w:p w:rsidR="008A1812" w:rsidRDefault="008A1812">
      <w:pPr>
        <w:pStyle w:val="1"/>
        <w:spacing w:after="200" w:line="223" w:lineRule="auto"/>
        <w:ind w:firstLine="1480"/>
      </w:pPr>
    </w:p>
    <w:p w:rsidR="00C11E4E" w:rsidRDefault="00C11E4E">
      <w:pPr>
        <w:pStyle w:val="1"/>
        <w:spacing w:after="200" w:line="223" w:lineRule="auto"/>
        <w:ind w:firstLine="1480"/>
        <w:sectPr w:rsidR="00C11E4E">
          <w:pgSz w:w="19584" w:h="11216" w:orient="landscape"/>
          <w:pgMar w:top="401" w:right="356" w:bottom="410" w:left="210" w:header="0" w:footer="3" w:gutter="0"/>
          <w:cols w:space="720"/>
          <w:noEndnote/>
          <w:docGrid w:linePitch="360"/>
        </w:sectPr>
      </w:pPr>
    </w:p>
    <w:p w:rsidR="003854BF" w:rsidRDefault="000F4597">
      <w:pPr>
        <w:spacing w:line="1" w:lineRule="exact"/>
      </w:pPr>
      <w:r>
        <w:lastRenderedPageBreak/>
        <w:pict>
          <v:rect id="_x0000_s1101" style="position:absolute;margin-left:0;margin-top:0;width:979.2pt;height:560.8pt;z-index:-251658750;mso-position-horizontal-relative:page;mso-position-vertical-relative:page" fillcolor="#6b6b6b" stroked="f">
            <w10:wrap anchorx="page" anchory="page"/>
          </v:rect>
        </w:pict>
      </w:r>
    </w:p>
    <w:p w:rsidR="003854BF" w:rsidRDefault="00B56C49">
      <w:pPr>
        <w:pStyle w:val="a6"/>
        <w:pBdr>
          <w:top w:val="single" w:sz="0" w:space="0" w:color="DEEAF6"/>
          <w:left w:val="single" w:sz="0" w:space="0" w:color="DEEAF6"/>
          <w:bottom w:val="single" w:sz="0" w:space="18" w:color="DEEAF6"/>
          <w:right w:val="single" w:sz="0" w:space="0" w:color="DEEAF6"/>
        </w:pBdr>
        <w:shd w:val="clear" w:color="auto" w:fill="DEEAF6"/>
        <w:ind w:firstLine="0"/>
        <w:jc w:val="center"/>
        <w:rPr>
          <w:sz w:val="200"/>
          <w:szCs w:val="200"/>
        </w:rPr>
        <w:sectPr w:rsidR="003854BF">
          <w:pgSz w:w="19584" w:h="11216" w:orient="landscape"/>
          <w:pgMar w:top="4259" w:right="868" w:bottom="4259" w:left="446" w:header="0" w:footer="3" w:gutter="0"/>
          <w:cols w:space="720"/>
          <w:noEndnote/>
          <w:docGrid w:linePitch="360"/>
        </w:sectPr>
      </w:pPr>
      <w:bookmarkStart w:id="82" w:name="bookmark88"/>
      <w:r>
        <w:rPr>
          <w:b/>
          <w:bCs/>
          <w:color w:val="C55A11"/>
          <w:sz w:val="200"/>
          <w:szCs w:val="200"/>
        </w:rPr>
        <w:t>Р</w:t>
      </w:r>
      <w:bookmarkEnd w:id="82"/>
      <w:r>
        <w:rPr>
          <w:b/>
          <w:bCs/>
          <w:color w:val="C55A11"/>
          <w:sz w:val="200"/>
          <w:szCs w:val="200"/>
        </w:rPr>
        <w:t>аздел 1</w:t>
      </w:r>
    </w:p>
    <w:p w:rsidR="003854BF" w:rsidRDefault="00B56C49">
      <w:pPr>
        <w:pStyle w:val="22"/>
        <w:keepNext/>
        <w:keepLines/>
        <w:numPr>
          <w:ilvl w:val="0"/>
          <w:numId w:val="7"/>
        </w:numPr>
        <w:pBdr>
          <w:top w:val="single" w:sz="4" w:space="0" w:color="auto"/>
          <w:left w:val="single" w:sz="4" w:space="0" w:color="auto"/>
          <w:bottom w:val="single" w:sz="4" w:space="0" w:color="auto"/>
          <w:right w:val="single" w:sz="4" w:space="0" w:color="auto"/>
        </w:pBdr>
        <w:tabs>
          <w:tab w:val="left" w:pos="994"/>
        </w:tabs>
      </w:pPr>
      <w:bookmarkStart w:id="83" w:name="bookmark91"/>
      <w:bookmarkStart w:id="84" w:name="bookmark89"/>
      <w:bookmarkStart w:id="85" w:name="bookmark90"/>
      <w:bookmarkStart w:id="86" w:name="bookmark92"/>
      <w:bookmarkEnd w:id="83"/>
      <w:r>
        <w:lastRenderedPageBreak/>
        <w:t>Духовно-нравственные ориентиры в жизни человека</w:t>
      </w:r>
      <w:bookmarkEnd w:id="84"/>
      <w:bookmarkEnd w:id="85"/>
      <w:bookmarkEnd w:id="86"/>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028"/>
        </w:tabs>
        <w:ind w:firstLine="420"/>
      </w:pPr>
      <w:bookmarkStart w:id="87" w:name="bookmark93"/>
      <w:bookmarkEnd w:id="87"/>
      <w:r>
        <w:rPr>
          <w:color w:val="1C5C5F"/>
        </w:rPr>
        <w:t>Внутренний мир человека и его личностные качества.</w:t>
      </w:r>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028"/>
        </w:tabs>
        <w:spacing w:line="223" w:lineRule="auto"/>
        <w:ind w:firstLine="420"/>
      </w:pPr>
      <w:bookmarkStart w:id="88" w:name="bookmark94"/>
      <w:bookmarkEnd w:id="88"/>
      <w:r>
        <w:rPr>
          <w:color w:val="1C5C5F"/>
        </w:rPr>
        <w:t>Отношение человека к другому человеку (окружению), нравственные идеалы и выбор между добром и злом.</w:t>
      </w:r>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028"/>
        </w:tabs>
        <w:spacing w:line="221" w:lineRule="auto"/>
        <w:ind w:firstLine="420"/>
      </w:pPr>
      <w:bookmarkStart w:id="89" w:name="bookmark95"/>
      <w:bookmarkEnd w:id="89"/>
      <w:r>
        <w:rPr>
          <w:color w:val="1C5C5F"/>
        </w:rPr>
        <w:t>Познание человеком самого себя.</w:t>
      </w:r>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028"/>
        </w:tabs>
        <w:spacing w:after="380" w:line="223" w:lineRule="auto"/>
        <w:ind w:firstLine="420"/>
      </w:pPr>
      <w:bookmarkStart w:id="90" w:name="bookmark96"/>
      <w:bookmarkEnd w:id="90"/>
      <w:r>
        <w:rPr>
          <w:color w:val="1C5C5F"/>
        </w:rPr>
        <w:t>Свобода человека и ее ограничения.</w:t>
      </w:r>
    </w:p>
    <w:p w:rsidR="003854BF" w:rsidRDefault="00B56C49">
      <w:pPr>
        <w:pStyle w:val="1"/>
        <w:spacing w:line="254" w:lineRule="auto"/>
        <w:ind w:firstLine="420"/>
      </w:pPr>
      <w:r>
        <w:t>Темы этого раздела:</w:t>
      </w:r>
    </w:p>
    <w:p w:rsidR="003854BF" w:rsidRDefault="00B56C49">
      <w:pPr>
        <w:pStyle w:val="1"/>
        <w:numPr>
          <w:ilvl w:val="0"/>
          <w:numId w:val="8"/>
        </w:numPr>
        <w:tabs>
          <w:tab w:val="left" w:pos="687"/>
        </w:tabs>
        <w:spacing w:line="254" w:lineRule="auto"/>
        <w:ind w:firstLine="420"/>
      </w:pPr>
      <w:bookmarkStart w:id="91" w:name="bookmark97"/>
      <w:bookmarkEnd w:id="91"/>
      <w:r>
        <w:t>связаны с вопросами, которые человек задаёт себе сам, в том числе в ситуации нравственного выбора;</w:t>
      </w:r>
    </w:p>
    <w:p w:rsidR="003854BF" w:rsidRDefault="00B56C49">
      <w:pPr>
        <w:pStyle w:val="1"/>
        <w:numPr>
          <w:ilvl w:val="0"/>
          <w:numId w:val="8"/>
        </w:numPr>
        <w:tabs>
          <w:tab w:val="left" w:pos="687"/>
        </w:tabs>
        <w:ind w:left="420" w:firstLine="0"/>
      </w:pPr>
      <w:bookmarkStart w:id="92" w:name="bookmark98"/>
      <w:bookmarkEnd w:id="92"/>
      <w:r>
        <w:t xml:space="preserve">нацеливают на рассуждение о нравственных идеалах и моральных нормах, сиюминутном и вечном, </w:t>
      </w:r>
      <w:r>
        <w:rPr>
          <w:b/>
          <w:bCs/>
          <w:color w:val="C00000"/>
        </w:rPr>
        <w:t>добре и зле</w:t>
      </w:r>
      <w:r>
        <w:t xml:space="preserve">, о </w:t>
      </w:r>
      <w:r>
        <w:rPr>
          <w:b/>
          <w:bCs/>
          <w:color w:val="C00000"/>
        </w:rPr>
        <w:t xml:space="preserve">свободе </w:t>
      </w:r>
      <w:r>
        <w:t xml:space="preserve">и </w:t>
      </w:r>
      <w:r>
        <w:rPr>
          <w:b/>
          <w:bCs/>
          <w:color w:val="C00000"/>
        </w:rPr>
        <w:t>ответственности</w:t>
      </w:r>
      <w:r>
        <w:t>;</w:t>
      </w:r>
    </w:p>
    <w:p w:rsidR="003854BF" w:rsidRDefault="00B56C49">
      <w:pPr>
        <w:pStyle w:val="1"/>
        <w:numPr>
          <w:ilvl w:val="0"/>
          <w:numId w:val="8"/>
        </w:numPr>
        <w:tabs>
          <w:tab w:val="left" w:pos="687"/>
        </w:tabs>
        <w:spacing w:line="254" w:lineRule="auto"/>
        <w:ind w:left="420" w:firstLine="0"/>
      </w:pPr>
      <w:bookmarkStart w:id="93" w:name="bookmark99"/>
      <w:bookmarkEnd w:id="93"/>
      <w:r>
        <w:t xml:space="preserve">касаются размышлений о </w:t>
      </w:r>
      <w:r>
        <w:rPr>
          <w:b/>
          <w:bCs/>
          <w:color w:val="C00000"/>
        </w:rPr>
        <w:t>смысле жизни</w:t>
      </w:r>
      <w:r>
        <w:t xml:space="preserve">, гуманном и антигуманном поступках, их мотивах, причинах внутреннего разлада и об </w:t>
      </w:r>
      <w:r>
        <w:rPr>
          <w:b/>
          <w:bCs/>
          <w:color w:val="C00000"/>
        </w:rPr>
        <w:t>угрызениях совести</w:t>
      </w:r>
      <w:r>
        <w:t>;</w:t>
      </w:r>
    </w:p>
    <w:p w:rsidR="003854BF" w:rsidRDefault="00B56C49">
      <w:pPr>
        <w:pStyle w:val="1"/>
        <w:numPr>
          <w:ilvl w:val="0"/>
          <w:numId w:val="8"/>
        </w:numPr>
        <w:tabs>
          <w:tab w:val="left" w:pos="692"/>
        </w:tabs>
        <w:spacing w:line="254" w:lineRule="auto"/>
        <w:ind w:left="420" w:firstLine="0"/>
      </w:pPr>
      <w:bookmarkStart w:id="94" w:name="bookmark100"/>
      <w:bookmarkEnd w:id="94"/>
      <w:r>
        <w:t xml:space="preserve">позволяют задуматься об образе жизни человека, о выборе им </w:t>
      </w:r>
      <w:r>
        <w:rPr>
          <w:b/>
          <w:bCs/>
          <w:color w:val="C00000"/>
        </w:rPr>
        <w:t>жизненного пути</w:t>
      </w:r>
      <w:r>
        <w:t xml:space="preserve">, </w:t>
      </w:r>
      <w:r>
        <w:rPr>
          <w:b/>
          <w:bCs/>
          <w:color w:val="C00000"/>
        </w:rPr>
        <w:t xml:space="preserve">значимой цели </w:t>
      </w:r>
      <w:r>
        <w:t xml:space="preserve">и средствах её достижения, </w:t>
      </w:r>
      <w:r>
        <w:rPr>
          <w:b/>
          <w:bCs/>
          <w:color w:val="C00000"/>
        </w:rPr>
        <w:t>любви и дружбе</w:t>
      </w:r>
      <w:r>
        <w:t>;</w:t>
      </w:r>
    </w:p>
    <w:p w:rsidR="003854BF" w:rsidRDefault="00B56C49">
      <w:pPr>
        <w:pStyle w:val="1"/>
        <w:numPr>
          <w:ilvl w:val="0"/>
          <w:numId w:val="8"/>
        </w:numPr>
        <w:tabs>
          <w:tab w:val="left" w:pos="687"/>
        </w:tabs>
        <w:spacing w:after="280" w:line="254" w:lineRule="auto"/>
        <w:ind w:left="420" w:firstLine="0"/>
      </w:pPr>
      <w:bookmarkStart w:id="95" w:name="bookmark101"/>
      <w:bookmarkEnd w:id="95"/>
      <w:r>
        <w:t xml:space="preserve">побуждают к </w:t>
      </w:r>
      <w:r>
        <w:rPr>
          <w:b/>
          <w:bCs/>
          <w:color w:val="C00000"/>
        </w:rPr>
        <w:t>самоанализу</w:t>
      </w:r>
      <w:r>
        <w:t>, осмыслению опыта других людей (или поступков литературных героев), стремящихся понять себя.</w:t>
      </w:r>
    </w:p>
    <w:p w:rsidR="003854BF" w:rsidRDefault="00B56C49">
      <w:pPr>
        <w:pStyle w:val="50"/>
        <w:keepNext/>
        <w:keepLines/>
        <w:ind w:firstLine="420"/>
      </w:pPr>
      <w:bookmarkStart w:id="96" w:name="bookmark102"/>
      <w:bookmarkStart w:id="97" w:name="bookmark103"/>
      <w:bookmarkStart w:id="98" w:name="bookmark104"/>
      <w:r>
        <w:t>Примеры тем:</w:t>
      </w:r>
      <w:bookmarkEnd w:id="96"/>
      <w:bookmarkEnd w:id="97"/>
      <w:bookmarkEnd w:id="98"/>
    </w:p>
    <w:p w:rsidR="003854BF" w:rsidRDefault="00B56C49">
      <w:pPr>
        <w:pStyle w:val="1"/>
        <w:ind w:firstLine="420"/>
      </w:pPr>
      <w:r>
        <w:t xml:space="preserve">Как, </w:t>
      </w:r>
      <w:proofErr w:type="spellStart"/>
      <w:r>
        <w:t>по-Вашему</w:t>
      </w:r>
      <w:proofErr w:type="spellEnd"/>
      <w:r>
        <w:t>, связаны понятия чести и совести?</w:t>
      </w:r>
    </w:p>
    <w:p w:rsidR="003854BF" w:rsidRDefault="00B56C49">
      <w:pPr>
        <w:pStyle w:val="1"/>
        <w:ind w:firstLine="420"/>
      </w:pPr>
      <w:r>
        <w:t>Трудно или легко делать добро?</w:t>
      </w:r>
    </w:p>
    <w:p w:rsidR="003854BF" w:rsidRDefault="00B56C49">
      <w:pPr>
        <w:pStyle w:val="1"/>
        <w:ind w:firstLine="420"/>
      </w:pPr>
      <w:r>
        <w:t>Чем опасна свобода без ограничений?</w:t>
      </w:r>
    </w:p>
    <w:p w:rsidR="003854BF" w:rsidRDefault="00B56C49">
      <w:pPr>
        <w:pStyle w:val="1"/>
        <w:ind w:firstLine="420"/>
      </w:pPr>
      <w:r>
        <w:t>Что Вы вкладываете в понятие «счастье»? // Какие цели могут стать смыслом жизни?</w:t>
      </w:r>
    </w:p>
    <w:p w:rsidR="003854BF" w:rsidRDefault="00B56C49">
      <w:pPr>
        <w:pStyle w:val="1"/>
        <w:ind w:firstLine="420"/>
      </w:pPr>
      <w:r>
        <w:t>Могут ли люди быть друзьями, если они не сходятся во взглядах?</w:t>
      </w:r>
    </w:p>
    <w:p w:rsidR="003854BF" w:rsidRDefault="00B56C49">
      <w:pPr>
        <w:pStyle w:val="1"/>
        <w:spacing w:after="340"/>
        <w:ind w:firstLine="420"/>
      </w:pPr>
      <w:r>
        <w:t>Путь к самому себе: взлёты и падения.</w:t>
      </w:r>
    </w:p>
    <w:p w:rsidR="003854BF" w:rsidRDefault="00B56C49">
      <w:pPr>
        <w:pStyle w:val="22"/>
        <w:keepNext/>
        <w:keepLines/>
        <w:numPr>
          <w:ilvl w:val="0"/>
          <w:numId w:val="9"/>
        </w:numPr>
        <w:pBdr>
          <w:top w:val="single" w:sz="4" w:space="0" w:color="auto"/>
          <w:left w:val="single" w:sz="4" w:space="0" w:color="auto"/>
          <w:bottom w:val="single" w:sz="4" w:space="0" w:color="auto"/>
          <w:right w:val="single" w:sz="4" w:space="0" w:color="auto"/>
        </w:pBdr>
        <w:tabs>
          <w:tab w:val="left" w:pos="994"/>
        </w:tabs>
      </w:pPr>
      <w:bookmarkStart w:id="99" w:name="bookmark107"/>
      <w:bookmarkStart w:id="100" w:name="bookmark105"/>
      <w:bookmarkStart w:id="101" w:name="bookmark106"/>
      <w:bookmarkStart w:id="102" w:name="bookmark108"/>
      <w:bookmarkEnd w:id="99"/>
      <w:r>
        <w:t>Духовно-нравственные ориентиры в жизни человека</w:t>
      </w:r>
      <w:bookmarkEnd w:id="100"/>
      <w:bookmarkEnd w:id="101"/>
      <w:bookmarkEnd w:id="102"/>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028"/>
        </w:tabs>
        <w:ind w:firstLine="420"/>
      </w:pPr>
      <w:bookmarkStart w:id="103" w:name="bookmark109"/>
      <w:bookmarkEnd w:id="103"/>
      <w:r>
        <w:rPr>
          <w:color w:val="1C5C5F"/>
        </w:rPr>
        <w:t>Внутренний мир человека и его личностные качества.</w:t>
      </w:r>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028"/>
        </w:tabs>
        <w:spacing w:line="223" w:lineRule="auto"/>
        <w:ind w:firstLine="420"/>
      </w:pPr>
      <w:bookmarkStart w:id="104" w:name="bookmark110"/>
      <w:bookmarkEnd w:id="104"/>
      <w:r>
        <w:rPr>
          <w:color w:val="1C5C5F"/>
        </w:rPr>
        <w:t>Отношение человека к другому человеку (окружению), нравственные идеалы и выбор между добром и злом.</w:t>
      </w:r>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028"/>
        </w:tabs>
        <w:spacing w:line="221" w:lineRule="auto"/>
        <w:ind w:firstLine="420"/>
      </w:pPr>
      <w:bookmarkStart w:id="105" w:name="bookmark111"/>
      <w:bookmarkEnd w:id="105"/>
      <w:r>
        <w:rPr>
          <w:color w:val="1C5C5F"/>
        </w:rPr>
        <w:t>Познание человеком самого себя.</w:t>
      </w:r>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028"/>
        </w:tabs>
        <w:spacing w:after="240" w:line="223" w:lineRule="auto"/>
        <w:ind w:firstLine="420"/>
      </w:pPr>
      <w:bookmarkStart w:id="106" w:name="bookmark112"/>
      <w:bookmarkEnd w:id="106"/>
      <w:r>
        <w:rPr>
          <w:color w:val="1C5C5F"/>
        </w:rPr>
        <w:t>Свобода человека и ее ограничения.</w:t>
      </w:r>
    </w:p>
    <w:p w:rsidR="003854BF" w:rsidRDefault="00B56C49">
      <w:pPr>
        <w:pStyle w:val="50"/>
        <w:keepNext/>
        <w:keepLines/>
        <w:ind w:firstLine="420"/>
      </w:pPr>
      <w:bookmarkStart w:id="107" w:name="bookmark113"/>
      <w:bookmarkStart w:id="108" w:name="bookmark114"/>
      <w:bookmarkStart w:id="109" w:name="bookmark115"/>
      <w:r>
        <w:lastRenderedPageBreak/>
        <w:t>Что почитать:</w:t>
      </w:r>
      <w:bookmarkEnd w:id="107"/>
      <w:bookmarkEnd w:id="108"/>
      <w:bookmarkEnd w:id="109"/>
    </w:p>
    <w:p w:rsidR="003854BF" w:rsidRDefault="00B56C49">
      <w:pPr>
        <w:pStyle w:val="20"/>
        <w:spacing w:line="259" w:lineRule="auto"/>
        <w:ind w:firstLine="420"/>
        <w:rPr>
          <w:sz w:val="24"/>
          <w:szCs w:val="24"/>
        </w:rPr>
      </w:pPr>
      <w:r>
        <w:rPr>
          <w:b/>
          <w:bCs/>
          <w:color w:val="00B050"/>
          <w:sz w:val="24"/>
          <w:szCs w:val="24"/>
        </w:rPr>
        <w:t>Небольшое, но универсальное:</w:t>
      </w:r>
    </w:p>
    <w:p w:rsidR="003854BF" w:rsidRDefault="00B56C49">
      <w:pPr>
        <w:pStyle w:val="20"/>
        <w:spacing w:line="259" w:lineRule="auto"/>
        <w:ind w:firstLine="420"/>
        <w:rPr>
          <w:sz w:val="24"/>
          <w:szCs w:val="24"/>
        </w:rPr>
      </w:pPr>
      <w:r>
        <w:rPr>
          <w:color w:val="00B050"/>
          <w:sz w:val="24"/>
          <w:szCs w:val="24"/>
        </w:rPr>
        <w:t xml:space="preserve">М. Шолохов «Судьба человека» </w:t>
      </w:r>
      <w:r>
        <w:rPr>
          <w:color w:val="7F7F7F"/>
          <w:sz w:val="24"/>
          <w:szCs w:val="24"/>
        </w:rPr>
        <w:t>(смысл жизни, нравственный выбор, добро и зло, предательство, героизм)</w:t>
      </w:r>
    </w:p>
    <w:p w:rsidR="003854BF" w:rsidRDefault="00B56C49">
      <w:pPr>
        <w:pStyle w:val="20"/>
        <w:spacing w:line="259" w:lineRule="auto"/>
        <w:ind w:firstLine="420"/>
        <w:rPr>
          <w:sz w:val="24"/>
          <w:szCs w:val="24"/>
        </w:rPr>
      </w:pPr>
      <w:proofErr w:type="spellStart"/>
      <w:r>
        <w:rPr>
          <w:color w:val="00B050"/>
          <w:sz w:val="24"/>
          <w:szCs w:val="24"/>
        </w:rPr>
        <w:t>Антуан</w:t>
      </w:r>
      <w:proofErr w:type="spellEnd"/>
      <w:r>
        <w:rPr>
          <w:color w:val="00B050"/>
          <w:sz w:val="24"/>
          <w:szCs w:val="24"/>
        </w:rPr>
        <w:t xml:space="preserve"> де Сент-Экзюпери «Маленький принц» </w:t>
      </w:r>
      <w:r>
        <w:rPr>
          <w:color w:val="7F7F7F"/>
          <w:sz w:val="24"/>
          <w:szCs w:val="24"/>
        </w:rPr>
        <w:t>(смысл жизни, ответственность, любовь, дружба)</w:t>
      </w:r>
    </w:p>
    <w:p w:rsidR="003854BF" w:rsidRDefault="00B56C49">
      <w:pPr>
        <w:pStyle w:val="20"/>
        <w:spacing w:line="259" w:lineRule="auto"/>
        <w:ind w:left="420"/>
        <w:rPr>
          <w:sz w:val="24"/>
          <w:szCs w:val="24"/>
        </w:rPr>
      </w:pPr>
      <w:proofErr w:type="gramStart"/>
      <w:r>
        <w:rPr>
          <w:color w:val="00B050"/>
          <w:sz w:val="24"/>
          <w:szCs w:val="24"/>
        </w:rPr>
        <w:t xml:space="preserve">М. Горький «Старуха </w:t>
      </w:r>
      <w:proofErr w:type="spellStart"/>
      <w:r>
        <w:rPr>
          <w:color w:val="00B050"/>
          <w:sz w:val="24"/>
          <w:szCs w:val="24"/>
        </w:rPr>
        <w:t>Изергиль</w:t>
      </w:r>
      <w:proofErr w:type="spellEnd"/>
      <w:r>
        <w:rPr>
          <w:color w:val="00B050"/>
          <w:sz w:val="24"/>
          <w:szCs w:val="24"/>
        </w:rPr>
        <w:t xml:space="preserve">» </w:t>
      </w:r>
      <w:r>
        <w:rPr>
          <w:color w:val="7F7F7F"/>
          <w:sz w:val="24"/>
          <w:szCs w:val="24"/>
        </w:rPr>
        <w:t xml:space="preserve">(смысл жизни, гордость, гордыня, свобода личная и свобода народа, ответственность за свои поступки, любовь) </w:t>
      </w:r>
      <w:r>
        <w:rPr>
          <w:color w:val="00B050"/>
          <w:sz w:val="24"/>
          <w:szCs w:val="24"/>
        </w:rPr>
        <w:t xml:space="preserve">Джек Лондон «Любовь к жизни» </w:t>
      </w:r>
      <w:r>
        <w:rPr>
          <w:color w:val="7F7F7F"/>
          <w:sz w:val="24"/>
          <w:szCs w:val="24"/>
        </w:rPr>
        <w:t>(предательство, сила духа, нравственный выбор)</w:t>
      </w:r>
      <w:proofErr w:type="gramEnd"/>
    </w:p>
    <w:p w:rsidR="003854BF" w:rsidRDefault="00B56C49">
      <w:pPr>
        <w:pStyle w:val="20"/>
        <w:spacing w:line="259" w:lineRule="auto"/>
        <w:ind w:firstLine="420"/>
        <w:rPr>
          <w:sz w:val="24"/>
          <w:szCs w:val="24"/>
        </w:rPr>
      </w:pPr>
      <w:r>
        <w:rPr>
          <w:color w:val="00B050"/>
          <w:sz w:val="24"/>
          <w:szCs w:val="24"/>
        </w:rPr>
        <w:t xml:space="preserve">А.П. Платонов «Юшка» </w:t>
      </w:r>
      <w:r>
        <w:rPr>
          <w:color w:val="7F7F7F"/>
          <w:sz w:val="24"/>
          <w:szCs w:val="24"/>
        </w:rPr>
        <w:t>(смысл жизни, нравственный выбор, добро и зло, неприятие личности обществом, доброта)</w:t>
      </w:r>
    </w:p>
    <w:p w:rsidR="003854BF" w:rsidRDefault="00B56C49">
      <w:pPr>
        <w:pStyle w:val="20"/>
        <w:numPr>
          <w:ilvl w:val="0"/>
          <w:numId w:val="10"/>
        </w:numPr>
        <w:tabs>
          <w:tab w:val="left" w:pos="817"/>
        </w:tabs>
        <w:spacing w:line="259" w:lineRule="auto"/>
        <w:ind w:firstLine="420"/>
        <w:rPr>
          <w:sz w:val="24"/>
          <w:szCs w:val="24"/>
        </w:rPr>
      </w:pPr>
      <w:bookmarkStart w:id="110" w:name="bookmark116"/>
      <w:bookmarkEnd w:id="110"/>
      <w:r>
        <w:rPr>
          <w:color w:val="00B050"/>
          <w:sz w:val="24"/>
          <w:szCs w:val="24"/>
        </w:rPr>
        <w:t xml:space="preserve">И. Куприн «Чудесный доктор» </w:t>
      </w:r>
      <w:r>
        <w:rPr>
          <w:color w:val="7F7F7F"/>
          <w:sz w:val="24"/>
          <w:szCs w:val="24"/>
        </w:rPr>
        <w:t>(добро и зло, равнодушие, милосердие, доброта)</w:t>
      </w:r>
    </w:p>
    <w:p w:rsidR="003854BF" w:rsidRDefault="00B56C49">
      <w:pPr>
        <w:pStyle w:val="20"/>
        <w:numPr>
          <w:ilvl w:val="0"/>
          <w:numId w:val="10"/>
        </w:numPr>
        <w:tabs>
          <w:tab w:val="left" w:pos="817"/>
        </w:tabs>
        <w:spacing w:line="259" w:lineRule="auto"/>
        <w:ind w:firstLine="420"/>
        <w:rPr>
          <w:sz w:val="24"/>
          <w:szCs w:val="24"/>
        </w:rPr>
      </w:pPr>
      <w:bookmarkStart w:id="111" w:name="bookmark117"/>
      <w:bookmarkEnd w:id="111"/>
      <w:proofErr w:type="gramStart"/>
      <w:r>
        <w:rPr>
          <w:color w:val="00B050"/>
          <w:sz w:val="24"/>
          <w:szCs w:val="24"/>
        </w:rPr>
        <w:t xml:space="preserve">Астафьев «Конь с розовой гривой» </w:t>
      </w:r>
      <w:r>
        <w:rPr>
          <w:color w:val="7F7F7F"/>
          <w:sz w:val="24"/>
          <w:szCs w:val="24"/>
        </w:rPr>
        <w:t>(муки совести, нравственный выбор, воспитание, строгость, великодушие, доброта)</w:t>
      </w:r>
      <w:proofErr w:type="gramEnd"/>
    </w:p>
    <w:p w:rsidR="003854BF" w:rsidRDefault="00B56C49">
      <w:pPr>
        <w:pStyle w:val="20"/>
        <w:spacing w:line="259" w:lineRule="auto"/>
        <w:ind w:firstLine="420"/>
        <w:rPr>
          <w:sz w:val="24"/>
          <w:szCs w:val="24"/>
        </w:rPr>
      </w:pPr>
      <w:proofErr w:type="gramStart"/>
      <w:r>
        <w:rPr>
          <w:color w:val="00B050"/>
          <w:sz w:val="24"/>
          <w:szCs w:val="24"/>
        </w:rPr>
        <w:t xml:space="preserve">А.П. Чехов «Скрипка Ротшильда» </w:t>
      </w:r>
      <w:r>
        <w:rPr>
          <w:color w:val="7F7F7F"/>
          <w:sz w:val="24"/>
          <w:szCs w:val="24"/>
        </w:rPr>
        <w:t>(смысл жизни, муки совести, раскаяние, самоанализ, искусство, равнодушие)</w:t>
      </w:r>
      <w:proofErr w:type="gramEnd"/>
    </w:p>
    <w:p w:rsidR="003854BF" w:rsidRDefault="00B56C49">
      <w:pPr>
        <w:pStyle w:val="20"/>
        <w:numPr>
          <w:ilvl w:val="0"/>
          <w:numId w:val="11"/>
        </w:numPr>
        <w:tabs>
          <w:tab w:val="left" w:pos="817"/>
        </w:tabs>
        <w:spacing w:line="259" w:lineRule="auto"/>
        <w:ind w:firstLine="420"/>
        <w:rPr>
          <w:sz w:val="24"/>
          <w:szCs w:val="24"/>
        </w:rPr>
      </w:pPr>
      <w:bookmarkStart w:id="112" w:name="bookmark118"/>
      <w:bookmarkEnd w:id="112"/>
      <w:r>
        <w:rPr>
          <w:color w:val="00B050"/>
          <w:sz w:val="24"/>
          <w:szCs w:val="24"/>
        </w:rPr>
        <w:t xml:space="preserve">Грин «Зелёная лампа» </w:t>
      </w:r>
      <w:r>
        <w:rPr>
          <w:color w:val="7F7F7F"/>
          <w:sz w:val="24"/>
          <w:szCs w:val="24"/>
        </w:rPr>
        <w:t>(смысл жизни, сила духа, выбор жизненного пути, саморазвитие)</w:t>
      </w:r>
    </w:p>
    <w:p w:rsidR="003854BF" w:rsidRDefault="00B56C49">
      <w:pPr>
        <w:pStyle w:val="20"/>
        <w:numPr>
          <w:ilvl w:val="0"/>
          <w:numId w:val="11"/>
        </w:numPr>
        <w:tabs>
          <w:tab w:val="left" w:pos="817"/>
        </w:tabs>
        <w:spacing w:line="259" w:lineRule="auto"/>
        <w:ind w:firstLine="420"/>
        <w:rPr>
          <w:sz w:val="24"/>
          <w:szCs w:val="24"/>
        </w:rPr>
      </w:pPr>
      <w:bookmarkStart w:id="113" w:name="bookmark119"/>
      <w:bookmarkEnd w:id="113"/>
      <w:r>
        <w:rPr>
          <w:color w:val="00B050"/>
          <w:sz w:val="24"/>
          <w:szCs w:val="24"/>
        </w:rPr>
        <w:t xml:space="preserve">Астафьев «Фотография, на которой меня нет» </w:t>
      </w:r>
      <w:r>
        <w:rPr>
          <w:color w:val="7F7F7F"/>
          <w:sz w:val="24"/>
          <w:szCs w:val="24"/>
        </w:rPr>
        <w:t>(дружба, воспитание)</w:t>
      </w:r>
    </w:p>
    <w:p w:rsidR="003854BF" w:rsidRDefault="00B56C49">
      <w:pPr>
        <w:pStyle w:val="20"/>
        <w:spacing w:line="259" w:lineRule="auto"/>
        <w:ind w:firstLine="420"/>
        <w:rPr>
          <w:sz w:val="24"/>
          <w:szCs w:val="24"/>
        </w:rPr>
      </w:pPr>
      <w:r>
        <w:rPr>
          <w:color w:val="00B050"/>
          <w:sz w:val="24"/>
          <w:szCs w:val="24"/>
        </w:rPr>
        <w:t xml:space="preserve">О. Генри «Дары волхвов» </w:t>
      </w:r>
      <w:r>
        <w:rPr>
          <w:color w:val="7F7F7F"/>
          <w:sz w:val="24"/>
          <w:szCs w:val="24"/>
        </w:rPr>
        <w:t>(истинная любовь)</w:t>
      </w:r>
    </w:p>
    <w:p w:rsidR="003854BF" w:rsidRDefault="00B56C49">
      <w:pPr>
        <w:pStyle w:val="20"/>
        <w:spacing w:line="259" w:lineRule="auto"/>
        <w:ind w:firstLine="420"/>
        <w:rPr>
          <w:sz w:val="24"/>
          <w:szCs w:val="24"/>
        </w:rPr>
      </w:pPr>
      <w:r>
        <w:rPr>
          <w:color w:val="00B050"/>
          <w:sz w:val="24"/>
          <w:szCs w:val="24"/>
        </w:rPr>
        <w:t xml:space="preserve">В. Высоцкий «Чужая колея» </w:t>
      </w:r>
      <w:r>
        <w:rPr>
          <w:color w:val="7F7F7F"/>
          <w:sz w:val="24"/>
          <w:szCs w:val="24"/>
        </w:rPr>
        <w:t>(свобода выбора)</w:t>
      </w:r>
    </w:p>
    <w:p w:rsidR="003854BF" w:rsidRDefault="00B56C49">
      <w:pPr>
        <w:pStyle w:val="20"/>
        <w:spacing w:line="259" w:lineRule="auto"/>
        <w:ind w:firstLine="420"/>
        <w:rPr>
          <w:sz w:val="24"/>
          <w:szCs w:val="24"/>
        </w:rPr>
      </w:pPr>
      <w:r>
        <w:rPr>
          <w:color w:val="00B050"/>
          <w:sz w:val="24"/>
          <w:szCs w:val="24"/>
        </w:rPr>
        <w:t xml:space="preserve">К. Г. Паустовский «Телеграмма» </w:t>
      </w:r>
      <w:r>
        <w:rPr>
          <w:color w:val="7F7F7F"/>
          <w:sz w:val="24"/>
          <w:szCs w:val="24"/>
        </w:rPr>
        <w:t>(отцы и дети, равнодушие)</w:t>
      </w:r>
    </w:p>
    <w:p w:rsidR="003854BF" w:rsidRDefault="00B56C49">
      <w:pPr>
        <w:pStyle w:val="20"/>
        <w:spacing w:line="259" w:lineRule="auto"/>
        <w:ind w:firstLine="420"/>
        <w:rPr>
          <w:sz w:val="24"/>
          <w:szCs w:val="24"/>
        </w:rPr>
      </w:pPr>
      <w:r>
        <w:rPr>
          <w:color w:val="00B050"/>
          <w:sz w:val="24"/>
          <w:szCs w:val="24"/>
        </w:rPr>
        <w:t xml:space="preserve">А.С. Пушкин «Дубровский» </w:t>
      </w:r>
      <w:r>
        <w:rPr>
          <w:color w:val="7F7F7F"/>
          <w:sz w:val="24"/>
          <w:szCs w:val="24"/>
        </w:rPr>
        <w:t>(месть, отцы и дети, дружба, любовь, верность принципам)</w:t>
      </w:r>
    </w:p>
    <w:p w:rsidR="003854BF" w:rsidRDefault="00B56C49">
      <w:pPr>
        <w:pStyle w:val="20"/>
        <w:spacing w:after="240" w:line="259" w:lineRule="auto"/>
        <w:ind w:firstLine="420"/>
        <w:rPr>
          <w:sz w:val="24"/>
          <w:szCs w:val="24"/>
        </w:rPr>
      </w:pPr>
      <w:r>
        <w:rPr>
          <w:color w:val="00B050"/>
          <w:sz w:val="24"/>
          <w:szCs w:val="24"/>
        </w:rPr>
        <w:t xml:space="preserve">У. Шекспир «Ромео и Джульетта» </w:t>
      </w:r>
      <w:r>
        <w:rPr>
          <w:color w:val="7F7F7F"/>
          <w:sz w:val="24"/>
          <w:szCs w:val="24"/>
        </w:rPr>
        <w:t>(семейные традиции, истинная любовь)</w:t>
      </w:r>
    </w:p>
    <w:p w:rsidR="003854BF" w:rsidRDefault="00B56C49">
      <w:pPr>
        <w:pStyle w:val="20"/>
        <w:ind w:firstLine="420"/>
        <w:rPr>
          <w:sz w:val="24"/>
          <w:szCs w:val="24"/>
        </w:rPr>
      </w:pPr>
      <w:r>
        <w:rPr>
          <w:b/>
          <w:bCs/>
          <w:color w:val="0070C0"/>
          <w:sz w:val="24"/>
          <w:szCs w:val="24"/>
        </w:rPr>
        <w:t>Большое, но универсальное:</w:t>
      </w:r>
    </w:p>
    <w:p w:rsidR="003854BF" w:rsidRDefault="00B56C49">
      <w:pPr>
        <w:pStyle w:val="20"/>
        <w:numPr>
          <w:ilvl w:val="0"/>
          <w:numId w:val="12"/>
        </w:numPr>
        <w:tabs>
          <w:tab w:val="left" w:pos="817"/>
        </w:tabs>
        <w:ind w:firstLine="420"/>
        <w:rPr>
          <w:sz w:val="24"/>
          <w:szCs w:val="24"/>
        </w:rPr>
      </w:pPr>
      <w:bookmarkStart w:id="114" w:name="bookmark120"/>
      <w:bookmarkEnd w:id="114"/>
      <w:r>
        <w:rPr>
          <w:color w:val="0070C0"/>
          <w:sz w:val="24"/>
          <w:szCs w:val="24"/>
        </w:rPr>
        <w:t xml:space="preserve">С. Пушкин «Капитанская дочка» </w:t>
      </w:r>
      <w:r>
        <w:rPr>
          <w:color w:val="7F7F7F"/>
          <w:sz w:val="24"/>
          <w:szCs w:val="24"/>
        </w:rPr>
        <w:t>(нравственный выбор, честь и малодушие, добро и зло, любовь, дружба)</w:t>
      </w:r>
    </w:p>
    <w:p w:rsidR="003854BF" w:rsidRDefault="00B56C49">
      <w:pPr>
        <w:pStyle w:val="20"/>
        <w:numPr>
          <w:ilvl w:val="0"/>
          <w:numId w:val="12"/>
        </w:numPr>
        <w:tabs>
          <w:tab w:val="left" w:pos="817"/>
        </w:tabs>
        <w:spacing w:after="240"/>
        <w:ind w:firstLine="420"/>
        <w:rPr>
          <w:sz w:val="24"/>
          <w:szCs w:val="24"/>
        </w:rPr>
      </w:pPr>
      <w:bookmarkStart w:id="115" w:name="bookmark121"/>
      <w:bookmarkEnd w:id="115"/>
      <w:r>
        <w:rPr>
          <w:color w:val="0070C0"/>
          <w:sz w:val="24"/>
          <w:szCs w:val="24"/>
        </w:rPr>
        <w:t>Астафьев «</w:t>
      </w:r>
      <w:proofErr w:type="spellStart"/>
      <w:r>
        <w:rPr>
          <w:color w:val="0070C0"/>
          <w:sz w:val="24"/>
          <w:szCs w:val="24"/>
        </w:rPr>
        <w:t>Людочка</w:t>
      </w:r>
      <w:proofErr w:type="spellEnd"/>
      <w:r>
        <w:rPr>
          <w:color w:val="0070C0"/>
          <w:sz w:val="24"/>
          <w:szCs w:val="24"/>
        </w:rPr>
        <w:t xml:space="preserve">» </w:t>
      </w:r>
      <w:r>
        <w:rPr>
          <w:color w:val="7F7F7F"/>
          <w:sz w:val="24"/>
          <w:szCs w:val="24"/>
        </w:rPr>
        <w:t>(нравственный выбор, добро и зло, равнодушие)</w:t>
      </w:r>
    </w:p>
    <w:p w:rsidR="003854BF" w:rsidRDefault="00B56C49">
      <w:pPr>
        <w:pStyle w:val="20"/>
        <w:ind w:firstLine="420"/>
        <w:rPr>
          <w:sz w:val="24"/>
          <w:szCs w:val="24"/>
        </w:rPr>
      </w:pPr>
      <w:proofErr w:type="spellStart"/>
      <w:r>
        <w:rPr>
          <w:b/>
          <w:bCs/>
          <w:color w:val="7030A0"/>
          <w:sz w:val="24"/>
          <w:szCs w:val="24"/>
        </w:rPr>
        <w:t>Фэнтези</w:t>
      </w:r>
      <w:proofErr w:type="spellEnd"/>
      <w:r>
        <w:rPr>
          <w:b/>
          <w:bCs/>
          <w:color w:val="7030A0"/>
          <w:sz w:val="24"/>
          <w:szCs w:val="24"/>
        </w:rPr>
        <w:t>:</w:t>
      </w:r>
    </w:p>
    <w:p w:rsidR="003854BF" w:rsidRDefault="00B56C49">
      <w:pPr>
        <w:pStyle w:val="20"/>
        <w:ind w:firstLine="420"/>
        <w:rPr>
          <w:sz w:val="24"/>
          <w:szCs w:val="24"/>
        </w:rPr>
      </w:pPr>
      <w:r>
        <w:rPr>
          <w:color w:val="7030A0"/>
          <w:sz w:val="24"/>
          <w:szCs w:val="24"/>
        </w:rPr>
        <w:t xml:space="preserve">Дж. </w:t>
      </w:r>
      <w:proofErr w:type="spellStart"/>
      <w:r>
        <w:rPr>
          <w:color w:val="7030A0"/>
          <w:sz w:val="24"/>
          <w:szCs w:val="24"/>
        </w:rPr>
        <w:t>Толкин</w:t>
      </w:r>
      <w:proofErr w:type="spellEnd"/>
      <w:r>
        <w:rPr>
          <w:color w:val="7030A0"/>
          <w:sz w:val="24"/>
          <w:szCs w:val="24"/>
        </w:rPr>
        <w:t xml:space="preserve"> «Властелин колец»</w:t>
      </w:r>
    </w:p>
    <w:p w:rsidR="003854BF" w:rsidRDefault="00B56C49">
      <w:pPr>
        <w:pStyle w:val="20"/>
        <w:ind w:firstLine="420"/>
        <w:rPr>
          <w:sz w:val="24"/>
          <w:szCs w:val="24"/>
        </w:rPr>
      </w:pPr>
      <w:r>
        <w:rPr>
          <w:color w:val="7030A0"/>
          <w:sz w:val="24"/>
          <w:szCs w:val="24"/>
        </w:rPr>
        <w:t xml:space="preserve">Дж. </w:t>
      </w:r>
      <w:proofErr w:type="spellStart"/>
      <w:r>
        <w:rPr>
          <w:color w:val="7030A0"/>
          <w:sz w:val="24"/>
          <w:szCs w:val="24"/>
        </w:rPr>
        <w:t>Толкин</w:t>
      </w:r>
      <w:proofErr w:type="spellEnd"/>
      <w:r>
        <w:rPr>
          <w:color w:val="7030A0"/>
          <w:sz w:val="24"/>
          <w:szCs w:val="24"/>
        </w:rPr>
        <w:t xml:space="preserve"> «</w:t>
      </w:r>
      <w:proofErr w:type="spellStart"/>
      <w:r>
        <w:rPr>
          <w:color w:val="7030A0"/>
          <w:sz w:val="24"/>
          <w:szCs w:val="24"/>
        </w:rPr>
        <w:t>Хоббит</w:t>
      </w:r>
      <w:proofErr w:type="spellEnd"/>
      <w:r>
        <w:rPr>
          <w:color w:val="7030A0"/>
          <w:sz w:val="24"/>
          <w:szCs w:val="24"/>
        </w:rPr>
        <w:t>, или</w:t>
      </w:r>
      <w:proofErr w:type="gramStart"/>
      <w:r>
        <w:rPr>
          <w:color w:val="7030A0"/>
          <w:sz w:val="24"/>
          <w:szCs w:val="24"/>
        </w:rPr>
        <w:t xml:space="preserve"> Т</w:t>
      </w:r>
      <w:proofErr w:type="gramEnd"/>
      <w:r>
        <w:rPr>
          <w:color w:val="7030A0"/>
          <w:sz w:val="24"/>
          <w:szCs w:val="24"/>
        </w:rPr>
        <w:t>уда и обратно» (школьная программа)</w:t>
      </w:r>
    </w:p>
    <w:p w:rsidR="003854BF" w:rsidRDefault="00B56C49">
      <w:pPr>
        <w:pStyle w:val="20"/>
        <w:ind w:firstLine="420"/>
        <w:rPr>
          <w:sz w:val="24"/>
          <w:szCs w:val="24"/>
        </w:rPr>
      </w:pPr>
      <w:r>
        <w:rPr>
          <w:color w:val="7030A0"/>
          <w:sz w:val="24"/>
          <w:szCs w:val="24"/>
        </w:rPr>
        <w:t xml:space="preserve">А. </w:t>
      </w:r>
      <w:proofErr w:type="spellStart"/>
      <w:r>
        <w:rPr>
          <w:color w:val="7030A0"/>
          <w:sz w:val="24"/>
          <w:szCs w:val="24"/>
        </w:rPr>
        <w:t>Сапковский</w:t>
      </w:r>
      <w:proofErr w:type="spellEnd"/>
      <w:r>
        <w:rPr>
          <w:color w:val="7030A0"/>
          <w:sz w:val="24"/>
          <w:szCs w:val="24"/>
        </w:rPr>
        <w:t xml:space="preserve"> «Ведьмак»</w:t>
      </w:r>
    </w:p>
    <w:p w:rsidR="003854BF" w:rsidRDefault="00B56C49">
      <w:pPr>
        <w:pStyle w:val="20"/>
        <w:spacing w:after="240"/>
        <w:ind w:firstLine="420"/>
        <w:rPr>
          <w:sz w:val="24"/>
          <w:szCs w:val="24"/>
        </w:rPr>
      </w:pPr>
      <w:r>
        <w:rPr>
          <w:color w:val="7030A0"/>
          <w:sz w:val="24"/>
          <w:szCs w:val="24"/>
        </w:rPr>
        <w:t xml:space="preserve">Дж. К. </w:t>
      </w:r>
      <w:proofErr w:type="spellStart"/>
      <w:r>
        <w:rPr>
          <w:color w:val="7030A0"/>
          <w:sz w:val="24"/>
          <w:szCs w:val="24"/>
        </w:rPr>
        <w:t>Роулинг</w:t>
      </w:r>
      <w:proofErr w:type="spellEnd"/>
      <w:r>
        <w:rPr>
          <w:color w:val="7030A0"/>
          <w:sz w:val="24"/>
          <w:szCs w:val="24"/>
        </w:rPr>
        <w:t xml:space="preserve"> «Гарри </w:t>
      </w:r>
      <w:proofErr w:type="spellStart"/>
      <w:r>
        <w:rPr>
          <w:color w:val="7030A0"/>
          <w:sz w:val="24"/>
          <w:szCs w:val="24"/>
        </w:rPr>
        <w:t>Поттер</w:t>
      </w:r>
      <w:proofErr w:type="spellEnd"/>
      <w:r>
        <w:rPr>
          <w:color w:val="7030A0"/>
          <w:sz w:val="24"/>
          <w:szCs w:val="24"/>
        </w:rPr>
        <w:t>»</w:t>
      </w:r>
    </w:p>
    <w:p w:rsidR="003854BF" w:rsidRDefault="00B56C49">
      <w:pPr>
        <w:pStyle w:val="30"/>
        <w:keepNext/>
        <w:keepLines/>
        <w:spacing w:after="220"/>
      </w:pPr>
      <w:bookmarkStart w:id="116" w:name="bookmark124"/>
      <w:bookmarkStart w:id="117" w:name="bookmark122"/>
      <w:bookmarkStart w:id="118" w:name="bookmark123"/>
      <w:bookmarkStart w:id="119" w:name="bookmark125"/>
      <w:r>
        <w:t>А</w:t>
      </w:r>
      <w:bookmarkEnd w:id="116"/>
      <w:r>
        <w:t>.П. Платонов «Юшка»</w:t>
      </w:r>
      <w:bookmarkEnd w:id="117"/>
      <w:bookmarkEnd w:id="118"/>
      <w:bookmarkEnd w:id="119"/>
    </w:p>
    <w:p w:rsidR="003854BF" w:rsidRDefault="00B56C49">
      <w:pPr>
        <w:pStyle w:val="70"/>
        <w:keepNext/>
        <w:keepLines/>
        <w:spacing w:line="254" w:lineRule="auto"/>
        <w:ind w:left="800"/>
      </w:pPr>
      <w:bookmarkStart w:id="120" w:name="bookmark126"/>
      <w:bookmarkStart w:id="121" w:name="bookmark127"/>
      <w:bookmarkStart w:id="122" w:name="bookmark128"/>
      <w:r>
        <w:t>Основные темы рассказа:</w:t>
      </w:r>
      <w:bookmarkEnd w:id="120"/>
      <w:bookmarkEnd w:id="121"/>
      <w:bookmarkEnd w:id="122"/>
    </w:p>
    <w:p w:rsidR="003854BF" w:rsidRDefault="00B56C49">
      <w:pPr>
        <w:pStyle w:val="1"/>
        <w:spacing w:line="254" w:lineRule="auto"/>
        <w:ind w:left="800" w:firstLine="0"/>
      </w:pPr>
      <w:r>
        <w:t xml:space="preserve">Жестокость людей по отношению к тем, кто от них отличается (при жизни Юшку называли </w:t>
      </w:r>
      <w:r>
        <w:rPr>
          <w:i/>
          <w:iCs/>
        </w:rPr>
        <w:t>непохожим, животным, божьим чучелом, юродом негодным,</w:t>
      </w:r>
      <w:r>
        <w:t xml:space="preserve"> необходимость героя осознается только после его смерти)</w:t>
      </w:r>
    </w:p>
    <w:p w:rsidR="003854BF" w:rsidRDefault="00B56C49">
      <w:pPr>
        <w:pStyle w:val="1"/>
        <w:spacing w:line="254" w:lineRule="auto"/>
        <w:ind w:firstLine="800"/>
      </w:pPr>
      <w:r>
        <w:t>Материальные и духовные ценности</w:t>
      </w:r>
    </w:p>
    <w:p w:rsidR="003854BF" w:rsidRDefault="00B56C49">
      <w:pPr>
        <w:pStyle w:val="1"/>
        <w:spacing w:after="280" w:line="254" w:lineRule="auto"/>
        <w:ind w:firstLine="800"/>
      </w:pPr>
      <w:r>
        <w:t>Связь человека с природой</w:t>
      </w:r>
    </w:p>
    <w:p w:rsidR="003854BF" w:rsidRDefault="00B56C49">
      <w:pPr>
        <w:pStyle w:val="70"/>
        <w:keepNext/>
        <w:keepLines/>
        <w:spacing w:line="254" w:lineRule="auto"/>
        <w:ind w:firstLine="800"/>
      </w:pPr>
      <w:bookmarkStart w:id="123" w:name="bookmark129"/>
      <w:bookmarkStart w:id="124" w:name="bookmark130"/>
      <w:bookmarkStart w:id="125" w:name="bookmark131"/>
      <w:r>
        <w:lastRenderedPageBreak/>
        <w:t>Основные идеи рассказа:</w:t>
      </w:r>
      <w:bookmarkEnd w:id="123"/>
      <w:bookmarkEnd w:id="124"/>
      <w:bookmarkEnd w:id="125"/>
    </w:p>
    <w:p w:rsidR="003854BF" w:rsidRDefault="00B56C49">
      <w:pPr>
        <w:pStyle w:val="1"/>
        <w:spacing w:line="254" w:lineRule="auto"/>
        <w:ind w:firstLine="800"/>
      </w:pPr>
      <w:r>
        <w:t>Добро без кулаков (на насилие нельзя отвечать злом)</w:t>
      </w:r>
    </w:p>
    <w:p w:rsidR="003854BF" w:rsidRDefault="00B56C49">
      <w:pPr>
        <w:pStyle w:val="1"/>
        <w:spacing w:line="254" w:lineRule="auto"/>
        <w:ind w:firstLine="800"/>
      </w:pPr>
      <w:r>
        <w:t>Добро совершается тайно, без хвастовства</w:t>
      </w:r>
    </w:p>
    <w:p w:rsidR="003854BF" w:rsidRDefault="00B56C49">
      <w:pPr>
        <w:pStyle w:val="1"/>
        <w:spacing w:line="254" w:lineRule="auto"/>
        <w:ind w:firstLine="800"/>
      </w:pPr>
      <w:r>
        <w:t>Вера в доброту мира и людей</w:t>
      </w:r>
    </w:p>
    <w:p w:rsidR="003854BF" w:rsidRDefault="00B56C49">
      <w:pPr>
        <w:pStyle w:val="1"/>
        <w:spacing w:after="340" w:line="254" w:lineRule="auto"/>
        <w:ind w:firstLine="800"/>
      </w:pPr>
      <w:r>
        <w:t>Мнение общества о человеке может быть ошибочным (несоответствие внешности и внутреннего содержания)</w:t>
      </w:r>
    </w:p>
    <w:p w:rsidR="003854BF" w:rsidRDefault="00B56C49">
      <w:pPr>
        <w:pStyle w:val="50"/>
        <w:keepNext/>
        <w:keepLines/>
        <w:ind w:firstLine="800"/>
      </w:pPr>
      <w:bookmarkStart w:id="126" w:name="bookmark132"/>
      <w:bookmarkStart w:id="127" w:name="bookmark133"/>
      <w:bookmarkStart w:id="128" w:name="bookmark134"/>
      <w:r>
        <w:t>Примеры тем ИС:</w:t>
      </w:r>
      <w:bookmarkEnd w:id="126"/>
      <w:bookmarkEnd w:id="127"/>
      <w:bookmarkEnd w:id="128"/>
    </w:p>
    <w:p w:rsidR="003854BF" w:rsidRDefault="00B56C49">
      <w:pPr>
        <w:pStyle w:val="1"/>
        <w:numPr>
          <w:ilvl w:val="0"/>
          <w:numId w:val="13"/>
        </w:numPr>
        <w:tabs>
          <w:tab w:val="left" w:pos="1502"/>
        </w:tabs>
        <w:ind w:firstLine="800"/>
      </w:pPr>
      <w:bookmarkStart w:id="129" w:name="bookmark135"/>
      <w:bookmarkEnd w:id="129"/>
      <w:r>
        <w:t>Какого человека называют отзывчивым?</w:t>
      </w:r>
    </w:p>
    <w:p w:rsidR="003854BF" w:rsidRDefault="00B56C49">
      <w:pPr>
        <w:pStyle w:val="1"/>
        <w:ind w:firstLine="800"/>
      </w:pPr>
      <w:r>
        <w:t>501. Какую жизнь можно считать прожитой не зря?</w:t>
      </w:r>
    </w:p>
    <w:p w:rsidR="003854BF" w:rsidRDefault="00B56C49">
      <w:pPr>
        <w:pStyle w:val="1"/>
        <w:ind w:firstLine="800"/>
      </w:pPr>
      <w:r>
        <w:t>306. Почему доброе дело благотворно для того, кто его совершает?</w:t>
      </w:r>
    </w:p>
    <w:p w:rsidR="003854BF" w:rsidRDefault="00B56C49">
      <w:pPr>
        <w:pStyle w:val="1"/>
        <w:numPr>
          <w:ilvl w:val="0"/>
          <w:numId w:val="14"/>
        </w:numPr>
        <w:tabs>
          <w:tab w:val="left" w:pos="1502"/>
        </w:tabs>
        <w:ind w:firstLine="800"/>
      </w:pPr>
      <w:bookmarkStart w:id="130" w:name="bookmark136"/>
      <w:bookmarkEnd w:id="130"/>
      <w:r>
        <w:t>Что значит быть добрым?</w:t>
      </w:r>
    </w:p>
    <w:p w:rsidR="003854BF" w:rsidRDefault="00B56C49">
      <w:pPr>
        <w:pStyle w:val="1"/>
        <w:ind w:firstLine="800"/>
      </w:pPr>
      <w:r>
        <w:t>103. Разделяете ли вы убеждение Андрея Болконского: “Надо... чтобы не для одного меня шла моя жизнь”?</w:t>
      </w:r>
    </w:p>
    <w:p w:rsidR="003854BF" w:rsidRDefault="00B56C49">
      <w:pPr>
        <w:pStyle w:val="1"/>
        <w:numPr>
          <w:ilvl w:val="0"/>
          <w:numId w:val="15"/>
        </w:numPr>
        <w:tabs>
          <w:tab w:val="left" w:pos="1502"/>
        </w:tabs>
        <w:ind w:firstLine="800"/>
      </w:pPr>
      <w:bookmarkStart w:id="131" w:name="bookmark137"/>
      <w:bookmarkEnd w:id="131"/>
      <w:r>
        <w:t>Можно ли найти счастье в том, чтобы помогать несчастным?</w:t>
      </w:r>
    </w:p>
    <w:p w:rsidR="003854BF" w:rsidRDefault="00B56C49">
      <w:pPr>
        <w:pStyle w:val="1"/>
        <w:ind w:firstLine="800"/>
      </w:pPr>
      <w:r>
        <w:t>304. Как пейзажные страницы произведений помогают понять характер и состояние человека?</w:t>
      </w:r>
    </w:p>
    <w:p w:rsidR="003854BF" w:rsidRDefault="00B56C49">
      <w:pPr>
        <w:pStyle w:val="1"/>
        <w:numPr>
          <w:ilvl w:val="0"/>
          <w:numId w:val="16"/>
        </w:numPr>
        <w:tabs>
          <w:tab w:val="left" w:pos="1502"/>
        </w:tabs>
        <w:spacing w:after="280"/>
        <w:ind w:firstLine="800"/>
      </w:pPr>
      <w:bookmarkStart w:id="132" w:name="bookmark138"/>
      <w:bookmarkEnd w:id="132"/>
      <w:r>
        <w:t>В чем проявляется смирение?</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440"/>
      </w:pPr>
      <w:bookmarkStart w:id="133" w:name="bookmark139"/>
      <w:bookmarkStart w:id="134" w:name="bookmark140"/>
      <w:bookmarkStart w:id="135" w:name="bookmark141"/>
      <w:r>
        <w:rPr>
          <w:color w:val="1C5C5E"/>
        </w:rPr>
        <w:lastRenderedPageBreak/>
        <w:t>408. В чем проявляется смирение?</w:t>
      </w:r>
      <w:bookmarkEnd w:id="133"/>
      <w:bookmarkEnd w:id="134"/>
      <w:bookmarkEnd w:id="135"/>
    </w:p>
    <w:tbl>
      <w:tblPr>
        <w:tblOverlap w:val="never"/>
        <w:tblW w:w="0" w:type="auto"/>
        <w:jc w:val="center"/>
        <w:tblLayout w:type="fixed"/>
        <w:tblCellMar>
          <w:left w:w="10" w:type="dxa"/>
          <w:right w:w="10" w:type="dxa"/>
        </w:tblCellMar>
        <w:tblLook w:val="0000"/>
      </w:tblPr>
      <w:tblGrid>
        <w:gridCol w:w="200"/>
        <w:gridCol w:w="1942"/>
        <w:gridCol w:w="16453"/>
      </w:tblGrid>
      <w:tr w:rsidR="003854BF">
        <w:trPr>
          <w:trHeight w:hRule="exact" w:val="1356"/>
          <w:jc w:val="center"/>
        </w:trPr>
        <w:tc>
          <w:tcPr>
            <w:tcW w:w="200" w:type="dxa"/>
            <w:tcBorders>
              <w:top w:val="single" w:sz="4" w:space="0" w:color="auto"/>
              <w:left w:val="single" w:sz="4" w:space="0" w:color="auto"/>
            </w:tcBorders>
            <w:shd w:val="clear" w:color="auto" w:fill="E9EEF7"/>
          </w:tcPr>
          <w:p w:rsidR="003854BF" w:rsidRDefault="003854BF">
            <w:pPr>
              <w:rPr>
                <w:sz w:val="10"/>
                <w:szCs w:val="10"/>
              </w:rPr>
            </w:pPr>
          </w:p>
        </w:tc>
        <w:tc>
          <w:tcPr>
            <w:tcW w:w="1942" w:type="dxa"/>
            <w:tcBorders>
              <w:top w:val="single" w:sz="4" w:space="0" w:color="auto"/>
            </w:tcBorders>
            <w:shd w:val="clear" w:color="auto" w:fill="E9EEF7"/>
          </w:tcPr>
          <w:p w:rsidR="003854BF" w:rsidRDefault="00B56C49">
            <w:pPr>
              <w:pStyle w:val="a6"/>
              <w:ind w:firstLine="0"/>
            </w:pPr>
            <w:r>
              <w:rPr>
                <w:b/>
                <w:bCs/>
              </w:rPr>
              <w:t>Тезис</w:t>
            </w:r>
          </w:p>
        </w:tc>
        <w:tc>
          <w:tcPr>
            <w:tcW w:w="16453" w:type="dxa"/>
            <w:tcBorders>
              <w:top w:val="single" w:sz="4" w:space="0" w:color="auto"/>
              <w:left w:val="single" w:sz="4" w:space="0" w:color="auto"/>
              <w:right w:val="single" w:sz="4" w:space="0" w:color="auto"/>
            </w:tcBorders>
            <w:shd w:val="clear" w:color="auto" w:fill="E9EEF7"/>
            <w:vAlign w:val="center"/>
          </w:tcPr>
          <w:p w:rsidR="003854BF" w:rsidRDefault="00B56C49">
            <w:pPr>
              <w:pStyle w:val="a6"/>
              <w:ind w:left="140" w:firstLine="620"/>
              <w:jc w:val="both"/>
            </w:pPr>
            <w:r>
              <w:rPr>
                <w:b/>
                <w:bCs/>
                <w:color w:val="00B050"/>
              </w:rPr>
              <w:t xml:space="preserve">Я считаю, </w:t>
            </w:r>
            <w:r>
              <w:rPr>
                <w:b/>
                <w:bCs/>
              </w:rPr>
              <w:t xml:space="preserve">что смирение проявляется в скромном и непритязательном поведении. Смиренный человек не стремиться возвыситься, не зазнаётся, для него все люди равны. Такой человек легко прощает других, не винит их в совершенных ошибках, так как понимает, что обстоятельства зачастую сильнее человека. </w:t>
            </w:r>
            <w:r>
              <w:rPr>
                <w:b/>
                <w:bCs/>
                <w:color w:val="0070C0"/>
              </w:rPr>
              <w:t>(41 слово)</w:t>
            </w:r>
          </w:p>
        </w:tc>
      </w:tr>
      <w:tr w:rsidR="003854BF">
        <w:trPr>
          <w:trHeight w:hRule="exact" w:val="3187"/>
          <w:jc w:val="center"/>
        </w:trPr>
        <w:tc>
          <w:tcPr>
            <w:tcW w:w="200" w:type="dxa"/>
            <w:tcBorders>
              <w:top w:val="single" w:sz="4" w:space="0" w:color="auto"/>
              <w:left w:val="single" w:sz="4" w:space="0" w:color="auto"/>
              <w:bottom w:val="single" w:sz="4" w:space="0" w:color="auto"/>
            </w:tcBorders>
            <w:shd w:val="clear" w:color="auto" w:fill="D2DDEF"/>
          </w:tcPr>
          <w:p w:rsidR="003854BF" w:rsidRDefault="00B56C49">
            <w:pPr>
              <w:pStyle w:val="a6"/>
              <w:spacing w:before="180"/>
              <w:ind w:firstLine="140"/>
              <w:jc w:val="both"/>
              <w:rPr>
                <w:sz w:val="16"/>
                <w:szCs w:val="16"/>
              </w:rPr>
            </w:pPr>
            <w:proofErr w:type="spellStart"/>
            <w:r>
              <w:rPr>
                <w:rFonts w:ascii="Times New Roman" w:eastAsia="Times New Roman" w:hAnsi="Times New Roman" w:cs="Times New Roman"/>
                <w:i/>
                <w:iCs/>
                <w:sz w:val="16"/>
                <w:szCs w:val="16"/>
              </w:rPr>
              <w:t>i</w:t>
            </w:r>
            <w:proofErr w:type="spellEnd"/>
          </w:p>
        </w:tc>
        <w:tc>
          <w:tcPr>
            <w:tcW w:w="1942" w:type="dxa"/>
            <w:tcBorders>
              <w:top w:val="single" w:sz="4" w:space="0" w:color="auto"/>
              <w:bottom w:val="single" w:sz="4" w:space="0" w:color="auto"/>
            </w:tcBorders>
            <w:shd w:val="clear" w:color="auto" w:fill="D2DDEF"/>
          </w:tcPr>
          <w:p w:rsidR="003854BF" w:rsidRDefault="00B56C49">
            <w:pPr>
              <w:pStyle w:val="a6"/>
              <w:ind w:firstLine="0"/>
            </w:pPr>
            <w:r>
              <w:rPr>
                <w:b/>
                <w:bCs/>
              </w:rPr>
              <w:t>Аргумент = пример из литературы +</w:t>
            </w:r>
          </w:p>
          <w:p w:rsidR="003854BF" w:rsidRDefault="00B56C49">
            <w:pPr>
              <w:pStyle w:val="a6"/>
              <w:ind w:firstLine="0"/>
            </w:pPr>
            <w:proofErr w:type="spellStart"/>
            <w:r>
              <w:rPr>
                <w:b/>
                <w:bCs/>
                <w:color w:val="C00000"/>
              </w:rPr>
              <w:t>микровывод</w:t>
            </w:r>
            <w:proofErr w:type="spellEnd"/>
          </w:p>
        </w:tc>
        <w:tc>
          <w:tcPr>
            <w:tcW w:w="16453"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620"/>
              <w:jc w:val="both"/>
            </w:pPr>
            <w:r>
              <w:rPr>
                <w:b/>
                <w:bCs/>
                <w:color w:val="00B050"/>
              </w:rPr>
              <w:t xml:space="preserve">Размышляя о смиренных людях, я не могу не вспомнить рассказ </w:t>
            </w:r>
            <w:r>
              <w:t xml:space="preserve">А.П. Платонов «Юшка». Герой этого произведения живет очень просто, совсем не тратит денег на себя, не думает о том, как бы лучше выглядеть и как бы позаботиться о себе. Он много лет носит одну и ту же одежду и тяжело работает, чтобы помочь сироте получить образование. Но общество не способно оценить доброе сердце героя, взрослые считают его странным, а дети обижают и бросают в него ветки и камешки. Но он никогда не отвечает на их выпады. </w:t>
            </w:r>
            <w:r>
              <w:rPr>
                <w:b/>
                <w:bCs/>
                <w:color w:val="00B050"/>
              </w:rPr>
              <w:t xml:space="preserve">Очевидно, что герой произведения </w:t>
            </w:r>
            <w:r>
              <w:rPr>
                <w:color w:val="C00000"/>
              </w:rPr>
              <w:t xml:space="preserve">является скромным и добрым человеком, смирение которого проявляется в том, что он прощает своих обидчиков-детей, понимая, что они не желают ему зла. Гордый человек на его месте захотел бы наказать хулиганов, отомстить им, но Юшка совсем не горд, он не придает большого значения этому оскорбительному для любого человека отношению. </w:t>
            </w:r>
            <w:r>
              <w:rPr>
                <w:b/>
                <w:bCs/>
                <w:color w:val="0070C0"/>
              </w:rPr>
              <w:t>(139 слов)</w:t>
            </w:r>
          </w:p>
        </w:tc>
      </w:tr>
    </w:tbl>
    <w:p w:rsidR="003854BF" w:rsidRDefault="00B56C49" w:rsidP="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B56C49" w:rsidRDefault="00B56C49" w:rsidP="00B56C49">
      <w:pPr>
        <w:pStyle w:val="a9"/>
      </w:pPr>
    </w:p>
    <w:p w:rsidR="003854BF" w:rsidRDefault="003854BF" w:rsidP="00B56C49">
      <w:pPr>
        <w:jc w:val="center"/>
        <w:rPr>
          <w:sz w:val="2"/>
          <w:szCs w:val="2"/>
        </w:rPr>
      </w:pPr>
    </w:p>
    <w:p w:rsidR="003854BF" w:rsidRDefault="00B56C49">
      <w:pPr>
        <w:pStyle w:val="30"/>
        <w:keepNext/>
        <w:keepLines/>
        <w:spacing w:after="500"/>
      </w:pPr>
      <w:bookmarkStart w:id="136" w:name="bookmark142"/>
      <w:bookmarkStart w:id="137" w:name="bookmark143"/>
      <w:bookmarkStart w:id="138" w:name="bookmark144"/>
      <w:r>
        <w:lastRenderedPageBreak/>
        <w:t>А.И. Куприн «Чудесный доктор»</w:t>
      </w:r>
      <w:bookmarkEnd w:id="136"/>
      <w:bookmarkEnd w:id="137"/>
      <w:bookmarkEnd w:id="138"/>
    </w:p>
    <w:p w:rsidR="003854BF" w:rsidRDefault="00B56C49">
      <w:pPr>
        <w:pStyle w:val="a6"/>
        <w:spacing w:line="254" w:lineRule="auto"/>
        <w:ind w:firstLine="840"/>
        <w:rPr>
          <w:sz w:val="36"/>
          <w:szCs w:val="36"/>
        </w:rPr>
      </w:pPr>
      <w:r>
        <w:rPr>
          <w:sz w:val="36"/>
          <w:szCs w:val="36"/>
        </w:rPr>
        <w:t>Пороки общества: равнодушие, цинизм («Надо работать, а не клянчить»).</w:t>
      </w:r>
    </w:p>
    <w:p w:rsidR="003854BF" w:rsidRDefault="00B56C49">
      <w:pPr>
        <w:pStyle w:val="a6"/>
        <w:spacing w:line="254" w:lineRule="auto"/>
        <w:ind w:firstLine="840"/>
        <w:rPr>
          <w:sz w:val="36"/>
          <w:szCs w:val="36"/>
        </w:rPr>
      </w:pPr>
      <w:r>
        <w:rPr>
          <w:sz w:val="36"/>
          <w:szCs w:val="36"/>
        </w:rPr>
        <w:t>Пороки отдельного человека: отчаяние («Не падайте никогда духом»).</w:t>
      </w:r>
    </w:p>
    <w:p w:rsidR="003854BF" w:rsidRDefault="00B56C49">
      <w:pPr>
        <w:pStyle w:val="a6"/>
        <w:spacing w:after="500" w:line="254" w:lineRule="auto"/>
        <w:ind w:left="840" w:firstLine="0"/>
        <w:rPr>
          <w:sz w:val="36"/>
          <w:szCs w:val="36"/>
        </w:rPr>
      </w:pPr>
      <w:r>
        <w:rPr>
          <w:sz w:val="36"/>
          <w:szCs w:val="36"/>
        </w:rPr>
        <w:t>Отзывчивые, неравнодушные люди способны сделать мир лучше. Важна действенная помощь, а не «правильные советы».</w:t>
      </w:r>
    </w:p>
    <w:p w:rsidR="003854BF" w:rsidRDefault="00B56C49">
      <w:pPr>
        <w:pStyle w:val="50"/>
        <w:keepNext/>
        <w:keepLines/>
        <w:ind w:firstLine="980"/>
      </w:pPr>
      <w:bookmarkStart w:id="139" w:name="bookmark145"/>
      <w:bookmarkStart w:id="140" w:name="bookmark146"/>
      <w:bookmarkStart w:id="141" w:name="bookmark147"/>
      <w:r>
        <w:t>Примеры тем ИС:</w:t>
      </w:r>
      <w:bookmarkEnd w:id="139"/>
      <w:bookmarkEnd w:id="140"/>
      <w:bookmarkEnd w:id="141"/>
    </w:p>
    <w:p w:rsidR="003854BF" w:rsidRDefault="00B56C49">
      <w:pPr>
        <w:pStyle w:val="1"/>
        <w:numPr>
          <w:ilvl w:val="0"/>
          <w:numId w:val="17"/>
        </w:numPr>
        <w:tabs>
          <w:tab w:val="left" w:pos="1682"/>
        </w:tabs>
        <w:ind w:firstLine="980"/>
      </w:pPr>
      <w:bookmarkStart w:id="142" w:name="bookmark148"/>
      <w:bookmarkEnd w:id="142"/>
      <w:r>
        <w:t>Какого человека называют отзывчивым?</w:t>
      </w:r>
    </w:p>
    <w:p w:rsidR="003854BF" w:rsidRDefault="00B56C49">
      <w:pPr>
        <w:pStyle w:val="1"/>
        <w:ind w:firstLine="980"/>
      </w:pPr>
      <w:r>
        <w:t xml:space="preserve">206. Как </w:t>
      </w:r>
      <w:proofErr w:type="gramStart"/>
      <w:r>
        <w:t>связаны</w:t>
      </w:r>
      <w:proofErr w:type="gramEnd"/>
      <w:r>
        <w:t xml:space="preserve"> между собой отзывчивость и бескорыстие?</w:t>
      </w:r>
    </w:p>
    <w:p w:rsidR="003854BF" w:rsidRDefault="00B56C49">
      <w:pPr>
        <w:pStyle w:val="1"/>
        <w:ind w:firstLine="980"/>
      </w:pPr>
      <w:r>
        <w:t>501. Какую жизнь можно считать прожитой не зря?</w:t>
      </w:r>
    </w:p>
    <w:p w:rsidR="003854BF" w:rsidRDefault="00B56C49">
      <w:pPr>
        <w:pStyle w:val="1"/>
        <w:ind w:firstLine="980"/>
      </w:pPr>
      <w:r>
        <w:t>508. Что значит быть добрым?</w:t>
      </w:r>
    </w:p>
    <w:p w:rsidR="003854BF" w:rsidRDefault="00B56C49">
      <w:pPr>
        <w:pStyle w:val="1"/>
        <w:ind w:firstLine="980"/>
      </w:pPr>
      <w:r>
        <w:t>213. Какие поступки по отношению к другим свидетельствуют о духовной зрелости человека?</w:t>
      </w:r>
    </w:p>
    <w:p w:rsidR="003854BF" w:rsidRDefault="00B56C49">
      <w:pPr>
        <w:pStyle w:val="1"/>
        <w:ind w:firstLine="980"/>
      </w:pPr>
      <w:r>
        <w:t>103. Разделяете ли вы убеждение Андрея Болконского: “Надо... чтобы не для одного меня шла моя жизнь”?</w:t>
      </w:r>
    </w:p>
    <w:p w:rsidR="003854BF" w:rsidRDefault="00B56C49">
      <w:pPr>
        <w:pStyle w:val="1"/>
        <w:ind w:firstLine="980"/>
      </w:pPr>
      <w:r>
        <w:t>508. Можно ли найти счастье в том, чтобы помогать несчастным?</w:t>
      </w:r>
    </w:p>
    <w:p w:rsidR="003854BF" w:rsidRDefault="00B56C49">
      <w:pPr>
        <w:pStyle w:val="1"/>
        <w:ind w:firstLine="980"/>
      </w:pPr>
      <w:r>
        <w:t>206. Хорош ли принцип «моя хата с краю»?</w:t>
      </w:r>
    </w:p>
    <w:p w:rsidR="003854BF" w:rsidRDefault="00B56C49">
      <w:pPr>
        <w:pStyle w:val="1"/>
        <w:numPr>
          <w:ilvl w:val="0"/>
          <w:numId w:val="18"/>
        </w:numPr>
        <w:tabs>
          <w:tab w:val="left" w:pos="1664"/>
        </w:tabs>
        <w:ind w:firstLine="980"/>
      </w:pPr>
      <w:bookmarkStart w:id="143" w:name="bookmark149"/>
      <w:bookmarkEnd w:id="143"/>
      <w:r>
        <w:t>Есть ли оправдание отчаянию?</w:t>
      </w:r>
    </w:p>
    <w:p w:rsidR="003854BF" w:rsidRDefault="00B56C49">
      <w:pPr>
        <w:pStyle w:val="1"/>
        <w:numPr>
          <w:ilvl w:val="0"/>
          <w:numId w:val="19"/>
        </w:numPr>
        <w:tabs>
          <w:tab w:val="left" w:pos="1682"/>
        </w:tabs>
        <w:ind w:firstLine="980"/>
      </w:pPr>
      <w:bookmarkStart w:id="144" w:name="bookmark150"/>
      <w:bookmarkEnd w:id="144"/>
      <w:r>
        <w:t>В чем проявляется отчаяние?</w:t>
      </w:r>
    </w:p>
    <w:p w:rsidR="003854BF" w:rsidRDefault="00B56C49">
      <w:pPr>
        <w:pStyle w:val="1"/>
        <w:ind w:firstLine="980"/>
      </w:pPr>
      <w:r>
        <w:t>213. В каких ситуациях человеком может овладеть отчаяние?</w:t>
      </w:r>
    </w:p>
    <w:p w:rsidR="003854BF" w:rsidRDefault="00B56C49">
      <w:pPr>
        <w:pStyle w:val="1"/>
        <w:numPr>
          <w:ilvl w:val="0"/>
          <w:numId w:val="17"/>
        </w:numPr>
        <w:tabs>
          <w:tab w:val="left" w:pos="1682"/>
        </w:tabs>
        <w:spacing w:after="500"/>
        <w:ind w:firstLine="980"/>
        <w:sectPr w:rsidR="003854BF">
          <w:pgSz w:w="19584" w:h="11216" w:orient="landscape"/>
          <w:pgMar w:top="574" w:right="660" w:bottom="213" w:left="328" w:header="0" w:footer="3" w:gutter="0"/>
          <w:cols w:space="720"/>
          <w:noEndnote/>
          <w:docGrid w:linePitch="360"/>
        </w:sectPr>
      </w:pPr>
      <w:bookmarkStart w:id="145" w:name="bookmark151"/>
      <w:bookmarkEnd w:id="145"/>
      <w:r>
        <w:t>Почему для человека важно не терять надежду?</w:t>
      </w:r>
    </w:p>
    <w:p w:rsidR="003854BF" w:rsidRDefault="00B56C49">
      <w:pPr>
        <w:pStyle w:val="1"/>
        <w:framePr w:w="822" w:h="422" w:wrap="none" w:hAnchor="page" w:x="455" w:y="619"/>
        <w:ind w:firstLine="0"/>
      </w:pPr>
      <w:r>
        <w:rPr>
          <w:b/>
          <w:bCs/>
        </w:rPr>
        <w:lastRenderedPageBreak/>
        <w:t>Тезис</w:t>
      </w:r>
    </w:p>
    <w:p w:rsidR="003854BF" w:rsidRDefault="00B56C49">
      <w:pPr>
        <w:pStyle w:val="1"/>
        <w:framePr w:w="1836" w:h="3778" w:wrap="none" w:hAnchor="page" w:x="451" w:y="1699"/>
        <w:spacing w:after="320"/>
        <w:ind w:firstLine="0"/>
      </w:pPr>
      <w:r>
        <w:rPr>
          <w:b/>
          <w:bCs/>
        </w:rPr>
        <w:t xml:space="preserve">Аргумент 1 = пример из литературы + </w:t>
      </w:r>
      <w:proofErr w:type="spellStart"/>
      <w:r>
        <w:rPr>
          <w:b/>
          <w:bCs/>
          <w:color w:val="C00000"/>
        </w:rPr>
        <w:t>микровывод</w:t>
      </w:r>
      <w:proofErr w:type="spellEnd"/>
    </w:p>
    <w:p w:rsidR="003854BF" w:rsidRDefault="00B56C49">
      <w:pPr>
        <w:pStyle w:val="1"/>
        <w:framePr w:w="1836" w:h="3778" w:wrap="none" w:hAnchor="page" w:x="451" w:y="1699"/>
        <w:ind w:firstLine="0"/>
      </w:pPr>
      <w:r>
        <w:rPr>
          <w:b/>
          <w:bCs/>
        </w:rPr>
        <w:t xml:space="preserve">Аргумент 2 = пример из литературы + </w:t>
      </w:r>
      <w:proofErr w:type="spellStart"/>
      <w:r>
        <w:rPr>
          <w:b/>
          <w:bCs/>
          <w:color w:val="C00000"/>
        </w:rPr>
        <w:t>микровывод</w:t>
      </w:r>
      <w:proofErr w:type="spellEnd"/>
    </w:p>
    <w:p w:rsidR="003854BF" w:rsidRDefault="00B56C49">
      <w:pPr>
        <w:pStyle w:val="70"/>
        <w:keepNext/>
        <w:keepLines/>
        <w:framePr w:w="1738" w:h="356" w:wrap="none" w:hAnchor="page" w:x="460" w:y="6356"/>
      </w:pPr>
      <w:bookmarkStart w:id="146" w:name="bookmark152"/>
      <w:bookmarkStart w:id="147" w:name="bookmark153"/>
      <w:bookmarkStart w:id="148" w:name="bookmark154"/>
      <w:r>
        <w:t>Заключение</w:t>
      </w:r>
      <w:bookmarkEnd w:id="146"/>
      <w:bookmarkEnd w:id="147"/>
      <w:bookmarkEnd w:id="148"/>
    </w:p>
    <w:p w:rsidR="003854BF" w:rsidRDefault="00B56C49">
      <w:pPr>
        <w:pStyle w:val="60"/>
        <w:keepNext/>
        <w:keepLines/>
        <w:framePr w:w="1356" w:h="502" w:wrap="none" w:hAnchor="page" w:x="473" w:y="7379"/>
        <w:rPr>
          <w:sz w:val="36"/>
          <w:szCs w:val="36"/>
        </w:rPr>
      </w:pPr>
      <w:bookmarkStart w:id="149" w:name="bookmark155"/>
      <w:bookmarkStart w:id="150" w:name="bookmark156"/>
      <w:bookmarkStart w:id="151" w:name="bookmark157"/>
      <w:r>
        <w:rPr>
          <w:rFonts w:ascii="Calibri" w:eastAsia="Calibri" w:hAnsi="Calibri" w:cs="Calibri"/>
          <w:sz w:val="36"/>
          <w:szCs w:val="36"/>
        </w:rPr>
        <w:t>259 слов</w:t>
      </w:r>
      <w:bookmarkEnd w:id="149"/>
      <w:bookmarkEnd w:id="150"/>
      <w:bookmarkEnd w:id="151"/>
    </w:p>
    <w:p w:rsidR="003854BF" w:rsidRDefault="00B56C49">
      <w:pPr>
        <w:pStyle w:val="40"/>
        <w:keepNext/>
        <w:keepLines/>
        <w:framePr w:w="13471" w:h="609" w:wrap="none" w:hAnchor="page" w:x="3317" w:y="1"/>
        <w:spacing w:after="0"/>
        <w:jc w:val="left"/>
      </w:pPr>
      <w:bookmarkStart w:id="152" w:name="bookmark158"/>
      <w:bookmarkStart w:id="153" w:name="bookmark159"/>
      <w:bookmarkStart w:id="154" w:name="bookmark160"/>
      <w:r>
        <w:rPr>
          <w:color w:val="595959"/>
          <w:sz w:val="32"/>
          <w:szCs w:val="32"/>
        </w:rPr>
        <w:t xml:space="preserve">Пример сочинения: </w:t>
      </w:r>
      <w:r>
        <w:rPr>
          <w:color w:val="1C5C5E"/>
        </w:rPr>
        <w:t>505. В каких поступках человека проявляется доброта?</w:t>
      </w:r>
      <w:bookmarkEnd w:id="152"/>
      <w:bookmarkEnd w:id="153"/>
      <w:bookmarkEnd w:id="154"/>
    </w:p>
    <w:p w:rsidR="003854BF" w:rsidRDefault="00B56C49">
      <w:pPr>
        <w:pStyle w:val="1"/>
        <w:framePr w:w="15542" w:h="1013" w:wrap="none" w:hAnchor="page" w:x="2580" w:y="623"/>
        <w:ind w:firstLine="660"/>
        <w:rPr>
          <w:sz w:val="26"/>
          <w:szCs w:val="26"/>
        </w:rPr>
      </w:pPr>
      <w:r>
        <w:rPr>
          <w:b/>
          <w:bCs/>
          <w:color w:val="00B050"/>
          <w:sz w:val="26"/>
          <w:szCs w:val="26"/>
        </w:rPr>
        <w:t xml:space="preserve">Я считаю, что </w:t>
      </w:r>
      <w:r>
        <w:rPr>
          <w:b/>
          <w:bCs/>
          <w:sz w:val="26"/>
          <w:szCs w:val="26"/>
        </w:rPr>
        <w:t xml:space="preserve">доброта человека проявляется во внимании к окружающим и их нуждам. Добрый человек не пройдет мимо того, кто не справляется с бедой и нуждается в поддержке, он обязательно протянет </w:t>
      </w:r>
      <w:proofErr w:type="gramStart"/>
      <w:r>
        <w:rPr>
          <w:b/>
          <w:bCs/>
          <w:sz w:val="26"/>
          <w:szCs w:val="26"/>
        </w:rPr>
        <w:t>страждущему</w:t>
      </w:r>
      <w:proofErr w:type="gramEnd"/>
      <w:r>
        <w:rPr>
          <w:b/>
          <w:bCs/>
          <w:sz w:val="26"/>
          <w:szCs w:val="26"/>
        </w:rPr>
        <w:t xml:space="preserve"> руку помощи.</w:t>
      </w:r>
    </w:p>
    <w:p w:rsidR="003854BF" w:rsidRDefault="00B56C49">
      <w:pPr>
        <w:pStyle w:val="42"/>
        <w:framePr w:w="1058" w:h="382" w:wrap="none" w:hAnchor="page" w:x="17900" w:y="1312"/>
      </w:pPr>
      <w:r>
        <w:t>34 слова</w:t>
      </w:r>
    </w:p>
    <w:p w:rsidR="003854BF" w:rsidRDefault="00B56C49">
      <w:pPr>
        <w:pStyle w:val="1"/>
        <w:framePr w:w="15542" w:h="1951" w:wrap="none" w:hAnchor="page" w:x="2562" w:y="1703"/>
        <w:ind w:firstLine="600"/>
        <w:rPr>
          <w:sz w:val="26"/>
          <w:szCs w:val="26"/>
        </w:rPr>
      </w:pPr>
      <w:r>
        <w:rPr>
          <w:b/>
          <w:bCs/>
          <w:color w:val="00B050"/>
          <w:sz w:val="26"/>
          <w:szCs w:val="26"/>
        </w:rPr>
        <w:t xml:space="preserve">Размышляя о </w:t>
      </w:r>
      <w:r>
        <w:rPr>
          <w:sz w:val="26"/>
          <w:szCs w:val="26"/>
        </w:rPr>
        <w:t xml:space="preserve">проявлениях доброты, </w:t>
      </w:r>
      <w:r>
        <w:rPr>
          <w:b/>
          <w:bCs/>
          <w:color w:val="00B050"/>
          <w:sz w:val="26"/>
          <w:szCs w:val="26"/>
        </w:rPr>
        <w:t xml:space="preserve">не могу не вспомнить героя рассказа </w:t>
      </w:r>
      <w:r>
        <w:rPr>
          <w:sz w:val="26"/>
          <w:szCs w:val="26"/>
        </w:rPr>
        <w:t xml:space="preserve">А.П. Платонова "Юшка". Мужчина помог девочке-сироте, не оставил ее в беде, дал ей возможность получить образование, отказывая себе в удовольствиях. Благодаря доброте героя девочка стала врачом, лечила больных чахоткой бесплатно. Когда люди узнали, что врач, помогающий людям, является родственницей Ефима Дмитриевича, они прозвали её "дочерью доброго Юшки". И герой, и его приёмная дочь являются образцами человеческой доброты. </w:t>
      </w:r>
      <w:proofErr w:type="gramStart"/>
      <w:r>
        <w:rPr>
          <w:b/>
          <w:bCs/>
          <w:color w:val="00B050"/>
          <w:sz w:val="26"/>
          <w:szCs w:val="26"/>
        </w:rPr>
        <w:t xml:space="preserve">Получается, что </w:t>
      </w:r>
      <w:r>
        <w:rPr>
          <w:b/>
          <w:bCs/>
          <w:color w:val="C00000"/>
          <w:sz w:val="26"/>
          <w:szCs w:val="26"/>
        </w:rPr>
        <w:t xml:space="preserve">доброта человека проявляется в стремлении помочь </w:t>
      </w:r>
      <w:r>
        <w:rPr>
          <w:b/>
          <w:bCs/>
          <w:sz w:val="26"/>
          <w:szCs w:val="26"/>
        </w:rPr>
        <w:t xml:space="preserve">(_ </w:t>
      </w:r>
      <w:r>
        <w:rPr>
          <w:b/>
          <w:bCs/>
          <w:color w:val="C00000"/>
          <w:sz w:val="26"/>
          <w:szCs w:val="26"/>
        </w:rPr>
        <w:t>ближнему, когда тот оказался в трудной ситуации.</w:t>
      </w:r>
      <w:proofErr w:type="gramEnd"/>
    </w:p>
    <w:p w:rsidR="003854BF" w:rsidRDefault="00B56C49">
      <w:pPr>
        <w:pStyle w:val="42"/>
        <w:framePr w:w="1058" w:h="396" w:wrap="none" w:hAnchor="page" w:x="17900" w:y="3236"/>
      </w:pPr>
      <w:r>
        <w:t>82 слова</w:t>
      </w:r>
    </w:p>
    <w:p w:rsidR="003854BF" w:rsidRDefault="00B56C49">
      <w:pPr>
        <w:pStyle w:val="1"/>
        <w:framePr w:w="15658" w:h="2573" w:wrap="none" w:hAnchor="page" w:x="2562" w:y="3716"/>
        <w:ind w:firstLine="600"/>
        <w:rPr>
          <w:sz w:val="26"/>
          <w:szCs w:val="26"/>
        </w:rPr>
      </w:pPr>
      <w:r>
        <w:rPr>
          <w:b/>
          <w:bCs/>
          <w:color w:val="00B050"/>
          <w:sz w:val="26"/>
          <w:szCs w:val="26"/>
        </w:rPr>
        <w:t xml:space="preserve">В русской литературе описаны и другие примеры </w:t>
      </w:r>
      <w:r>
        <w:rPr>
          <w:sz w:val="26"/>
          <w:szCs w:val="26"/>
        </w:rPr>
        <w:t xml:space="preserve">проявления доброты. </w:t>
      </w:r>
      <w:r>
        <w:rPr>
          <w:b/>
          <w:bCs/>
          <w:color w:val="00B050"/>
          <w:sz w:val="26"/>
          <w:szCs w:val="26"/>
        </w:rPr>
        <w:t xml:space="preserve">В произведении </w:t>
      </w:r>
      <w:r>
        <w:rPr>
          <w:sz w:val="26"/>
          <w:szCs w:val="26"/>
        </w:rPr>
        <w:t xml:space="preserve">А.И. Куприна "Чудесный Доктор" рассказываете о бедной семье, некоторые члены которой оказалась на грани жизни и смерти. Главный герой Емельян </w:t>
      </w:r>
      <w:proofErr w:type="spellStart"/>
      <w:r>
        <w:rPr>
          <w:sz w:val="26"/>
          <w:szCs w:val="26"/>
        </w:rPr>
        <w:t>Мерцалов</w:t>
      </w:r>
      <w:proofErr w:type="spellEnd"/>
      <w:r>
        <w:rPr>
          <w:sz w:val="26"/>
          <w:szCs w:val="26"/>
        </w:rPr>
        <w:t xml:space="preserve"> пытается добыть деньги на лекарства для умирающей дочери, но все попытки безуспешны. Отчаявшись, он собирается покончить жизнь самоубийством, но внезапно встречает врача. Этот добрый человек не прошёл мимо, он решил помочь </w:t>
      </w:r>
      <w:proofErr w:type="spellStart"/>
      <w:r>
        <w:rPr>
          <w:sz w:val="26"/>
          <w:szCs w:val="26"/>
        </w:rPr>
        <w:t>Мерцаловым</w:t>
      </w:r>
      <w:proofErr w:type="spellEnd"/>
      <w:r>
        <w:rPr>
          <w:sz w:val="26"/>
          <w:szCs w:val="26"/>
        </w:rPr>
        <w:t xml:space="preserve">. Доктор не стал обвинять несчастного отца семейства в нежелании работать, как это делали другие люди, не стал давать пустых советов, а наоборот, выписал лекарства девочке и помог семье деньгами. </w:t>
      </w:r>
      <w:r>
        <w:rPr>
          <w:b/>
          <w:bCs/>
          <w:color w:val="00B050"/>
          <w:sz w:val="26"/>
          <w:szCs w:val="26"/>
        </w:rPr>
        <w:t xml:space="preserve">Этот рассказ наводит на мысль о том, что </w:t>
      </w:r>
      <w:r>
        <w:rPr>
          <w:b/>
          <w:bCs/>
          <w:color w:val="C00000"/>
          <w:sz w:val="26"/>
          <w:szCs w:val="26"/>
        </w:rPr>
        <w:t>доброта проявляется не на словах, а на деле. Добрый человек не пройдет мимо того, кто попал в беду.</w:t>
      </w:r>
    </w:p>
    <w:p w:rsidR="003854BF" w:rsidRDefault="00B56C49">
      <w:pPr>
        <w:pStyle w:val="42"/>
        <w:framePr w:w="1058" w:h="400" w:wrap="none" w:hAnchor="page" w:x="17909" w:y="5850"/>
      </w:pPr>
      <w:r>
        <w:t>119 слов</w:t>
      </w:r>
    </w:p>
    <w:p w:rsidR="003854BF" w:rsidRDefault="00B56C49">
      <w:pPr>
        <w:pStyle w:val="1"/>
        <w:framePr w:w="15467" w:h="356" w:wrap="none" w:hAnchor="page" w:x="2944" w:y="6356"/>
        <w:ind w:firstLine="0"/>
        <w:jc w:val="both"/>
        <w:rPr>
          <w:sz w:val="26"/>
          <w:szCs w:val="26"/>
        </w:rPr>
      </w:pPr>
      <w:r>
        <w:rPr>
          <w:b/>
          <w:bCs/>
          <w:color w:val="00B050"/>
          <w:sz w:val="26"/>
          <w:szCs w:val="26"/>
        </w:rPr>
        <w:t xml:space="preserve">Можно сделать вывод, что </w:t>
      </w:r>
      <w:r>
        <w:rPr>
          <w:sz w:val="26"/>
          <w:szCs w:val="26"/>
        </w:rPr>
        <w:t>добрыми являются те люди, которые заботятся о других, помогая им в трудной ситуации, так они</w:t>
      </w:r>
    </w:p>
    <w:p w:rsidR="003854BF" w:rsidRDefault="00B56C49">
      <w:pPr>
        <w:pStyle w:val="1"/>
        <w:framePr w:w="3867" w:h="378" w:wrap="none" w:hAnchor="page" w:x="2562" w:y="6716"/>
        <w:ind w:firstLine="0"/>
        <w:rPr>
          <w:sz w:val="26"/>
          <w:szCs w:val="26"/>
        </w:rPr>
      </w:pPr>
      <w:r>
        <w:rPr>
          <w:sz w:val="26"/>
          <w:szCs w:val="26"/>
        </w:rPr>
        <w:t>делают мир вокруг себя лучше.</w:t>
      </w:r>
    </w:p>
    <w:p w:rsidR="003854BF" w:rsidRDefault="00B56C49">
      <w:pPr>
        <w:pStyle w:val="42"/>
        <w:framePr w:w="1356" w:h="516" w:wrap="none" w:hAnchor="page" w:x="17753" w:y="6810"/>
        <w:jc w:val="center"/>
      </w:pPr>
      <w:r>
        <w:t>24 слова</w:t>
      </w: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537" w:line="1" w:lineRule="exact"/>
      </w:pPr>
    </w:p>
    <w:p w:rsidR="003854BF" w:rsidRDefault="003854BF">
      <w:pPr>
        <w:spacing w:line="1" w:lineRule="exact"/>
        <w:sectPr w:rsidR="003854BF">
          <w:pgSz w:w="19584" w:h="11216" w:orient="landscape"/>
          <w:pgMar w:top="246" w:right="477" w:bottom="153" w:left="450" w:header="0" w:footer="3" w:gutter="0"/>
          <w:cols w:space="720"/>
          <w:noEndnote/>
          <w:docGrid w:linePitch="360"/>
        </w:sectPr>
      </w:pPr>
    </w:p>
    <w:p w:rsidR="003854BF" w:rsidRDefault="00B56C49">
      <w:pPr>
        <w:pStyle w:val="30"/>
        <w:keepNext/>
        <w:keepLines/>
        <w:tabs>
          <w:tab w:val="left" w:pos="6567"/>
        </w:tabs>
        <w:spacing w:before="500"/>
        <w:ind w:left="6020"/>
        <w:jc w:val="left"/>
      </w:pPr>
      <w:bookmarkStart w:id="155" w:name="bookmark163"/>
      <w:bookmarkStart w:id="156" w:name="bookmark161"/>
      <w:bookmarkStart w:id="157" w:name="bookmark162"/>
      <w:bookmarkStart w:id="158" w:name="bookmark164"/>
      <w:r>
        <w:rPr>
          <w:shd w:val="clear" w:color="auto" w:fill="FFFFFF"/>
        </w:rPr>
        <w:lastRenderedPageBreak/>
        <w:t>В</w:t>
      </w:r>
      <w:bookmarkEnd w:id="155"/>
      <w:r>
        <w:rPr>
          <w:shd w:val="clear" w:color="auto" w:fill="FFFFFF"/>
        </w:rPr>
        <w:t>.</w:t>
      </w:r>
      <w:r>
        <w:rPr>
          <w:color w:val="000000"/>
        </w:rPr>
        <w:tab/>
      </w:r>
      <w:r>
        <w:t>Астафьев «Конь с розовой гривой»</w:t>
      </w:r>
      <w:bookmarkEnd w:id="156"/>
      <w:bookmarkEnd w:id="157"/>
      <w:bookmarkEnd w:id="158"/>
    </w:p>
    <w:p w:rsidR="003854BF" w:rsidRDefault="00B56C49">
      <w:pPr>
        <w:pStyle w:val="70"/>
        <w:keepNext/>
        <w:keepLines/>
        <w:ind w:left="1400"/>
      </w:pPr>
      <w:bookmarkStart w:id="159" w:name="bookmark165"/>
      <w:bookmarkStart w:id="160" w:name="bookmark166"/>
      <w:bookmarkStart w:id="161" w:name="bookmark167"/>
      <w:r>
        <w:t>Какие темы раскрываются в рассказе:</w:t>
      </w:r>
      <w:bookmarkEnd w:id="159"/>
      <w:bookmarkEnd w:id="160"/>
      <w:bookmarkEnd w:id="161"/>
    </w:p>
    <w:p w:rsidR="003854BF" w:rsidRDefault="00B56C49">
      <w:pPr>
        <w:pStyle w:val="1"/>
        <w:numPr>
          <w:ilvl w:val="0"/>
          <w:numId w:val="20"/>
        </w:numPr>
        <w:tabs>
          <w:tab w:val="left" w:pos="1424"/>
        </w:tabs>
        <w:ind w:left="1400" w:hanging="560"/>
      </w:pPr>
      <w:bookmarkStart w:id="162" w:name="bookmark168"/>
      <w:bookmarkEnd w:id="162"/>
      <w:r>
        <w:t>Тема ответственности за свои поступки и совести. Вите очень стыдно за то, что он обманул бабушку. Именно совесть дает ему возможность осознать свою ошибку и уяснить урок.</w:t>
      </w:r>
    </w:p>
    <w:p w:rsidR="003854BF" w:rsidRDefault="00B56C49">
      <w:pPr>
        <w:pStyle w:val="1"/>
        <w:numPr>
          <w:ilvl w:val="0"/>
          <w:numId w:val="20"/>
        </w:numPr>
        <w:tabs>
          <w:tab w:val="left" w:pos="1424"/>
        </w:tabs>
        <w:ind w:left="1400" w:hanging="560"/>
      </w:pPr>
      <w:bookmarkStart w:id="163" w:name="bookmark169"/>
      <w:bookmarkEnd w:id="163"/>
      <w:r>
        <w:t xml:space="preserve">Тема воспитания, дурного и хорошего влияния. Бабушка строга по отношению к внуку, но эта суровость оправдана: только так женщина смогла воспитать достойного человека, который несет ответственность за свои поступки. Дядя </w:t>
      </w:r>
      <w:proofErr w:type="spellStart"/>
      <w:r>
        <w:t>Левонтий</w:t>
      </w:r>
      <w:proofErr w:type="spellEnd"/>
      <w:r>
        <w:t xml:space="preserve"> же не воспитывает детей, что уже сказалось на характере Саньки.</w:t>
      </w:r>
    </w:p>
    <w:p w:rsidR="003854BF" w:rsidRDefault="00B56C49">
      <w:pPr>
        <w:pStyle w:val="1"/>
        <w:numPr>
          <w:ilvl w:val="0"/>
          <w:numId w:val="20"/>
        </w:numPr>
        <w:tabs>
          <w:tab w:val="left" w:pos="1424"/>
        </w:tabs>
        <w:spacing w:after="607"/>
        <w:ind w:left="1400" w:hanging="560"/>
      </w:pPr>
      <w:bookmarkStart w:id="164" w:name="bookmark170"/>
      <w:bookmarkEnd w:id="164"/>
      <w:r>
        <w:t>Тема доброты и отзывчивости. Несмотря на плохое поведение внука, бабушка все-таки не смогла отказать ему в подарке. Этот поступок особенно запомнился ему и стал главным назидательным элементом в жизненном уроке.</w:t>
      </w:r>
    </w:p>
    <w:p w:rsidR="003854BF" w:rsidRDefault="00B56C49">
      <w:pPr>
        <w:pStyle w:val="42"/>
        <w:pBdr>
          <w:top w:val="single" w:sz="0" w:space="3" w:color="DEEAF6"/>
          <w:left w:val="single" w:sz="0" w:space="0" w:color="DEEAF6"/>
          <w:bottom w:val="single" w:sz="0" w:space="8" w:color="DEEAF6"/>
          <w:right w:val="single" w:sz="0" w:space="0" w:color="DEEAF6"/>
        </w:pBdr>
        <w:shd w:val="clear" w:color="auto" w:fill="DEEAF6"/>
        <w:spacing w:after="360"/>
        <w:ind w:left="1020"/>
      </w:pPr>
      <w:r>
        <w:rPr>
          <w:i/>
          <w:iCs/>
        </w:rPr>
        <w:t xml:space="preserve">«Надо было двигаться к столу, садиться, глядеть на людей. Ах </w:t>
      </w:r>
      <w:proofErr w:type="gramStart"/>
      <w:r>
        <w:rPr>
          <w:i/>
          <w:iCs/>
        </w:rPr>
        <w:t>ты</w:t>
      </w:r>
      <w:proofErr w:type="gramEnd"/>
      <w:r>
        <w:rPr>
          <w:i/>
          <w:iCs/>
        </w:rPr>
        <w:t xml:space="preserve"> Господи! Да чтобы я еще хоть раз сплутовал! Да я...»</w:t>
      </w:r>
    </w:p>
    <w:p w:rsidR="003854BF" w:rsidRDefault="00B56C49">
      <w:pPr>
        <w:pStyle w:val="50"/>
        <w:keepNext/>
        <w:keepLines/>
        <w:ind w:firstLine="840"/>
        <w:jc w:val="both"/>
      </w:pPr>
      <w:bookmarkStart w:id="165" w:name="bookmark171"/>
      <w:bookmarkStart w:id="166" w:name="bookmark172"/>
      <w:bookmarkStart w:id="167" w:name="bookmark173"/>
      <w:r>
        <w:t>Примеры тем ИС:</w:t>
      </w:r>
      <w:bookmarkEnd w:id="165"/>
      <w:bookmarkEnd w:id="166"/>
      <w:bookmarkEnd w:id="167"/>
    </w:p>
    <w:p w:rsidR="003854BF" w:rsidRDefault="00B56C49">
      <w:pPr>
        <w:pStyle w:val="1"/>
        <w:numPr>
          <w:ilvl w:val="0"/>
          <w:numId w:val="21"/>
        </w:numPr>
        <w:tabs>
          <w:tab w:val="left" w:pos="1529"/>
        </w:tabs>
        <w:ind w:firstLine="840"/>
      </w:pPr>
      <w:bookmarkStart w:id="168" w:name="bookmark174"/>
      <w:bookmarkEnd w:id="168"/>
      <w:r>
        <w:t>Что такое родительская ответственность и в чем она проявляется?</w:t>
      </w:r>
    </w:p>
    <w:p w:rsidR="003854BF" w:rsidRDefault="00B56C49">
      <w:pPr>
        <w:pStyle w:val="1"/>
        <w:numPr>
          <w:ilvl w:val="0"/>
          <w:numId w:val="18"/>
        </w:numPr>
        <w:tabs>
          <w:tab w:val="left" w:pos="1547"/>
        </w:tabs>
        <w:ind w:firstLine="840"/>
      </w:pPr>
      <w:bookmarkStart w:id="169" w:name="bookmark175"/>
      <w:bookmarkEnd w:id="169"/>
      <w:r>
        <w:t>Какие нравственные ценности укрепляют семью?</w:t>
      </w:r>
    </w:p>
    <w:p w:rsidR="003854BF" w:rsidRDefault="00B56C49">
      <w:pPr>
        <w:pStyle w:val="1"/>
        <w:ind w:firstLine="840"/>
      </w:pPr>
      <w:r>
        <w:t>510. Есть ли разница между жестокостью и суровостью?</w:t>
      </w:r>
    </w:p>
    <w:p w:rsidR="003854BF" w:rsidRDefault="00B56C49">
      <w:pPr>
        <w:pStyle w:val="1"/>
        <w:numPr>
          <w:ilvl w:val="0"/>
          <w:numId w:val="16"/>
        </w:numPr>
        <w:tabs>
          <w:tab w:val="left" w:pos="1547"/>
        </w:tabs>
        <w:ind w:firstLine="840"/>
      </w:pPr>
      <w:bookmarkStart w:id="170" w:name="bookmark176"/>
      <w:bookmarkEnd w:id="170"/>
      <w:r>
        <w:t>Какие ориентиры помогают не заблудиться на жизненном пути?</w:t>
      </w:r>
    </w:p>
    <w:p w:rsidR="003854BF" w:rsidRDefault="00B56C49">
      <w:pPr>
        <w:pStyle w:val="1"/>
        <w:ind w:firstLine="840"/>
      </w:pPr>
      <w:r>
        <w:t>301. Какие поступки свидетельствуют о великодушии человека?</w:t>
      </w:r>
    </w:p>
    <w:p w:rsidR="003854BF" w:rsidRDefault="00B56C49">
      <w:pPr>
        <w:pStyle w:val="1"/>
        <w:ind w:firstLine="840"/>
      </w:pPr>
      <w:r>
        <w:t>113. Какую роль в становлении личности играют детство и юность?</w:t>
      </w:r>
    </w:p>
    <w:p w:rsidR="003854BF" w:rsidRDefault="00B56C49">
      <w:pPr>
        <w:pStyle w:val="1"/>
        <w:ind w:firstLine="840"/>
      </w:pPr>
      <w:r>
        <w:t>403.Что значит «учиться на горьком опыте»?</w:t>
      </w:r>
    </w:p>
    <w:p w:rsidR="003854BF" w:rsidRDefault="00B56C49">
      <w:pPr>
        <w:pStyle w:val="1"/>
        <w:numPr>
          <w:ilvl w:val="0"/>
          <w:numId w:val="22"/>
        </w:numPr>
        <w:tabs>
          <w:tab w:val="left" w:pos="1507"/>
        </w:tabs>
        <w:ind w:firstLine="840"/>
      </w:pPr>
      <w:bookmarkStart w:id="171" w:name="bookmark177"/>
      <w:bookmarkEnd w:id="171"/>
      <w:r>
        <w:t>Хорош ли принцип «живи сегодняшним днём»?</w:t>
      </w:r>
    </w:p>
    <w:p w:rsidR="003854BF" w:rsidRDefault="00B56C49">
      <w:pPr>
        <w:pStyle w:val="1"/>
        <w:numPr>
          <w:ilvl w:val="0"/>
          <w:numId w:val="23"/>
        </w:numPr>
        <w:tabs>
          <w:tab w:val="left" w:pos="1547"/>
        </w:tabs>
        <w:spacing w:after="520"/>
        <w:ind w:firstLine="840"/>
      </w:pPr>
      <w:bookmarkStart w:id="172" w:name="bookmark178"/>
      <w:bookmarkEnd w:id="172"/>
      <w:r>
        <w:t>Через какие “лазейки” зло проникает в душу человека?</w:t>
      </w:r>
      <w:r>
        <w:br w:type="page"/>
      </w:r>
    </w:p>
    <w:p w:rsidR="003854BF" w:rsidRDefault="00B56C49">
      <w:pPr>
        <w:jc w:val="center"/>
        <w:rPr>
          <w:sz w:val="2"/>
          <w:szCs w:val="2"/>
        </w:rPr>
        <w:sectPr w:rsidR="003854BF">
          <w:pgSz w:w="19584" w:h="11216" w:orient="landscape"/>
          <w:pgMar w:top="510" w:right="591" w:bottom="358" w:left="393" w:header="0" w:footer="3" w:gutter="0"/>
          <w:cols w:space="720"/>
          <w:noEndnote/>
          <w:docGrid w:linePitch="360"/>
        </w:sectPr>
      </w:pPr>
      <w:r>
        <w:rPr>
          <w:noProof/>
          <w:lang w:bidi="ar-SA"/>
        </w:rPr>
        <w:lastRenderedPageBreak/>
        <w:drawing>
          <wp:inline distT="0" distB="0" distL="0" distR="0">
            <wp:extent cx="11814175" cy="6443345"/>
            <wp:effectExtent l="0" t="0" r="0" b="0"/>
            <wp:docPr id="31" name="Picut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8" cstate="print"/>
                    <a:stretch/>
                  </pic:blipFill>
                  <pic:spPr>
                    <a:xfrm>
                      <a:off x="0" y="0"/>
                      <a:ext cx="11814175" cy="6443345"/>
                    </a:xfrm>
                    <a:prstGeom prst="rect">
                      <a:avLst/>
                    </a:prstGeom>
                  </pic:spPr>
                </pic:pic>
              </a:graphicData>
            </a:graphic>
          </wp:inline>
        </w:drawing>
      </w:r>
    </w:p>
    <w:p w:rsidR="003854BF" w:rsidRDefault="00B56C49">
      <w:pPr>
        <w:pStyle w:val="30"/>
        <w:keepNext/>
        <w:keepLines/>
        <w:spacing w:after="760"/>
      </w:pPr>
      <w:bookmarkStart w:id="173" w:name="bookmark179"/>
      <w:bookmarkStart w:id="174" w:name="bookmark180"/>
      <w:bookmarkStart w:id="175" w:name="bookmark181"/>
      <w:r>
        <w:rPr>
          <w:i/>
          <w:iCs/>
        </w:rPr>
        <w:lastRenderedPageBreak/>
        <w:t>А.</w:t>
      </w:r>
      <w:r>
        <w:t xml:space="preserve"> Грин «Зелёная лампа»</w:t>
      </w:r>
      <w:bookmarkEnd w:id="173"/>
      <w:bookmarkEnd w:id="174"/>
      <w:bookmarkEnd w:id="175"/>
    </w:p>
    <w:p w:rsidR="003854BF" w:rsidRDefault="00B56C49">
      <w:pPr>
        <w:pStyle w:val="50"/>
        <w:keepNext/>
        <w:keepLines/>
        <w:spacing w:after="140" w:line="252" w:lineRule="auto"/>
        <w:ind w:firstLine="0"/>
      </w:pPr>
      <w:bookmarkStart w:id="176" w:name="bookmark182"/>
      <w:bookmarkStart w:id="177" w:name="bookmark183"/>
      <w:bookmarkStart w:id="178" w:name="bookmark184"/>
      <w:r>
        <w:rPr>
          <w:color w:val="000000"/>
        </w:rPr>
        <w:t>Основные идеи рассказа:</w:t>
      </w:r>
      <w:bookmarkEnd w:id="176"/>
      <w:bookmarkEnd w:id="177"/>
      <w:bookmarkEnd w:id="178"/>
    </w:p>
    <w:p w:rsidR="003854BF" w:rsidRDefault="00B56C49">
      <w:pPr>
        <w:pStyle w:val="60"/>
        <w:keepNext/>
        <w:keepLines/>
        <w:spacing w:line="252" w:lineRule="auto"/>
      </w:pPr>
      <w:bookmarkStart w:id="179" w:name="bookmark185"/>
      <w:bookmarkStart w:id="180" w:name="bookmark186"/>
      <w:bookmarkStart w:id="181" w:name="bookmark187"/>
      <w:r>
        <w:t>Смысл жизни - самообразование и саморазвитие</w:t>
      </w:r>
      <w:bookmarkEnd w:id="179"/>
      <w:bookmarkEnd w:id="180"/>
      <w:bookmarkEnd w:id="181"/>
    </w:p>
    <w:p w:rsidR="003854BF" w:rsidRDefault="00B56C49">
      <w:pPr>
        <w:pStyle w:val="60"/>
        <w:keepNext/>
        <w:keepLines/>
        <w:spacing w:line="252" w:lineRule="auto"/>
      </w:pPr>
      <w:bookmarkStart w:id="182" w:name="bookmark188"/>
      <w:bookmarkStart w:id="183" w:name="bookmark189"/>
      <w:bookmarkStart w:id="184" w:name="bookmark190"/>
      <w:r>
        <w:t>Нужно использовать шансы, которые выпадают на вашу долю, но главное - работа над собой и упорство.</w:t>
      </w:r>
      <w:bookmarkEnd w:id="182"/>
      <w:bookmarkEnd w:id="183"/>
      <w:bookmarkEnd w:id="184"/>
    </w:p>
    <w:p w:rsidR="003854BF" w:rsidRDefault="00B56C49">
      <w:pPr>
        <w:pStyle w:val="60"/>
        <w:keepNext/>
        <w:keepLines/>
        <w:spacing w:line="252" w:lineRule="auto"/>
      </w:pPr>
      <w:bookmarkStart w:id="185" w:name="bookmark191"/>
      <w:bookmarkStart w:id="186" w:name="bookmark192"/>
      <w:bookmarkStart w:id="187" w:name="bookmark193"/>
      <w:r>
        <w:t>Деньги - лишь средство.</w:t>
      </w:r>
      <w:bookmarkEnd w:id="185"/>
      <w:bookmarkEnd w:id="186"/>
      <w:bookmarkEnd w:id="187"/>
    </w:p>
    <w:p w:rsidR="003854BF" w:rsidRDefault="00B56C49">
      <w:pPr>
        <w:pStyle w:val="60"/>
        <w:keepNext/>
        <w:keepLines/>
        <w:spacing w:after="280" w:line="252" w:lineRule="auto"/>
      </w:pPr>
      <w:bookmarkStart w:id="188" w:name="bookmark194"/>
      <w:bookmarkStart w:id="189" w:name="bookmark195"/>
      <w:bookmarkStart w:id="190" w:name="bookmark196"/>
      <w:r>
        <w:t>Деньги - не главное, главное - характер (богач готов насмехаться над человеком, купить его, а бедняк готов упорно и терпеливо учиться и работать над собой). Судьба каждому воздаёт по заслугам.</w:t>
      </w:r>
      <w:bookmarkEnd w:id="188"/>
      <w:bookmarkEnd w:id="189"/>
      <w:bookmarkEnd w:id="190"/>
    </w:p>
    <w:p w:rsidR="003854BF" w:rsidRDefault="00B56C49">
      <w:pPr>
        <w:pStyle w:val="50"/>
        <w:keepNext/>
        <w:keepLines/>
        <w:ind w:firstLine="0"/>
      </w:pPr>
      <w:bookmarkStart w:id="191" w:name="bookmark197"/>
      <w:bookmarkStart w:id="192" w:name="bookmark198"/>
      <w:bookmarkStart w:id="193" w:name="bookmark199"/>
      <w:r>
        <w:t>Примеры тем ИС:</w:t>
      </w:r>
      <w:bookmarkEnd w:id="191"/>
      <w:bookmarkEnd w:id="192"/>
      <w:bookmarkEnd w:id="193"/>
    </w:p>
    <w:p w:rsidR="003854BF" w:rsidRDefault="00B56C49">
      <w:pPr>
        <w:pStyle w:val="1"/>
        <w:numPr>
          <w:ilvl w:val="0"/>
          <w:numId w:val="17"/>
        </w:numPr>
        <w:tabs>
          <w:tab w:val="left" w:pos="707"/>
        </w:tabs>
        <w:ind w:firstLine="0"/>
      </w:pPr>
      <w:bookmarkStart w:id="194" w:name="bookmark200"/>
      <w:bookmarkEnd w:id="194"/>
      <w:r>
        <w:t>Как характеризует человека его мечта?</w:t>
      </w:r>
    </w:p>
    <w:p w:rsidR="003854BF" w:rsidRDefault="00B56C49">
      <w:pPr>
        <w:pStyle w:val="1"/>
        <w:numPr>
          <w:ilvl w:val="0"/>
          <w:numId w:val="18"/>
        </w:numPr>
        <w:tabs>
          <w:tab w:val="left" w:pos="707"/>
        </w:tabs>
        <w:ind w:firstLine="0"/>
      </w:pPr>
      <w:bookmarkStart w:id="195" w:name="bookmark201"/>
      <w:bookmarkEnd w:id="195"/>
      <w:r>
        <w:t>Что помогает мечтам сбываться? // 309. Что помогает людям достигать намеченных целей?</w:t>
      </w:r>
    </w:p>
    <w:p w:rsidR="003854BF" w:rsidRDefault="00B56C49">
      <w:pPr>
        <w:pStyle w:val="1"/>
        <w:numPr>
          <w:ilvl w:val="0"/>
          <w:numId w:val="24"/>
        </w:numPr>
        <w:tabs>
          <w:tab w:val="left" w:pos="707"/>
        </w:tabs>
        <w:ind w:firstLine="0"/>
      </w:pPr>
      <w:bookmarkStart w:id="196" w:name="bookmark202"/>
      <w:bookmarkEnd w:id="196"/>
      <w:r>
        <w:t>Какого человека называют целеустремленным?</w:t>
      </w:r>
    </w:p>
    <w:p w:rsidR="003854BF" w:rsidRDefault="00B56C49">
      <w:pPr>
        <w:pStyle w:val="1"/>
        <w:ind w:firstLine="0"/>
      </w:pPr>
      <w:r>
        <w:t>505. Что для вас является жизненным успехом?</w:t>
      </w:r>
    </w:p>
    <w:p w:rsidR="003854BF" w:rsidRDefault="00B56C49">
      <w:pPr>
        <w:pStyle w:val="1"/>
        <w:numPr>
          <w:ilvl w:val="0"/>
          <w:numId w:val="25"/>
        </w:numPr>
        <w:tabs>
          <w:tab w:val="left" w:pos="707"/>
        </w:tabs>
        <w:ind w:firstLine="0"/>
      </w:pPr>
      <w:bookmarkStart w:id="197" w:name="bookmark203"/>
      <w:bookmarkEnd w:id="197"/>
      <w:r>
        <w:t>Кого можно считать счастливым человеком?</w:t>
      </w:r>
    </w:p>
    <w:p w:rsidR="003854BF" w:rsidRDefault="00B56C49">
      <w:pPr>
        <w:pStyle w:val="1"/>
        <w:ind w:firstLine="0"/>
      </w:pPr>
      <w:r>
        <w:t>503</w:t>
      </w:r>
      <w:proofErr w:type="gramStart"/>
      <w:r>
        <w:t xml:space="preserve"> Я</w:t>
      </w:r>
      <w:proofErr w:type="gramEnd"/>
      <w:r>
        <w:t>вляется ли богатство необходимым условием счастья?</w:t>
      </w:r>
    </w:p>
    <w:p w:rsidR="003854BF" w:rsidRDefault="00B56C49">
      <w:pPr>
        <w:pStyle w:val="1"/>
        <w:numPr>
          <w:ilvl w:val="0"/>
          <w:numId w:val="26"/>
        </w:numPr>
        <w:spacing w:after="280"/>
        <w:ind w:firstLine="0"/>
        <w:sectPr w:rsidR="003854BF">
          <w:pgSz w:w="19584" w:h="11216" w:orient="landscape"/>
          <w:pgMar w:top="959" w:right="1920" w:bottom="959" w:left="1356" w:header="0" w:footer="3" w:gutter="0"/>
          <w:cols w:space="720"/>
          <w:noEndnote/>
          <w:docGrid w:linePitch="360"/>
        </w:sectPr>
      </w:pPr>
      <w:bookmarkStart w:id="198" w:name="bookmark204"/>
      <w:bookmarkEnd w:id="198"/>
      <w:r>
        <w:t>Согласны ли Вы с утверждением героя И.С. Тургенева: «Всякий человек сам себя воспитать должен»?</w:t>
      </w:r>
    </w:p>
    <w:p w:rsidR="003854BF" w:rsidRDefault="00B56C49" w:rsidP="00C11E4E">
      <w:pPr>
        <w:pStyle w:val="50"/>
        <w:keepNext/>
        <w:keepLines/>
        <w:framePr w:w="11124" w:h="556" w:wrap="none" w:vAnchor="page" w:hAnchor="page" w:x="3999" w:y="109"/>
        <w:ind w:firstLine="0"/>
        <w:rPr>
          <w:rFonts w:ascii="Times New Roman" w:eastAsia="Times New Roman" w:hAnsi="Times New Roman" w:cs="Times New Roman"/>
          <w:sz w:val="36"/>
          <w:szCs w:val="36"/>
        </w:rPr>
      </w:pPr>
      <w:bookmarkStart w:id="199" w:name="bookmark205"/>
      <w:bookmarkStart w:id="200" w:name="bookmark206"/>
      <w:bookmarkStart w:id="201" w:name="bookmark207"/>
      <w:r>
        <w:rPr>
          <w:color w:val="595959"/>
        </w:rPr>
        <w:lastRenderedPageBreak/>
        <w:t xml:space="preserve">Пример сочинения: </w:t>
      </w:r>
      <w:r>
        <w:rPr>
          <w:rFonts w:ascii="Times New Roman" w:eastAsia="Times New Roman" w:hAnsi="Times New Roman" w:cs="Times New Roman"/>
          <w:sz w:val="36"/>
          <w:szCs w:val="36"/>
        </w:rPr>
        <w:t>504. Кого можно считать счастливым человеком</w:t>
      </w:r>
      <w:bookmarkEnd w:id="199"/>
      <w:bookmarkEnd w:id="200"/>
      <w:bookmarkEnd w:id="201"/>
      <w:r w:rsidR="00C11E4E">
        <w:rPr>
          <w:rFonts w:ascii="Times New Roman" w:eastAsia="Times New Roman" w:hAnsi="Times New Roman" w:cs="Times New Roman"/>
          <w:sz w:val="36"/>
          <w:szCs w:val="36"/>
        </w:rPr>
        <w:t>?</w:t>
      </w:r>
    </w:p>
    <w:p w:rsidR="00C11E4E" w:rsidRDefault="00C11E4E" w:rsidP="00C11E4E">
      <w:pPr>
        <w:pStyle w:val="50"/>
        <w:keepNext/>
        <w:keepLines/>
        <w:framePr w:w="11124" w:h="556" w:wrap="none" w:vAnchor="page" w:hAnchor="page" w:x="3999" w:y="109"/>
        <w:ind w:firstLine="0"/>
        <w:rPr>
          <w:sz w:val="36"/>
          <w:szCs w:val="36"/>
        </w:rPr>
      </w:pPr>
    </w:p>
    <w:p w:rsidR="003854BF" w:rsidRDefault="00B56C49">
      <w:pPr>
        <w:pStyle w:val="1"/>
        <w:framePr w:w="1822" w:h="747" w:wrap="none" w:hAnchor="page" w:x="455" w:y="623"/>
        <w:ind w:firstLine="0"/>
      </w:pPr>
      <w:r>
        <w:t xml:space="preserve">Вступление </w:t>
      </w:r>
      <w:r>
        <w:rPr>
          <w:b/>
          <w:bCs/>
        </w:rPr>
        <w:t>+ тезис</w:t>
      </w:r>
    </w:p>
    <w:p w:rsidR="003854BF" w:rsidRDefault="00B56C49">
      <w:pPr>
        <w:pStyle w:val="1"/>
        <w:framePr w:w="15685" w:h="1311" w:wrap="none" w:hAnchor="page" w:x="2580" w:y="632"/>
        <w:ind w:firstLine="660"/>
        <w:rPr>
          <w:sz w:val="26"/>
          <w:szCs w:val="26"/>
        </w:rPr>
      </w:pPr>
      <w:r>
        <w:rPr>
          <w:sz w:val="26"/>
          <w:szCs w:val="26"/>
        </w:rPr>
        <w:t xml:space="preserve">Не всех можно назвать счастливыми людьми, и у каждого человека своё понятие о счастье. Поэтому часто задаёшься вопросом: кого можно назвать счастливым человеком? </w:t>
      </w:r>
      <w:r>
        <w:rPr>
          <w:b/>
          <w:bCs/>
          <w:color w:val="00B050"/>
          <w:sz w:val="26"/>
          <w:szCs w:val="26"/>
        </w:rPr>
        <w:t xml:space="preserve">Я считаю, что </w:t>
      </w:r>
      <w:r>
        <w:rPr>
          <w:b/>
          <w:bCs/>
          <w:sz w:val="26"/>
          <w:szCs w:val="26"/>
        </w:rPr>
        <w:t>счастливым человеком можно назвать того, кто смог найти свое предназначение. Наслаждение от исполненного долга, радость от работы и своей жизни, которые прин</w:t>
      </w:r>
      <w:r>
        <w:rPr>
          <w:b/>
          <w:bCs/>
          <w:sz w:val="26"/>
          <w:szCs w:val="26"/>
          <w:u w:val="single"/>
        </w:rPr>
        <w:t xml:space="preserve">осят </w:t>
      </w:r>
      <w:r>
        <w:rPr>
          <w:b/>
          <w:bCs/>
          <w:sz w:val="26"/>
          <w:szCs w:val="26"/>
        </w:rPr>
        <w:t>пользу другим людям, и составляют счастье человека.</w:t>
      </w:r>
    </w:p>
    <w:p w:rsidR="003854BF" w:rsidRDefault="00B56C49">
      <w:pPr>
        <w:pStyle w:val="42"/>
        <w:framePr w:w="925" w:h="400" w:wrap="none" w:hAnchor="page" w:x="17900" w:y="1601"/>
      </w:pPr>
      <w:r>
        <w:t>55 слов</w:t>
      </w:r>
    </w:p>
    <w:p w:rsidR="003854BF" w:rsidRDefault="00B56C49">
      <w:pPr>
        <w:pStyle w:val="1"/>
        <w:framePr w:w="1836" w:h="3587" w:wrap="none" w:hAnchor="page" w:x="451" w:y="2014"/>
        <w:spacing w:line="262" w:lineRule="auto"/>
        <w:ind w:firstLine="0"/>
      </w:pPr>
      <w:r>
        <w:rPr>
          <w:b/>
          <w:bCs/>
        </w:rPr>
        <w:t xml:space="preserve">Аргумент 1 = пример из литературы + </w:t>
      </w:r>
      <w:proofErr w:type="spellStart"/>
      <w:r>
        <w:rPr>
          <w:b/>
          <w:bCs/>
          <w:color w:val="C00000"/>
        </w:rPr>
        <w:t>микровывод</w:t>
      </w:r>
      <w:proofErr w:type="spellEnd"/>
      <w:r>
        <w:rPr>
          <w:b/>
          <w:bCs/>
          <w:color w:val="C00000"/>
        </w:rPr>
        <w:t xml:space="preserve"> </w:t>
      </w:r>
      <w:r>
        <w:rPr>
          <w:b/>
          <w:bCs/>
        </w:rPr>
        <w:t xml:space="preserve">Аргумент 2 = пример из литературы + </w:t>
      </w:r>
      <w:proofErr w:type="spellStart"/>
      <w:r>
        <w:rPr>
          <w:b/>
          <w:bCs/>
          <w:color w:val="C00000"/>
        </w:rPr>
        <w:t>микровывод</w:t>
      </w:r>
      <w:proofErr w:type="spellEnd"/>
    </w:p>
    <w:p w:rsidR="003854BF" w:rsidRDefault="00B56C49">
      <w:pPr>
        <w:pStyle w:val="1"/>
        <w:framePr w:w="15827" w:h="1276" w:wrap="none" w:hAnchor="page" w:x="2562" w:y="2019"/>
        <w:tabs>
          <w:tab w:val="left" w:leader="underscore" w:pos="15778"/>
        </w:tabs>
        <w:ind w:firstLine="600"/>
        <w:rPr>
          <w:sz w:val="26"/>
          <w:szCs w:val="26"/>
        </w:rPr>
      </w:pPr>
      <w:r>
        <w:rPr>
          <w:b/>
          <w:bCs/>
          <w:color w:val="00B050"/>
          <w:sz w:val="26"/>
          <w:szCs w:val="26"/>
        </w:rPr>
        <w:t xml:space="preserve">О поиске счастья писали многие классики. Так, герой рассказа </w:t>
      </w:r>
      <w:r>
        <w:rPr>
          <w:sz w:val="26"/>
          <w:szCs w:val="26"/>
        </w:rPr>
        <w:t xml:space="preserve">"Зеленая лампа" А. Грина Джон Ив был по-настоящему удовлетворен своей жизнью, когда нашел свое любимое дело. Он увлёкся медициной, упорно учился, стал доктором. То есть его увлечение переросло в дело, которое позволило ему помогать людям. Ив - </w:t>
      </w:r>
      <w:r>
        <w:rPr>
          <w:b/>
          <w:bCs/>
          <w:color w:val="C00000"/>
          <w:sz w:val="26"/>
          <w:szCs w:val="26"/>
        </w:rPr>
        <w:t xml:space="preserve">счастливый человек, потому что он благодаря упорству и трудолюбию получил любимую работу. Он нашел свое место в жизни и достиг гармонии с собой. </w:t>
      </w:r>
      <w:r>
        <w:rPr>
          <w:b/>
          <w:bCs/>
          <w:sz w:val="26"/>
          <w:szCs w:val="26"/>
        </w:rPr>
        <w:tab/>
      </w:r>
    </w:p>
    <w:p w:rsidR="003854BF" w:rsidRDefault="00B56C49">
      <w:pPr>
        <w:pStyle w:val="42"/>
        <w:framePr w:w="925" w:h="396" w:wrap="none" w:hAnchor="page" w:x="17900" w:y="3299"/>
      </w:pPr>
      <w:r>
        <w:t>69 слов</w:t>
      </w:r>
    </w:p>
    <w:p w:rsidR="003854BF" w:rsidRDefault="00B56C49">
      <w:pPr>
        <w:pStyle w:val="1"/>
        <w:framePr w:w="15680" w:h="2245" w:wrap="none" w:hAnchor="page" w:x="2566" w:y="3841"/>
        <w:ind w:firstLine="600"/>
        <w:rPr>
          <w:sz w:val="26"/>
          <w:szCs w:val="26"/>
        </w:rPr>
      </w:pPr>
      <w:r>
        <w:rPr>
          <w:b/>
          <w:bCs/>
          <w:color w:val="00B050"/>
          <w:sz w:val="26"/>
          <w:szCs w:val="26"/>
        </w:rPr>
        <w:t>Есть и другие примеры произведений литературы о людях</w:t>
      </w:r>
      <w:r>
        <w:rPr>
          <w:sz w:val="26"/>
          <w:szCs w:val="26"/>
        </w:rPr>
        <w:t xml:space="preserve">, которые счастливы потому, что достигли тех целей, что ставили перед собой. </w:t>
      </w:r>
      <w:r>
        <w:rPr>
          <w:b/>
          <w:bCs/>
          <w:color w:val="00B050"/>
          <w:sz w:val="26"/>
          <w:szCs w:val="26"/>
        </w:rPr>
        <w:t xml:space="preserve">Герой рассказа </w:t>
      </w:r>
      <w:r>
        <w:rPr>
          <w:sz w:val="26"/>
          <w:szCs w:val="26"/>
        </w:rPr>
        <w:t xml:space="preserve">«Старуха </w:t>
      </w:r>
      <w:proofErr w:type="spellStart"/>
      <w:r>
        <w:rPr>
          <w:sz w:val="26"/>
          <w:szCs w:val="26"/>
        </w:rPr>
        <w:t>Изергиль</w:t>
      </w:r>
      <w:proofErr w:type="spellEnd"/>
      <w:r>
        <w:rPr>
          <w:sz w:val="26"/>
          <w:szCs w:val="26"/>
        </w:rPr>
        <w:t xml:space="preserve">» М. Горького </w:t>
      </w:r>
      <w:proofErr w:type="spellStart"/>
      <w:r>
        <w:rPr>
          <w:sz w:val="26"/>
          <w:szCs w:val="26"/>
        </w:rPr>
        <w:t>Данко</w:t>
      </w:r>
      <w:proofErr w:type="spellEnd"/>
      <w:r>
        <w:rPr>
          <w:sz w:val="26"/>
          <w:szCs w:val="26"/>
        </w:rPr>
        <w:t xml:space="preserve"> был готов отдать себя людям. Он, желая спасти своё племя, которое находилось в опасности, вырвал из груди сердце, чтобы осветить дорогу своему народу. В конце рассказа описываются счастливые люди, которые вышли из тёмного леса благодаря герою и начали новую жизнь. А </w:t>
      </w:r>
      <w:proofErr w:type="gramStart"/>
      <w:r>
        <w:rPr>
          <w:sz w:val="26"/>
          <w:szCs w:val="26"/>
        </w:rPr>
        <w:t>гордый</w:t>
      </w:r>
      <w:proofErr w:type="gramEnd"/>
      <w:r>
        <w:rPr>
          <w:sz w:val="26"/>
          <w:szCs w:val="26"/>
        </w:rPr>
        <w:t xml:space="preserve"> </w:t>
      </w:r>
      <w:proofErr w:type="spellStart"/>
      <w:r>
        <w:rPr>
          <w:sz w:val="26"/>
          <w:szCs w:val="26"/>
        </w:rPr>
        <w:t>Данко</w:t>
      </w:r>
      <w:proofErr w:type="spellEnd"/>
      <w:r>
        <w:rPr>
          <w:sz w:val="26"/>
          <w:szCs w:val="26"/>
        </w:rPr>
        <w:t xml:space="preserve"> умирает, но умирает счастливым, исполнившим мечту. Герой понимает: он прожил жизнь не зря, помог людям, сделал мир чуть- чуть лучше, наполнив и свою жизнь смыслом. </w:t>
      </w:r>
      <w:r>
        <w:rPr>
          <w:b/>
          <w:bCs/>
          <w:color w:val="00B050"/>
          <w:sz w:val="26"/>
          <w:szCs w:val="26"/>
        </w:rPr>
        <w:t xml:space="preserve">Этот рассказ наталкивает на мысль о том, что </w:t>
      </w:r>
      <w:r>
        <w:rPr>
          <w:sz w:val="26"/>
          <w:szCs w:val="26"/>
        </w:rPr>
        <w:t xml:space="preserve">счастливые люди - это те, </w:t>
      </w:r>
      <w:r>
        <w:rPr>
          <w:sz w:val="26"/>
          <w:szCs w:val="26"/>
          <w:u w:val="single"/>
        </w:rPr>
        <w:t xml:space="preserve">кто </w:t>
      </w:r>
      <w:r>
        <w:rPr>
          <w:sz w:val="26"/>
          <w:szCs w:val="26"/>
        </w:rPr>
        <w:t>нашел цель всей своей жизни и смог достичь её.</w:t>
      </w:r>
    </w:p>
    <w:p w:rsidR="003854BF" w:rsidRDefault="00B56C49">
      <w:pPr>
        <w:pStyle w:val="42"/>
        <w:framePr w:w="1058" w:h="382" w:wrap="none" w:hAnchor="page" w:x="17909" w:y="5783"/>
      </w:pPr>
      <w:r>
        <w:t>115 слов</w:t>
      </w:r>
    </w:p>
    <w:p w:rsidR="003854BF" w:rsidRDefault="00B56C49">
      <w:pPr>
        <w:pStyle w:val="70"/>
        <w:keepNext/>
        <w:keepLines/>
        <w:framePr w:w="1738" w:h="422" w:wrap="none" w:hAnchor="page" w:x="460" w:y="6170"/>
      </w:pPr>
      <w:bookmarkStart w:id="202" w:name="bookmark208"/>
      <w:bookmarkStart w:id="203" w:name="bookmark209"/>
      <w:bookmarkStart w:id="204" w:name="bookmark210"/>
      <w:r>
        <w:t>Заключение</w:t>
      </w:r>
      <w:bookmarkEnd w:id="202"/>
      <w:bookmarkEnd w:id="203"/>
      <w:bookmarkEnd w:id="204"/>
    </w:p>
    <w:p w:rsidR="003854BF" w:rsidRDefault="00B56C49">
      <w:pPr>
        <w:pStyle w:val="1"/>
        <w:framePr w:w="15720" w:h="684" w:wrap="none" w:hAnchor="page" w:x="2571" w:y="6170"/>
        <w:ind w:firstLine="440"/>
        <w:rPr>
          <w:sz w:val="26"/>
          <w:szCs w:val="26"/>
        </w:rPr>
      </w:pPr>
      <w:r>
        <w:rPr>
          <w:b/>
          <w:bCs/>
          <w:color w:val="00B050"/>
          <w:sz w:val="26"/>
          <w:szCs w:val="26"/>
        </w:rPr>
        <w:t>Таким образом</w:t>
      </w:r>
      <w:r>
        <w:rPr>
          <w:sz w:val="26"/>
          <w:szCs w:val="26"/>
        </w:rPr>
        <w:t>, счастливым человеком можно назвать того, кто прожил жизнь без сожалений, достиг поставленных целей и сделал что-то хорошее для мира.</w:t>
      </w:r>
    </w:p>
    <w:p w:rsidR="003854BF" w:rsidRDefault="00B56C49">
      <w:pPr>
        <w:pStyle w:val="42"/>
        <w:framePr w:w="1067" w:h="400" w:wrap="none" w:hAnchor="page" w:x="17904" w:y="6703"/>
      </w:pPr>
      <w:r>
        <w:t>21 слово</w:t>
      </w:r>
    </w:p>
    <w:p w:rsidR="003854BF" w:rsidRDefault="00B56C49">
      <w:pPr>
        <w:pStyle w:val="60"/>
        <w:keepNext/>
        <w:keepLines/>
        <w:framePr w:w="1356" w:h="507" w:wrap="none" w:hAnchor="page" w:x="473" w:y="7117"/>
        <w:rPr>
          <w:sz w:val="36"/>
          <w:szCs w:val="36"/>
        </w:rPr>
      </w:pPr>
      <w:bookmarkStart w:id="205" w:name="bookmark211"/>
      <w:bookmarkStart w:id="206" w:name="bookmark212"/>
      <w:bookmarkStart w:id="207" w:name="bookmark213"/>
      <w:r>
        <w:rPr>
          <w:rFonts w:ascii="Calibri" w:eastAsia="Calibri" w:hAnsi="Calibri" w:cs="Calibri"/>
          <w:sz w:val="36"/>
          <w:szCs w:val="36"/>
        </w:rPr>
        <w:t>260 слов</w:t>
      </w:r>
      <w:bookmarkEnd w:id="205"/>
      <w:bookmarkEnd w:id="206"/>
      <w:bookmarkEnd w:id="207"/>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541" w:line="1" w:lineRule="exact"/>
      </w:pPr>
    </w:p>
    <w:p w:rsidR="003854BF" w:rsidRDefault="003854BF">
      <w:pPr>
        <w:spacing w:line="1" w:lineRule="exact"/>
        <w:sectPr w:rsidR="003854BF">
          <w:pgSz w:w="19584" w:h="11216" w:orient="landscape"/>
          <w:pgMar w:top="241" w:right="463" w:bottom="152" w:left="450" w:header="0" w:footer="3" w:gutter="0"/>
          <w:cols w:space="720"/>
          <w:noEndnote/>
          <w:docGrid w:linePitch="360"/>
        </w:sectPr>
      </w:pPr>
    </w:p>
    <w:p w:rsidR="003854BF" w:rsidRDefault="00B56C49">
      <w:pPr>
        <w:pStyle w:val="30"/>
        <w:keepNext/>
        <w:keepLines/>
        <w:spacing w:before="540" w:after="480"/>
      </w:pPr>
      <w:bookmarkStart w:id="208" w:name="bookmark214"/>
      <w:bookmarkStart w:id="209" w:name="bookmark215"/>
      <w:bookmarkStart w:id="210" w:name="bookmark216"/>
      <w:r>
        <w:lastRenderedPageBreak/>
        <w:t>Джек Лондон «Любовь к жизни»</w:t>
      </w:r>
      <w:bookmarkEnd w:id="208"/>
      <w:bookmarkEnd w:id="209"/>
      <w:bookmarkEnd w:id="210"/>
    </w:p>
    <w:p w:rsidR="003854BF" w:rsidRDefault="00B56C49">
      <w:pPr>
        <w:pStyle w:val="70"/>
        <w:keepNext/>
        <w:keepLines/>
        <w:spacing w:line="254" w:lineRule="auto"/>
        <w:ind w:left="1460"/>
      </w:pPr>
      <w:bookmarkStart w:id="211" w:name="bookmark217"/>
      <w:bookmarkStart w:id="212" w:name="bookmark218"/>
      <w:bookmarkStart w:id="213" w:name="bookmark219"/>
      <w:r>
        <w:t>Основная идея рассказа:</w:t>
      </w:r>
      <w:bookmarkEnd w:id="211"/>
      <w:bookmarkEnd w:id="212"/>
      <w:bookmarkEnd w:id="213"/>
    </w:p>
    <w:p w:rsidR="003854BF" w:rsidRDefault="00B56C49">
      <w:pPr>
        <w:pStyle w:val="1"/>
        <w:spacing w:line="254" w:lineRule="auto"/>
        <w:ind w:left="840" w:firstLine="620"/>
      </w:pPr>
      <w:r>
        <w:t xml:space="preserve">В рассказе Джек Лондон размышляет о силе духа, которая не даёт человеку сломаться в самых невыносимых условиях. Преодоление не только суровых внешних условий, но и собственных страхов, боли, немощи помогает двигаться вперёд </w:t>
      </w:r>
      <w:proofErr w:type="gramStart"/>
      <w:r>
        <w:t>и</w:t>
      </w:r>
      <w:proofErr w:type="gramEnd"/>
      <w:r>
        <w:t xml:space="preserve"> в конце концов побеждать.</w:t>
      </w:r>
    </w:p>
    <w:p w:rsidR="003854BF" w:rsidRDefault="00B56C49">
      <w:pPr>
        <w:pStyle w:val="1"/>
        <w:ind w:left="840" w:firstLine="620"/>
      </w:pPr>
      <w:r>
        <w:t>Главное, что помогает ему в этом - понимание истинных жизненных ценностей. Он бросает золото, понимая, что не сможет донести его.</w:t>
      </w:r>
    </w:p>
    <w:p w:rsidR="003854BF" w:rsidRDefault="00B56C49">
      <w:pPr>
        <w:pStyle w:val="1"/>
        <w:spacing w:after="120" w:line="254" w:lineRule="auto"/>
        <w:ind w:left="840" w:firstLine="620"/>
      </w:pPr>
      <w:r>
        <w:t xml:space="preserve">В начале произведения главный герой - человек, имеющий друга и золото; в конце - всего лишь беспомощный червяк, отчаянно борющийся за свою жизнь, но всё ещё сохраняющий в себе </w:t>
      </w:r>
      <w:proofErr w:type="gramStart"/>
      <w:r>
        <w:t>остатки человеческого достоинства, проявляющиеся в нежелании есть</w:t>
      </w:r>
      <w:proofErr w:type="gramEnd"/>
      <w:r>
        <w:t xml:space="preserve"> кости погибшего друга, несмотря на то, что тот оказался предателем.</w:t>
      </w:r>
    </w:p>
    <w:p w:rsidR="003854BF" w:rsidRDefault="00B56C49">
      <w:pPr>
        <w:pStyle w:val="50"/>
        <w:keepNext/>
        <w:keepLines/>
        <w:ind w:firstLine="840"/>
      </w:pPr>
      <w:bookmarkStart w:id="214" w:name="bookmark220"/>
      <w:bookmarkStart w:id="215" w:name="bookmark221"/>
      <w:bookmarkStart w:id="216" w:name="bookmark222"/>
      <w:r>
        <w:t>Примеры тем ИС:</w:t>
      </w:r>
      <w:bookmarkEnd w:id="214"/>
      <w:bookmarkEnd w:id="215"/>
      <w:bookmarkEnd w:id="216"/>
    </w:p>
    <w:p w:rsidR="003854BF" w:rsidRDefault="00B56C49">
      <w:pPr>
        <w:pStyle w:val="1"/>
        <w:spacing w:line="254" w:lineRule="auto"/>
        <w:ind w:firstLine="840"/>
      </w:pPr>
      <w:r>
        <w:t>242. Как понять высказывание: «Пока живу - надеюсь»?</w:t>
      </w:r>
    </w:p>
    <w:p w:rsidR="003854BF" w:rsidRDefault="00B56C49">
      <w:pPr>
        <w:pStyle w:val="1"/>
        <w:spacing w:line="254" w:lineRule="auto"/>
        <w:ind w:firstLine="840"/>
        <w:jc w:val="both"/>
      </w:pPr>
      <w:r>
        <w:t>252. Можно ли считать, что надежда - это проявление силы духа человека?</w:t>
      </w:r>
    </w:p>
    <w:p w:rsidR="003854BF" w:rsidRDefault="00B56C49">
      <w:pPr>
        <w:pStyle w:val="1"/>
        <w:spacing w:line="254" w:lineRule="auto"/>
        <w:ind w:firstLine="840"/>
        <w:jc w:val="both"/>
      </w:pPr>
      <w:r>
        <w:t>244. Почему принято говорить, что надежда умирает последней?</w:t>
      </w:r>
    </w:p>
    <w:p w:rsidR="003854BF" w:rsidRDefault="00B56C49">
      <w:pPr>
        <w:pStyle w:val="1"/>
        <w:numPr>
          <w:ilvl w:val="0"/>
          <w:numId w:val="27"/>
        </w:numPr>
        <w:tabs>
          <w:tab w:val="left" w:pos="1547"/>
        </w:tabs>
        <w:spacing w:line="254" w:lineRule="auto"/>
        <w:ind w:firstLine="840"/>
        <w:jc w:val="both"/>
      </w:pPr>
      <w:bookmarkStart w:id="217" w:name="bookmark223"/>
      <w:bookmarkEnd w:id="217"/>
      <w:r>
        <w:t>Почему в жизни важно всегда надеяться на лучшее?</w:t>
      </w:r>
    </w:p>
    <w:p w:rsidR="003854BF" w:rsidRDefault="00B56C49">
      <w:pPr>
        <w:pStyle w:val="1"/>
        <w:spacing w:line="254" w:lineRule="auto"/>
        <w:ind w:firstLine="840"/>
        <w:jc w:val="both"/>
      </w:pPr>
      <w:r>
        <w:t>222. Чем надежда отличается от мечты?</w:t>
      </w:r>
    </w:p>
    <w:p w:rsidR="003854BF" w:rsidRDefault="00B56C49">
      <w:pPr>
        <w:pStyle w:val="1"/>
        <w:spacing w:line="254" w:lineRule="auto"/>
        <w:ind w:firstLine="840"/>
        <w:jc w:val="both"/>
      </w:pPr>
      <w:r>
        <w:t>229. Книга, которая может спасти от отчаяния.</w:t>
      </w:r>
    </w:p>
    <w:p w:rsidR="003854BF" w:rsidRDefault="00B56C49">
      <w:pPr>
        <w:pStyle w:val="1"/>
        <w:spacing w:line="254" w:lineRule="auto"/>
        <w:ind w:firstLine="840"/>
        <w:jc w:val="both"/>
      </w:pPr>
      <w:r>
        <w:t>231. Верно ли утверждение: «надеяться и действовать - наша обязанность в несчастии»?</w:t>
      </w:r>
    </w:p>
    <w:p w:rsidR="003854BF" w:rsidRDefault="00B56C49">
      <w:pPr>
        <w:pStyle w:val="1"/>
        <w:numPr>
          <w:ilvl w:val="0"/>
          <w:numId w:val="28"/>
        </w:numPr>
        <w:tabs>
          <w:tab w:val="left" w:pos="1551"/>
        </w:tabs>
        <w:spacing w:line="254" w:lineRule="auto"/>
        <w:ind w:left="840" w:firstLine="0"/>
      </w:pPr>
      <w:bookmarkStart w:id="218" w:name="bookmark224"/>
      <w:bookmarkEnd w:id="218"/>
      <w:r>
        <w:t>Разделяете ли Вы позицию Б.Л. Пастернака: «Никогда, ни в каких случаях не надо отчаиваться. Надеяться и действовать - наша обязанность в несчастии»?</w:t>
      </w:r>
    </w:p>
    <w:p w:rsidR="003854BF" w:rsidRDefault="00B56C49">
      <w:pPr>
        <w:pStyle w:val="1"/>
        <w:spacing w:line="254" w:lineRule="auto"/>
        <w:ind w:firstLine="840"/>
      </w:pPr>
      <w:r>
        <w:t>433. Бывают ли в жизни непоправимые ошибки?</w:t>
      </w:r>
    </w:p>
    <w:p w:rsidR="003854BF" w:rsidRDefault="00B56C49">
      <w:pPr>
        <w:pStyle w:val="1"/>
        <w:spacing w:after="300" w:line="254" w:lineRule="auto"/>
        <w:ind w:firstLine="840"/>
      </w:pPr>
      <w:r>
        <w:t>510.Как Вы понимаете, что такое «нравственный закон»?</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440"/>
      </w:pPr>
      <w:bookmarkStart w:id="219" w:name="bookmark225"/>
      <w:bookmarkStart w:id="220" w:name="bookmark226"/>
      <w:bookmarkStart w:id="221" w:name="bookmark227"/>
      <w:r>
        <w:lastRenderedPageBreak/>
        <w:t>252. Можно ли считать, что надежда - это проявление силы духа человека?</w:t>
      </w:r>
      <w:bookmarkEnd w:id="219"/>
      <w:bookmarkEnd w:id="220"/>
      <w:bookmarkEnd w:id="221"/>
    </w:p>
    <w:tbl>
      <w:tblPr>
        <w:tblOverlap w:val="never"/>
        <w:tblW w:w="0" w:type="auto"/>
        <w:jc w:val="center"/>
        <w:tblLayout w:type="fixed"/>
        <w:tblCellMar>
          <w:left w:w="10" w:type="dxa"/>
          <w:right w:w="10" w:type="dxa"/>
        </w:tblCellMar>
        <w:tblLook w:val="0000"/>
      </w:tblPr>
      <w:tblGrid>
        <w:gridCol w:w="200"/>
        <w:gridCol w:w="1942"/>
        <w:gridCol w:w="16453"/>
      </w:tblGrid>
      <w:tr w:rsidR="003854BF">
        <w:trPr>
          <w:trHeight w:hRule="exact" w:val="1502"/>
          <w:jc w:val="center"/>
        </w:trPr>
        <w:tc>
          <w:tcPr>
            <w:tcW w:w="200" w:type="dxa"/>
            <w:tcBorders>
              <w:top w:val="single" w:sz="4" w:space="0" w:color="auto"/>
              <w:left w:val="single" w:sz="4" w:space="0" w:color="auto"/>
            </w:tcBorders>
            <w:shd w:val="clear" w:color="auto" w:fill="E9EEF7"/>
          </w:tcPr>
          <w:p w:rsidR="003854BF" w:rsidRDefault="003854BF">
            <w:pPr>
              <w:rPr>
                <w:sz w:val="10"/>
                <w:szCs w:val="10"/>
              </w:rPr>
            </w:pPr>
          </w:p>
        </w:tc>
        <w:tc>
          <w:tcPr>
            <w:tcW w:w="1942" w:type="dxa"/>
            <w:tcBorders>
              <w:top w:val="single" w:sz="4" w:space="0" w:color="auto"/>
            </w:tcBorders>
            <w:shd w:val="clear" w:color="auto" w:fill="E9EEF7"/>
          </w:tcPr>
          <w:p w:rsidR="003854BF" w:rsidRDefault="00B56C49">
            <w:pPr>
              <w:pStyle w:val="a6"/>
              <w:ind w:firstLine="0"/>
            </w:pPr>
            <w:r>
              <w:rPr>
                <w:b/>
                <w:bCs/>
              </w:rPr>
              <w:t>Тезис</w:t>
            </w:r>
          </w:p>
        </w:tc>
        <w:tc>
          <w:tcPr>
            <w:tcW w:w="16453"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620"/>
            </w:pPr>
            <w:r>
              <w:rPr>
                <w:b/>
                <w:bCs/>
                <w:color w:val="00B050"/>
              </w:rPr>
              <w:t xml:space="preserve">Я считаю, </w:t>
            </w:r>
            <w:r>
              <w:rPr>
                <w:b/>
                <w:bCs/>
              </w:rPr>
              <w:t xml:space="preserve">что характер оказывает прямое влияние на то, отчаивается человек в трудной ситуации или продолжает борьбу. Люди со слабым характером часто опускают руки, сдаются и потому не добиваются успеха. Сильный же характер позволяет человеку двигаться вперед, несмотря ни на что, и достигать намеченных целей. Так что я склонен согласиться с мнением, что надежда — это проявление силы духа человека. </w:t>
            </w:r>
            <w:r>
              <w:rPr>
                <w:b/>
                <w:bCs/>
                <w:color w:val="0070C0"/>
              </w:rPr>
              <w:t>(59 слов)</w:t>
            </w:r>
          </w:p>
        </w:tc>
      </w:tr>
      <w:tr w:rsidR="003854BF">
        <w:trPr>
          <w:trHeight w:hRule="exact" w:val="3187"/>
          <w:jc w:val="center"/>
        </w:trPr>
        <w:tc>
          <w:tcPr>
            <w:tcW w:w="200" w:type="dxa"/>
            <w:tcBorders>
              <w:top w:val="single" w:sz="4" w:space="0" w:color="auto"/>
              <w:left w:val="single" w:sz="4" w:space="0" w:color="auto"/>
              <w:bottom w:val="single" w:sz="4" w:space="0" w:color="auto"/>
            </w:tcBorders>
            <w:shd w:val="clear" w:color="auto" w:fill="D2DDEF"/>
          </w:tcPr>
          <w:p w:rsidR="003854BF" w:rsidRDefault="00B56C49">
            <w:pPr>
              <w:pStyle w:val="a6"/>
              <w:spacing w:before="200"/>
              <w:ind w:firstLine="140"/>
              <w:jc w:val="both"/>
              <w:rPr>
                <w:sz w:val="16"/>
                <w:szCs w:val="16"/>
              </w:rPr>
            </w:pPr>
            <w:proofErr w:type="spellStart"/>
            <w:r>
              <w:rPr>
                <w:rFonts w:ascii="Times New Roman" w:eastAsia="Times New Roman" w:hAnsi="Times New Roman" w:cs="Times New Roman"/>
                <w:i/>
                <w:iCs/>
                <w:sz w:val="16"/>
                <w:szCs w:val="16"/>
              </w:rPr>
              <w:t>i</w:t>
            </w:r>
            <w:proofErr w:type="spellEnd"/>
          </w:p>
        </w:tc>
        <w:tc>
          <w:tcPr>
            <w:tcW w:w="1942" w:type="dxa"/>
            <w:tcBorders>
              <w:top w:val="single" w:sz="4" w:space="0" w:color="auto"/>
              <w:bottom w:val="single" w:sz="4" w:space="0" w:color="auto"/>
            </w:tcBorders>
            <w:shd w:val="clear" w:color="auto" w:fill="D2DDEF"/>
          </w:tcPr>
          <w:p w:rsidR="003854BF" w:rsidRDefault="00B56C49">
            <w:pPr>
              <w:pStyle w:val="a6"/>
              <w:ind w:firstLine="0"/>
            </w:pPr>
            <w:r>
              <w:rPr>
                <w:b/>
                <w:bCs/>
              </w:rPr>
              <w:t>Аргумент = пример из литературы +</w:t>
            </w:r>
          </w:p>
          <w:p w:rsidR="003854BF" w:rsidRDefault="00B56C49">
            <w:pPr>
              <w:pStyle w:val="a6"/>
              <w:ind w:firstLine="0"/>
            </w:pPr>
            <w:proofErr w:type="spellStart"/>
            <w:r>
              <w:rPr>
                <w:b/>
                <w:bCs/>
                <w:color w:val="C00000"/>
              </w:rPr>
              <w:t>микровывод</w:t>
            </w:r>
            <w:proofErr w:type="spellEnd"/>
          </w:p>
        </w:tc>
        <w:tc>
          <w:tcPr>
            <w:tcW w:w="16453"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620"/>
            </w:pPr>
            <w:r>
              <w:rPr>
                <w:b/>
                <w:bCs/>
                <w:color w:val="00B050"/>
              </w:rPr>
              <w:t xml:space="preserve">Размышляя о людях, с сильным характером, упорно движущихся к заветной цели, я не могу не вспомнить рассказ </w:t>
            </w:r>
            <w:r>
              <w:t xml:space="preserve">Джека Лондона «Любовь к жизни». Герой этого произведения прошёл сложный путь: его предал друг, бросив раненого в глуши. У него не было пищи и патронов, поэтому мужчина ел траву, сырую рыбу, чтобы у него были силы на движение вперёд. Он готов </w:t>
            </w:r>
            <w:proofErr w:type="gramStart"/>
            <w:r>
              <w:t>был</w:t>
            </w:r>
            <w:proofErr w:type="gramEnd"/>
            <w:r>
              <w:t xml:space="preserve"> есть даже червей, чтобы выжить. Герой убил волка и пил его кровь, несмотря на отвращение. Когда у него не осталось сил, он не шёл, а по</w:t>
            </w:r>
            <w:proofErr w:type="gramStart"/>
            <w:r>
              <w:t>лз в ст</w:t>
            </w:r>
            <w:proofErr w:type="gramEnd"/>
            <w:r>
              <w:t xml:space="preserve">орону побережья в надежде найти корабль и людей. Все эти страдания окупились: героя действительно заметили с судна и спасли. </w:t>
            </w:r>
            <w:r>
              <w:rPr>
                <w:b/>
                <w:bCs/>
                <w:color w:val="00B050"/>
              </w:rPr>
              <w:t xml:space="preserve">Очевидно, что герой произведения </w:t>
            </w:r>
            <w:r>
              <w:rPr>
                <w:color w:val="C00000"/>
              </w:rPr>
              <w:t xml:space="preserve">выжил только потому, что приложил неимоверные усилия, чтобы идти вперёд, навстречу жизни. Мне кажется, что герой черпал надежду именно в силе своего характера. Если бы не его сила духа, не позволявшая ему отчаяться и заставлявшая его делать шаг за шагом, он навсегда остался бы в снежной пустыне. </w:t>
            </w:r>
            <w:r>
              <w:rPr>
                <w:b/>
                <w:bCs/>
                <w:color w:val="0070C0"/>
              </w:rPr>
              <w:t>(156 слов)</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3854BF">
      <w:pPr>
        <w:spacing w:after="1119" w:line="1" w:lineRule="exact"/>
      </w:pPr>
    </w:p>
    <w:p w:rsidR="003854BF" w:rsidRDefault="003854BF">
      <w:pPr>
        <w:spacing w:line="1" w:lineRule="exact"/>
      </w:pPr>
    </w:p>
    <w:p w:rsidR="003854BF" w:rsidRDefault="003854BF">
      <w:pPr>
        <w:jc w:val="right"/>
        <w:rPr>
          <w:sz w:val="2"/>
          <w:szCs w:val="2"/>
        </w:rPr>
        <w:sectPr w:rsidR="003854BF">
          <w:pgSz w:w="19584" w:h="11216" w:orient="landscape"/>
          <w:pgMar w:top="461" w:right="592" w:bottom="359" w:left="396" w:header="0" w:footer="3" w:gutter="0"/>
          <w:cols w:space="720"/>
          <w:noEndnote/>
          <w:docGrid w:linePitch="360"/>
        </w:sectPr>
      </w:pPr>
    </w:p>
    <w:p w:rsidR="003854BF" w:rsidRDefault="000F4597">
      <w:pPr>
        <w:spacing w:line="1" w:lineRule="exact"/>
      </w:pPr>
      <w:r>
        <w:lastRenderedPageBreak/>
        <w:pict>
          <v:rect id="_x0000_s1100" style="position:absolute;margin-left:0;margin-top:0;width:979.2pt;height:560.8pt;z-index:-251658747;mso-position-horizontal-relative:page;mso-position-vertical-relative:page" fillcolor="#6b6b6b" stroked="f">
            <w10:wrap anchorx="page" anchory="page"/>
          </v:rect>
        </w:pict>
      </w:r>
    </w:p>
    <w:p w:rsidR="003854BF" w:rsidRDefault="00B56C49">
      <w:pPr>
        <w:pStyle w:val="a6"/>
        <w:pBdr>
          <w:top w:val="single" w:sz="0" w:space="0" w:color="DEEAF6"/>
          <w:left w:val="single" w:sz="0" w:space="0" w:color="DEEAF6"/>
          <w:bottom w:val="single" w:sz="0" w:space="18" w:color="DEEAF6"/>
          <w:right w:val="single" w:sz="0" w:space="0" w:color="DEEAF6"/>
        </w:pBdr>
        <w:shd w:val="clear" w:color="auto" w:fill="DEEAF6"/>
        <w:ind w:firstLine="0"/>
        <w:jc w:val="center"/>
        <w:rPr>
          <w:sz w:val="200"/>
          <w:szCs w:val="200"/>
        </w:rPr>
        <w:sectPr w:rsidR="003854BF">
          <w:pgSz w:w="19584" w:h="11216" w:orient="landscape"/>
          <w:pgMar w:top="4259" w:right="590" w:bottom="4259" w:left="398" w:header="0" w:footer="3" w:gutter="0"/>
          <w:cols w:space="720"/>
          <w:noEndnote/>
          <w:docGrid w:linePitch="360"/>
        </w:sectPr>
      </w:pPr>
      <w:bookmarkStart w:id="222" w:name="bookmark228"/>
      <w:r>
        <w:rPr>
          <w:b/>
          <w:bCs/>
          <w:color w:val="C55A11"/>
          <w:sz w:val="200"/>
          <w:szCs w:val="200"/>
        </w:rPr>
        <w:t>Р</w:t>
      </w:r>
      <w:bookmarkEnd w:id="222"/>
      <w:r>
        <w:rPr>
          <w:b/>
          <w:bCs/>
          <w:color w:val="C55A11"/>
          <w:sz w:val="200"/>
          <w:szCs w:val="200"/>
        </w:rPr>
        <w:t>аздел 2</w:t>
      </w:r>
    </w:p>
    <w:p w:rsidR="003854BF" w:rsidRDefault="00B56C49">
      <w:pPr>
        <w:pStyle w:val="22"/>
        <w:keepNext/>
        <w:keepLines/>
        <w:numPr>
          <w:ilvl w:val="0"/>
          <w:numId w:val="9"/>
        </w:numPr>
        <w:pBdr>
          <w:top w:val="single" w:sz="4" w:space="0" w:color="auto"/>
          <w:left w:val="single" w:sz="4" w:space="0" w:color="auto"/>
          <w:bottom w:val="single" w:sz="4" w:space="0" w:color="auto"/>
          <w:right w:val="single" w:sz="4" w:space="0" w:color="auto"/>
        </w:pBdr>
        <w:tabs>
          <w:tab w:val="left" w:pos="1080"/>
        </w:tabs>
        <w:spacing w:before="140"/>
        <w:ind w:firstLine="480"/>
      </w:pPr>
      <w:bookmarkStart w:id="223" w:name="bookmark231"/>
      <w:bookmarkStart w:id="224" w:name="bookmark229"/>
      <w:bookmarkStart w:id="225" w:name="bookmark230"/>
      <w:bookmarkStart w:id="226" w:name="bookmark232"/>
      <w:bookmarkEnd w:id="223"/>
      <w:r>
        <w:lastRenderedPageBreak/>
        <w:t>Семья, общество, Отечество в жизни человека</w:t>
      </w:r>
      <w:bookmarkEnd w:id="224"/>
      <w:bookmarkEnd w:id="225"/>
      <w:bookmarkEnd w:id="226"/>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111"/>
        </w:tabs>
        <w:ind w:firstLine="480"/>
      </w:pPr>
      <w:bookmarkStart w:id="227" w:name="bookmark233"/>
      <w:bookmarkEnd w:id="227"/>
      <w:r>
        <w:rPr>
          <w:color w:val="1C5C5F"/>
        </w:rPr>
        <w:t>Семья, род; семейные ценности и традиции.</w:t>
      </w:r>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111"/>
        </w:tabs>
        <w:spacing w:line="223" w:lineRule="auto"/>
        <w:ind w:firstLine="480"/>
      </w:pPr>
      <w:bookmarkStart w:id="228" w:name="bookmark234"/>
      <w:bookmarkEnd w:id="228"/>
      <w:r>
        <w:rPr>
          <w:color w:val="1C5C5F"/>
        </w:rPr>
        <w:t>Человек и общество.</w:t>
      </w:r>
    </w:p>
    <w:p w:rsidR="003854BF" w:rsidRDefault="00B56C49">
      <w:pPr>
        <w:pStyle w:val="1"/>
        <w:numPr>
          <w:ilvl w:val="1"/>
          <w:numId w:val="9"/>
        </w:numPr>
        <w:pBdr>
          <w:top w:val="single" w:sz="4" w:space="0" w:color="auto"/>
          <w:left w:val="single" w:sz="4" w:space="0" w:color="auto"/>
          <w:bottom w:val="single" w:sz="4" w:space="0" w:color="auto"/>
          <w:right w:val="single" w:sz="4" w:space="0" w:color="auto"/>
        </w:pBdr>
        <w:tabs>
          <w:tab w:val="left" w:pos="1111"/>
        </w:tabs>
        <w:spacing w:after="380" w:line="221" w:lineRule="auto"/>
        <w:ind w:firstLine="480"/>
      </w:pPr>
      <w:bookmarkStart w:id="229" w:name="bookmark235"/>
      <w:bookmarkEnd w:id="229"/>
      <w:r>
        <w:rPr>
          <w:color w:val="1C5C5F"/>
        </w:rPr>
        <w:t>Родина, государство, гражданская позиция человека.</w:t>
      </w:r>
    </w:p>
    <w:p w:rsidR="003854BF" w:rsidRDefault="00B56C49">
      <w:pPr>
        <w:pStyle w:val="1"/>
        <w:ind w:firstLine="480"/>
        <w:jc w:val="both"/>
      </w:pPr>
      <w:r>
        <w:t>Темы этого раздела:</w:t>
      </w:r>
    </w:p>
    <w:p w:rsidR="003854BF" w:rsidRDefault="00B56C49">
      <w:pPr>
        <w:pStyle w:val="1"/>
        <w:numPr>
          <w:ilvl w:val="0"/>
          <w:numId w:val="8"/>
        </w:numPr>
        <w:tabs>
          <w:tab w:val="left" w:pos="747"/>
        </w:tabs>
        <w:ind w:firstLine="480"/>
        <w:jc w:val="both"/>
      </w:pPr>
      <w:bookmarkStart w:id="230" w:name="bookmark236"/>
      <w:bookmarkEnd w:id="230"/>
      <w:r>
        <w:t xml:space="preserve">связаны </w:t>
      </w:r>
      <w:proofErr w:type="gramStart"/>
      <w:r>
        <w:t>со</w:t>
      </w:r>
      <w:proofErr w:type="gramEnd"/>
      <w:r>
        <w:t xml:space="preserve"> взглядом на человека как представителя </w:t>
      </w:r>
      <w:r>
        <w:rPr>
          <w:b/>
          <w:bCs/>
          <w:color w:val="C00000"/>
        </w:rPr>
        <w:t>семьи, социума, народа</w:t>
      </w:r>
      <w:r>
        <w:t>, поколения, эпохи;</w:t>
      </w:r>
    </w:p>
    <w:p w:rsidR="003854BF" w:rsidRDefault="00B56C49">
      <w:pPr>
        <w:pStyle w:val="1"/>
        <w:numPr>
          <w:ilvl w:val="0"/>
          <w:numId w:val="8"/>
        </w:numPr>
        <w:tabs>
          <w:tab w:val="left" w:pos="747"/>
        </w:tabs>
        <w:ind w:left="480" w:firstLine="0"/>
      </w:pPr>
      <w:bookmarkStart w:id="231" w:name="bookmark237"/>
      <w:bookmarkEnd w:id="231"/>
      <w:r>
        <w:t xml:space="preserve">нацеливают на размышление о </w:t>
      </w:r>
      <w:r>
        <w:rPr>
          <w:b/>
          <w:bCs/>
          <w:color w:val="C00000"/>
        </w:rPr>
        <w:t>семейных и общественных ценностях</w:t>
      </w:r>
      <w:r>
        <w:t xml:space="preserve">, традициях и обычаях, межличностных отношениях и </w:t>
      </w:r>
      <w:r>
        <w:rPr>
          <w:b/>
          <w:bCs/>
          <w:color w:val="C00000"/>
        </w:rPr>
        <w:t>влиянии среды на человека</w:t>
      </w:r>
      <w:r>
        <w:t>;</w:t>
      </w:r>
    </w:p>
    <w:p w:rsidR="003854BF" w:rsidRDefault="00B56C49">
      <w:pPr>
        <w:pStyle w:val="1"/>
        <w:numPr>
          <w:ilvl w:val="0"/>
          <w:numId w:val="8"/>
        </w:numPr>
        <w:tabs>
          <w:tab w:val="left" w:pos="751"/>
        </w:tabs>
        <w:ind w:left="480" w:firstLine="0"/>
      </w:pPr>
      <w:bookmarkStart w:id="232" w:name="bookmark238"/>
      <w:bookmarkEnd w:id="232"/>
      <w:r>
        <w:t xml:space="preserve">касаются вопросов исторического времени, </w:t>
      </w:r>
      <w:r>
        <w:rPr>
          <w:b/>
          <w:bCs/>
          <w:color w:val="C00000"/>
        </w:rPr>
        <w:t>гражданских идеалов</w:t>
      </w:r>
      <w:r>
        <w:t xml:space="preserve">, важности сохранения </w:t>
      </w:r>
      <w:r>
        <w:rPr>
          <w:b/>
          <w:bCs/>
          <w:color w:val="C00000"/>
        </w:rPr>
        <w:t>исторической памяти</w:t>
      </w:r>
      <w:r>
        <w:t xml:space="preserve">, </w:t>
      </w:r>
      <w:r>
        <w:rPr>
          <w:b/>
          <w:bCs/>
          <w:color w:val="C00000"/>
        </w:rPr>
        <w:t>роли личности в истории</w:t>
      </w:r>
      <w:r>
        <w:t>;</w:t>
      </w:r>
    </w:p>
    <w:p w:rsidR="003854BF" w:rsidRDefault="00B56C49">
      <w:pPr>
        <w:pStyle w:val="1"/>
        <w:numPr>
          <w:ilvl w:val="0"/>
          <w:numId w:val="8"/>
        </w:numPr>
        <w:tabs>
          <w:tab w:val="left" w:pos="747"/>
        </w:tabs>
        <w:ind w:firstLine="480"/>
      </w:pPr>
      <w:bookmarkStart w:id="233" w:name="bookmark239"/>
      <w:bookmarkEnd w:id="233"/>
      <w:r>
        <w:t xml:space="preserve">позволяют </w:t>
      </w:r>
      <w:r>
        <w:rPr>
          <w:b/>
          <w:bCs/>
          <w:color w:val="C00000"/>
        </w:rPr>
        <w:t>задуматься о славе и бесславии, личном и общественном</w:t>
      </w:r>
      <w:r>
        <w:t xml:space="preserve">, </w:t>
      </w:r>
      <w:r>
        <w:rPr>
          <w:b/>
          <w:bCs/>
          <w:color w:val="C00000"/>
        </w:rPr>
        <w:t>своём вкладе в общественный прогресс</w:t>
      </w:r>
      <w:r>
        <w:t>;</w:t>
      </w:r>
    </w:p>
    <w:p w:rsidR="003854BF" w:rsidRDefault="00B56C49">
      <w:pPr>
        <w:pStyle w:val="1"/>
        <w:numPr>
          <w:ilvl w:val="0"/>
          <w:numId w:val="8"/>
        </w:numPr>
        <w:tabs>
          <w:tab w:val="left" w:pos="747"/>
        </w:tabs>
        <w:spacing w:after="280"/>
        <w:ind w:left="480" w:firstLine="0"/>
      </w:pPr>
      <w:bookmarkStart w:id="234" w:name="bookmark240"/>
      <w:bookmarkEnd w:id="234"/>
      <w:r>
        <w:t xml:space="preserve">побуждают рассуждать </w:t>
      </w:r>
      <w:r>
        <w:rPr>
          <w:b/>
          <w:bCs/>
          <w:color w:val="C00000"/>
        </w:rPr>
        <w:t xml:space="preserve">об образовании </w:t>
      </w:r>
      <w:r>
        <w:t xml:space="preserve">и о воспитании, </w:t>
      </w:r>
      <w:r>
        <w:rPr>
          <w:b/>
          <w:bCs/>
          <w:color w:val="C00000"/>
        </w:rPr>
        <w:t xml:space="preserve">споре поколений </w:t>
      </w:r>
      <w:r>
        <w:t xml:space="preserve">и об общественном благополучии, о </w:t>
      </w:r>
      <w:r>
        <w:rPr>
          <w:b/>
          <w:bCs/>
          <w:color w:val="C00000"/>
        </w:rPr>
        <w:t xml:space="preserve">народном подвиге </w:t>
      </w:r>
      <w:r>
        <w:t>и направлениях развития общества.</w:t>
      </w:r>
    </w:p>
    <w:p w:rsidR="003854BF" w:rsidRDefault="00B56C49">
      <w:pPr>
        <w:pStyle w:val="50"/>
        <w:keepNext/>
        <w:keepLines/>
        <w:spacing w:line="218" w:lineRule="auto"/>
      </w:pPr>
      <w:bookmarkStart w:id="235" w:name="bookmark241"/>
      <w:bookmarkStart w:id="236" w:name="bookmark242"/>
      <w:bookmarkStart w:id="237" w:name="bookmark243"/>
      <w:r>
        <w:t>Примеры тем:</w:t>
      </w:r>
      <w:bookmarkEnd w:id="235"/>
      <w:bookmarkEnd w:id="236"/>
      <w:bookmarkEnd w:id="237"/>
    </w:p>
    <w:p w:rsidR="003854BF" w:rsidRDefault="00B56C49">
      <w:pPr>
        <w:pStyle w:val="1"/>
        <w:ind w:left="480" w:firstLine="0"/>
      </w:pPr>
      <w:r>
        <w:t>Семейные ценности и их место в жизни человека</w:t>
      </w:r>
      <w:proofErr w:type="gramStart"/>
      <w:r>
        <w:t xml:space="preserve"> // К</w:t>
      </w:r>
      <w:proofErr w:type="gramEnd"/>
      <w:r>
        <w:t>акое влияние семья оказывает на формирование личности? В чём может проявляться любовь к Отечеству?</w:t>
      </w:r>
    </w:p>
    <w:p w:rsidR="003854BF" w:rsidRDefault="00B56C49">
      <w:pPr>
        <w:pStyle w:val="1"/>
        <w:ind w:firstLine="480"/>
      </w:pPr>
      <w:r>
        <w:t>Что такое гражданский долг?</w:t>
      </w:r>
    </w:p>
    <w:p w:rsidR="003854BF" w:rsidRDefault="00B56C49">
      <w:pPr>
        <w:pStyle w:val="1"/>
        <w:ind w:firstLine="480"/>
      </w:pPr>
      <w:r>
        <w:t>Какую роль сильная личность может сыграть в жизни общества?</w:t>
      </w:r>
    </w:p>
    <w:p w:rsidR="003854BF" w:rsidRDefault="00B56C49">
      <w:pPr>
        <w:pStyle w:val="1"/>
        <w:ind w:firstLine="480"/>
      </w:pPr>
      <w:r>
        <w:t>Что такое репутация человека в обществе?</w:t>
      </w:r>
    </w:p>
    <w:p w:rsidR="003854BF" w:rsidRDefault="00B56C49">
      <w:pPr>
        <w:pStyle w:val="1"/>
        <w:ind w:firstLine="480"/>
      </w:pPr>
      <w:r>
        <w:t>На каких примерах можно воспитать достойных граждан?</w:t>
      </w:r>
    </w:p>
    <w:p w:rsidR="003854BF" w:rsidRDefault="00B56C49">
      <w:pPr>
        <w:pStyle w:val="1"/>
        <w:spacing w:after="220"/>
        <w:ind w:firstLine="480"/>
      </w:pPr>
      <w:r>
        <w:t>Может ли старшее поколение понять младшее?</w:t>
      </w:r>
    </w:p>
    <w:p w:rsidR="003854BF" w:rsidRDefault="00B56C49">
      <w:pPr>
        <w:jc w:val="right"/>
        <w:rPr>
          <w:sz w:val="2"/>
          <w:szCs w:val="2"/>
        </w:rPr>
      </w:pPr>
      <w:r>
        <w:br w:type="page"/>
      </w:r>
    </w:p>
    <w:p w:rsidR="003854BF" w:rsidRDefault="00B56C49">
      <w:pPr>
        <w:pStyle w:val="22"/>
        <w:keepNext/>
        <w:keepLines/>
        <w:numPr>
          <w:ilvl w:val="0"/>
          <w:numId w:val="7"/>
        </w:numPr>
        <w:pBdr>
          <w:top w:val="single" w:sz="4" w:space="0" w:color="auto"/>
          <w:left w:val="single" w:sz="4" w:space="0" w:color="auto"/>
          <w:bottom w:val="single" w:sz="4" w:space="0" w:color="auto"/>
          <w:right w:val="single" w:sz="4" w:space="0" w:color="auto"/>
        </w:pBdr>
        <w:tabs>
          <w:tab w:val="left" w:pos="1080"/>
        </w:tabs>
        <w:ind w:firstLine="480"/>
      </w:pPr>
      <w:bookmarkStart w:id="238" w:name="bookmark246"/>
      <w:bookmarkStart w:id="239" w:name="bookmark244"/>
      <w:bookmarkStart w:id="240" w:name="bookmark245"/>
      <w:bookmarkStart w:id="241" w:name="bookmark247"/>
      <w:bookmarkEnd w:id="238"/>
      <w:r>
        <w:lastRenderedPageBreak/>
        <w:t>Семья, общество, Отечество в жизни человека</w:t>
      </w:r>
      <w:bookmarkEnd w:id="239"/>
      <w:bookmarkEnd w:id="240"/>
      <w:bookmarkEnd w:id="241"/>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111"/>
        </w:tabs>
        <w:ind w:firstLine="480"/>
      </w:pPr>
      <w:bookmarkStart w:id="242" w:name="bookmark248"/>
      <w:bookmarkEnd w:id="242"/>
      <w:r>
        <w:rPr>
          <w:color w:val="1C5C5F"/>
        </w:rPr>
        <w:t>Семья, род; семейные ценности и традиции.</w:t>
      </w:r>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111"/>
        </w:tabs>
        <w:spacing w:line="223" w:lineRule="auto"/>
        <w:ind w:firstLine="480"/>
      </w:pPr>
      <w:bookmarkStart w:id="243" w:name="bookmark249"/>
      <w:bookmarkEnd w:id="243"/>
      <w:r>
        <w:rPr>
          <w:color w:val="1C5C5F"/>
        </w:rPr>
        <w:t>Человек и общество.</w:t>
      </w:r>
    </w:p>
    <w:p w:rsidR="003854BF" w:rsidRDefault="00B56C49">
      <w:pPr>
        <w:pStyle w:val="1"/>
        <w:numPr>
          <w:ilvl w:val="1"/>
          <w:numId w:val="7"/>
        </w:numPr>
        <w:pBdr>
          <w:top w:val="single" w:sz="4" w:space="0" w:color="auto"/>
          <w:left w:val="single" w:sz="4" w:space="0" w:color="auto"/>
          <w:bottom w:val="single" w:sz="4" w:space="0" w:color="auto"/>
          <w:right w:val="single" w:sz="4" w:space="0" w:color="auto"/>
        </w:pBdr>
        <w:tabs>
          <w:tab w:val="left" w:pos="1111"/>
        </w:tabs>
        <w:spacing w:after="340" w:line="221" w:lineRule="auto"/>
        <w:ind w:firstLine="480"/>
      </w:pPr>
      <w:bookmarkStart w:id="244" w:name="bookmark250"/>
      <w:bookmarkEnd w:id="244"/>
      <w:r>
        <w:rPr>
          <w:color w:val="1C5C5F"/>
        </w:rPr>
        <w:t>Родина, государство, гражданская позиция человека.</w:t>
      </w:r>
    </w:p>
    <w:p w:rsidR="003854BF" w:rsidRDefault="00B56C49">
      <w:pPr>
        <w:pStyle w:val="50"/>
        <w:keepNext/>
        <w:keepLines/>
        <w:spacing w:after="340"/>
      </w:pPr>
      <w:bookmarkStart w:id="245" w:name="bookmark253"/>
      <w:r>
        <w:t>Что почитать:</w:t>
      </w:r>
      <w:bookmarkEnd w:id="245"/>
    </w:p>
    <w:p w:rsidR="003854BF" w:rsidRDefault="00B56C49">
      <w:pPr>
        <w:pStyle w:val="50"/>
        <w:keepNext/>
        <w:keepLines/>
      </w:pPr>
      <w:bookmarkStart w:id="246" w:name="bookmark251"/>
      <w:bookmarkStart w:id="247" w:name="bookmark252"/>
      <w:bookmarkStart w:id="248" w:name="bookmark254"/>
      <w:r>
        <w:rPr>
          <w:color w:val="0070C0"/>
        </w:rPr>
        <w:t>Большое, но универсальное:</w:t>
      </w:r>
      <w:bookmarkEnd w:id="246"/>
      <w:bookmarkEnd w:id="247"/>
      <w:bookmarkEnd w:id="248"/>
    </w:p>
    <w:p w:rsidR="003854BF" w:rsidRDefault="00B56C49">
      <w:pPr>
        <w:pStyle w:val="a6"/>
        <w:ind w:firstLine="480"/>
        <w:rPr>
          <w:sz w:val="32"/>
          <w:szCs w:val="32"/>
        </w:rPr>
      </w:pPr>
      <w:r>
        <w:rPr>
          <w:color w:val="0070C0"/>
          <w:sz w:val="32"/>
          <w:szCs w:val="32"/>
        </w:rPr>
        <w:t xml:space="preserve">А.С. Пушкин «Капитанская дочка» (+1 раздел) </w:t>
      </w:r>
      <w:r>
        <w:rPr>
          <w:color w:val="7F7F7F"/>
          <w:sz w:val="32"/>
          <w:szCs w:val="32"/>
        </w:rPr>
        <w:t>(семейные и общественные ценности, гражданская позиция)</w:t>
      </w:r>
    </w:p>
    <w:p w:rsidR="003854BF" w:rsidRDefault="00B56C49">
      <w:pPr>
        <w:pStyle w:val="a6"/>
        <w:ind w:firstLine="480"/>
        <w:rPr>
          <w:sz w:val="32"/>
          <w:szCs w:val="32"/>
        </w:rPr>
      </w:pPr>
      <w:r>
        <w:rPr>
          <w:color w:val="0070C0"/>
          <w:sz w:val="32"/>
          <w:szCs w:val="32"/>
        </w:rPr>
        <w:t xml:space="preserve">Н.В. Гоголь «Тарас </w:t>
      </w:r>
      <w:proofErr w:type="spellStart"/>
      <w:r>
        <w:rPr>
          <w:color w:val="0070C0"/>
          <w:sz w:val="32"/>
          <w:szCs w:val="32"/>
        </w:rPr>
        <w:t>Бульба</w:t>
      </w:r>
      <w:proofErr w:type="spellEnd"/>
      <w:r>
        <w:rPr>
          <w:color w:val="0070C0"/>
          <w:sz w:val="32"/>
          <w:szCs w:val="32"/>
        </w:rPr>
        <w:t xml:space="preserve">» (+1 раздел) </w:t>
      </w:r>
      <w:r>
        <w:rPr>
          <w:color w:val="7F7F7F"/>
          <w:sz w:val="32"/>
          <w:szCs w:val="32"/>
        </w:rPr>
        <w:t>(общественные ценности, гражданская позиция)</w:t>
      </w:r>
    </w:p>
    <w:p w:rsidR="003854BF" w:rsidRDefault="00B56C49">
      <w:pPr>
        <w:pStyle w:val="a6"/>
        <w:ind w:firstLine="480"/>
        <w:rPr>
          <w:sz w:val="32"/>
          <w:szCs w:val="32"/>
        </w:rPr>
      </w:pPr>
      <w:r>
        <w:rPr>
          <w:color w:val="0070C0"/>
          <w:sz w:val="32"/>
          <w:szCs w:val="32"/>
        </w:rPr>
        <w:t xml:space="preserve">Л.Н. Толстой «Война и мир» (+1 раздел) </w:t>
      </w:r>
      <w:r>
        <w:rPr>
          <w:color w:val="7F7F7F"/>
          <w:sz w:val="32"/>
          <w:szCs w:val="32"/>
        </w:rPr>
        <w:t>(семейные и общественные ценности, гражданская позиция)</w:t>
      </w:r>
    </w:p>
    <w:p w:rsidR="003854BF" w:rsidRDefault="00B56C49">
      <w:pPr>
        <w:pStyle w:val="a6"/>
        <w:spacing w:after="340"/>
        <w:ind w:firstLine="480"/>
        <w:rPr>
          <w:sz w:val="32"/>
          <w:szCs w:val="32"/>
        </w:rPr>
      </w:pPr>
      <w:r>
        <w:rPr>
          <w:color w:val="0070C0"/>
          <w:sz w:val="32"/>
          <w:szCs w:val="32"/>
        </w:rPr>
        <w:t xml:space="preserve">М. Шолохов «Тихий Дон» (+1 раздел) </w:t>
      </w:r>
      <w:r>
        <w:rPr>
          <w:color w:val="7F7F7F"/>
          <w:sz w:val="32"/>
          <w:szCs w:val="32"/>
        </w:rPr>
        <w:t>(семейные и общественные ценности, гражданская позиция)</w:t>
      </w:r>
    </w:p>
    <w:p w:rsidR="003854BF" w:rsidRDefault="00B56C49">
      <w:pPr>
        <w:pStyle w:val="20"/>
        <w:ind w:firstLine="480"/>
        <w:rPr>
          <w:sz w:val="24"/>
          <w:szCs w:val="24"/>
        </w:rPr>
      </w:pPr>
      <w:proofErr w:type="gramStart"/>
      <w:r>
        <w:rPr>
          <w:b/>
          <w:bCs/>
          <w:color w:val="00B050"/>
          <w:sz w:val="24"/>
          <w:szCs w:val="24"/>
        </w:rPr>
        <w:t>Небольшое</w:t>
      </w:r>
      <w:proofErr w:type="gramEnd"/>
      <w:r>
        <w:rPr>
          <w:b/>
          <w:bCs/>
          <w:color w:val="00B050"/>
          <w:sz w:val="24"/>
          <w:szCs w:val="24"/>
        </w:rPr>
        <w:t xml:space="preserve"> (вдобавок к выбранному большому произведению):</w:t>
      </w:r>
    </w:p>
    <w:p w:rsidR="003854BF" w:rsidRDefault="00B56C49">
      <w:pPr>
        <w:pStyle w:val="20"/>
        <w:ind w:firstLine="480"/>
        <w:rPr>
          <w:sz w:val="24"/>
          <w:szCs w:val="24"/>
        </w:rPr>
      </w:pPr>
      <w:r>
        <w:rPr>
          <w:color w:val="00B050"/>
          <w:sz w:val="24"/>
          <w:szCs w:val="24"/>
        </w:rPr>
        <w:t xml:space="preserve">М. Шолохов «Судьба человека» (+1 раздел) </w:t>
      </w:r>
      <w:r>
        <w:rPr>
          <w:color w:val="7F7F7F"/>
          <w:sz w:val="24"/>
          <w:szCs w:val="24"/>
        </w:rPr>
        <w:t>(гражданская позиция, семейные ценности)</w:t>
      </w:r>
    </w:p>
    <w:p w:rsidR="003854BF" w:rsidRDefault="00B56C49">
      <w:pPr>
        <w:pStyle w:val="20"/>
        <w:ind w:firstLine="480"/>
        <w:rPr>
          <w:sz w:val="24"/>
          <w:szCs w:val="24"/>
        </w:rPr>
      </w:pPr>
      <w:r>
        <w:rPr>
          <w:color w:val="00B050"/>
          <w:sz w:val="24"/>
          <w:szCs w:val="24"/>
        </w:rPr>
        <w:t xml:space="preserve">Ю.М. Нагибин «Ты будешь жить» </w:t>
      </w:r>
      <w:r>
        <w:rPr>
          <w:color w:val="7F7F7F"/>
          <w:sz w:val="24"/>
          <w:szCs w:val="24"/>
        </w:rPr>
        <w:t xml:space="preserve">(семейные ценности и </w:t>
      </w:r>
      <w:proofErr w:type="gramStart"/>
      <w:r>
        <w:rPr>
          <w:color w:val="7F7F7F"/>
          <w:sz w:val="24"/>
          <w:szCs w:val="24"/>
        </w:rPr>
        <w:t>воспитании</w:t>
      </w:r>
      <w:proofErr w:type="gramEnd"/>
      <w:r>
        <w:rPr>
          <w:color w:val="7F7F7F"/>
          <w:sz w:val="24"/>
          <w:szCs w:val="24"/>
        </w:rPr>
        <w:t xml:space="preserve"> детей)</w:t>
      </w:r>
    </w:p>
    <w:p w:rsidR="003854BF" w:rsidRDefault="00B56C49">
      <w:pPr>
        <w:pStyle w:val="20"/>
        <w:ind w:firstLine="480"/>
        <w:rPr>
          <w:sz w:val="24"/>
          <w:szCs w:val="24"/>
        </w:rPr>
      </w:pPr>
      <w:r>
        <w:rPr>
          <w:color w:val="00B050"/>
          <w:sz w:val="24"/>
          <w:szCs w:val="24"/>
        </w:rPr>
        <w:t xml:space="preserve">А.П. Платонов «Возвращение» </w:t>
      </w:r>
      <w:r>
        <w:rPr>
          <w:color w:val="7F7F7F"/>
          <w:sz w:val="24"/>
          <w:szCs w:val="24"/>
        </w:rPr>
        <w:t>(семья как главная ценность)</w:t>
      </w:r>
    </w:p>
    <w:p w:rsidR="003854BF" w:rsidRDefault="00B56C49">
      <w:pPr>
        <w:pStyle w:val="20"/>
        <w:numPr>
          <w:ilvl w:val="0"/>
          <w:numId w:val="29"/>
        </w:numPr>
        <w:tabs>
          <w:tab w:val="left" w:pos="876"/>
        </w:tabs>
        <w:ind w:firstLine="480"/>
        <w:rPr>
          <w:sz w:val="24"/>
          <w:szCs w:val="24"/>
        </w:rPr>
      </w:pPr>
      <w:bookmarkStart w:id="249" w:name="bookmark255"/>
      <w:bookmarkEnd w:id="249"/>
      <w:r>
        <w:rPr>
          <w:color w:val="00B050"/>
          <w:sz w:val="24"/>
          <w:szCs w:val="24"/>
        </w:rPr>
        <w:t xml:space="preserve">П. Платонов «Песчаная учительница» </w:t>
      </w:r>
      <w:r>
        <w:rPr>
          <w:color w:val="7F7F7F"/>
          <w:sz w:val="24"/>
          <w:szCs w:val="24"/>
        </w:rPr>
        <w:t>(гражданская позиция, гражданский подвиг в мирное время)</w:t>
      </w:r>
    </w:p>
    <w:p w:rsidR="003854BF" w:rsidRDefault="00B56C49">
      <w:pPr>
        <w:pStyle w:val="20"/>
        <w:numPr>
          <w:ilvl w:val="0"/>
          <w:numId w:val="29"/>
        </w:numPr>
        <w:tabs>
          <w:tab w:val="left" w:pos="876"/>
        </w:tabs>
        <w:ind w:firstLine="480"/>
        <w:rPr>
          <w:sz w:val="24"/>
          <w:szCs w:val="24"/>
        </w:rPr>
      </w:pPr>
      <w:bookmarkStart w:id="250" w:name="bookmark256"/>
      <w:bookmarkEnd w:id="250"/>
      <w:r>
        <w:rPr>
          <w:color w:val="00B050"/>
          <w:sz w:val="24"/>
          <w:szCs w:val="24"/>
        </w:rPr>
        <w:t xml:space="preserve">Астафьев «Конь с розовой гривой» (+1 раздел) </w:t>
      </w:r>
      <w:r>
        <w:rPr>
          <w:color w:val="7F7F7F"/>
          <w:sz w:val="24"/>
          <w:szCs w:val="24"/>
        </w:rPr>
        <w:t>(воспитание, семейные ценности)</w:t>
      </w:r>
    </w:p>
    <w:p w:rsidR="003854BF" w:rsidRDefault="00B56C49">
      <w:pPr>
        <w:pStyle w:val="20"/>
        <w:ind w:firstLine="480"/>
        <w:rPr>
          <w:sz w:val="24"/>
          <w:szCs w:val="24"/>
        </w:rPr>
      </w:pPr>
      <w:r>
        <w:rPr>
          <w:color w:val="00B050"/>
          <w:sz w:val="24"/>
          <w:szCs w:val="24"/>
        </w:rPr>
        <w:t xml:space="preserve">М. Горький «Старуха </w:t>
      </w:r>
      <w:proofErr w:type="spellStart"/>
      <w:r>
        <w:rPr>
          <w:color w:val="00B050"/>
          <w:sz w:val="24"/>
          <w:szCs w:val="24"/>
        </w:rPr>
        <w:t>Изергиль</w:t>
      </w:r>
      <w:proofErr w:type="spellEnd"/>
      <w:r>
        <w:rPr>
          <w:color w:val="00B050"/>
          <w:sz w:val="24"/>
          <w:szCs w:val="24"/>
        </w:rPr>
        <w:t xml:space="preserve">» (+1 раздел) </w:t>
      </w:r>
      <w:r>
        <w:rPr>
          <w:color w:val="7F7F7F"/>
          <w:sz w:val="24"/>
          <w:szCs w:val="24"/>
        </w:rPr>
        <w:t>(принятие и неприятие личности обществом)</w:t>
      </w:r>
    </w:p>
    <w:p w:rsidR="003854BF" w:rsidRDefault="00B56C49">
      <w:pPr>
        <w:pStyle w:val="20"/>
        <w:numPr>
          <w:ilvl w:val="0"/>
          <w:numId w:val="30"/>
        </w:numPr>
        <w:tabs>
          <w:tab w:val="left" w:pos="876"/>
        </w:tabs>
        <w:ind w:firstLine="480"/>
        <w:rPr>
          <w:sz w:val="24"/>
          <w:szCs w:val="24"/>
        </w:rPr>
      </w:pPr>
      <w:bookmarkStart w:id="251" w:name="bookmark257"/>
      <w:bookmarkEnd w:id="251"/>
      <w:r>
        <w:rPr>
          <w:color w:val="00B050"/>
          <w:sz w:val="24"/>
          <w:szCs w:val="24"/>
        </w:rPr>
        <w:t xml:space="preserve">П. Платонов «Юшка» (+1 раздел) </w:t>
      </w:r>
      <w:r>
        <w:rPr>
          <w:color w:val="7F7F7F"/>
          <w:sz w:val="24"/>
          <w:szCs w:val="24"/>
        </w:rPr>
        <w:t>(неприятие личности обществом)</w:t>
      </w:r>
    </w:p>
    <w:p w:rsidR="003854BF" w:rsidRDefault="00B56C49">
      <w:pPr>
        <w:pStyle w:val="20"/>
        <w:numPr>
          <w:ilvl w:val="0"/>
          <w:numId w:val="30"/>
        </w:numPr>
        <w:tabs>
          <w:tab w:val="left" w:pos="876"/>
        </w:tabs>
        <w:ind w:firstLine="480"/>
        <w:rPr>
          <w:sz w:val="24"/>
          <w:szCs w:val="24"/>
        </w:rPr>
      </w:pPr>
      <w:bookmarkStart w:id="252" w:name="bookmark258"/>
      <w:bookmarkEnd w:id="252"/>
      <w:r>
        <w:rPr>
          <w:color w:val="00B050"/>
          <w:sz w:val="24"/>
          <w:szCs w:val="24"/>
        </w:rPr>
        <w:t xml:space="preserve">Шукшин «Обида» </w:t>
      </w:r>
      <w:r>
        <w:rPr>
          <w:color w:val="7F7F7F"/>
          <w:sz w:val="24"/>
          <w:szCs w:val="24"/>
        </w:rPr>
        <w:t>(конфликт личности и общества, влияние семьи на человека)</w:t>
      </w:r>
    </w:p>
    <w:p w:rsidR="003854BF" w:rsidRDefault="00B56C49">
      <w:pPr>
        <w:pStyle w:val="20"/>
        <w:ind w:firstLine="480"/>
        <w:rPr>
          <w:sz w:val="24"/>
          <w:szCs w:val="24"/>
        </w:rPr>
      </w:pPr>
      <w:r>
        <w:rPr>
          <w:color w:val="00B050"/>
          <w:sz w:val="24"/>
          <w:szCs w:val="24"/>
        </w:rPr>
        <w:t xml:space="preserve">Н. С. Лесков «Левша» </w:t>
      </w:r>
      <w:r>
        <w:rPr>
          <w:color w:val="7F7F7F"/>
          <w:sz w:val="24"/>
          <w:szCs w:val="24"/>
        </w:rPr>
        <w:t>(гражданская позиция)</w:t>
      </w:r>
    </w:p>
    <w:p w:rsidR="003854BF" w:rsidRDefault="00B56C49">
      <w:pPr>
        <w:pStyle w:val="20"/>
        <w:spacing w:after="220"/>
        <w:ind w:firstLine="480"/>
        <w:rPr>
          <w:sz w:val="24"/>
          <w:szCs w:val="24"/>
        </w:rPr>
      </w:pPr>
      <w:r>
        <w:rPr>
          <w:color w:val="00B050"/>
          <w:sz w:val="24"/>
          <w:szCs w:val="24"/>
        </w:rPr>
        <w:t xml:space="preserve">В. Астафьев «Фотография, на которой меня нет» (+1 раздел) </w:t>
      </w:r>
      <w:r>
        <w:rPr>
          <w:color w:val="7F7F7F"/>
          <w:sz w:val="24"/>
          <w:szCs w:val="24"/>
        </w:rPr>
        <w:t>(сохранение памяти)</w:t>
      </w:r>
    </w:p>
    <w:p w:rsidR="003854BF" w:rsidRDefault="00B56C49">
      <w:pPr>
        <w:pStyle w:val="20"/>
        <w:ind w:firstLine="480"/>
        <w:rPr>
          <w:sz w:val="24"/>
          <w:szCs w:val="24"/>
        </w:rPr>
      </w:pPr>
      <w:r>
        <w:rPr>
          <w:b/>
          <w:bCs/>
          <w:color w:val="7030A0"/>
          <w:sz w:val="24"/>
          <w:szCs w:val="24"/>
        </w:rPr>
        <w:t>Не совсем универсальное, но тоже полезное:</w:t>
      </w:r>
    </w:p>
    <w:p w:rsidR="003854BF" w:rsidRDefault="00B56C49">
      <w:pPr>
        <w:pStyle w:val="20"/>
        <w:spacing w:after="340"/>
        <w:ind w:firstLine="480"/>
        <w:rPr>
          <w:color w:val="7F7F7F"/>
          <w:sz w:val="24"/>
          <w:szCs w:val="24"/>
        </w:rPr>
      </w:pPr>
      <w:r>
        <w:rPr>
          <w:color w:val="7030A0"/>
          <w:sz w:val="24"/>
          <w:szCs w:val="24"/>
        </w:rPr>
        <w:t xml:space="preserve">Б. Полевой «Повесть о настоящем человеке» (+1 раздел) </w:t>
      </w:r>
      <w:r>
        <w:rPr>
          <w:color w:val="7F7F7F"/>
          <w:sz w:val="24"/>
          <w:szCs w:val="24"/>
        </w:rPr>
        <w:t>(гражданская позиция)</w:t>
      </w:r>
    </w:p>
    <w:p w:rsidR="00B56C49" w:rsidRDefault="00B56C49">
      <w:pPr>
        <w:pStyle w:val="20"/>
        <w:spacing w:after="340"/>
        <w:ind w:firstLine="480"/>
        <w:rPr>
          <w:color w:val="7F7F7F"/>
          <w:sz w:val="24"/>
          <w:szCs w:val="24"/>
        </w:rPr>
      </w:pPr>
    </w:p>
    <w:p w:rsidR="00B56C49" w:rsidRDefault="00B56C49">
      <w:pPr>
        <w:pStyle w:val="20"/>
        <w:spacing w:after="340"/>
        <w:ind w:firstLine="480"/>
        <w:rPr>
          <w:sz w:val="24"/>
          <w:szCs w:val="24"/>
        </w:rPr>
      </w:pPr>
    </w:p>
    <w:p w:rsidR="003854BF" w:rsidRDefault="00B56C49">
      <w:pPr>
        <w:pStyle w:val="30"/>
        <w:keepNext/>
        <w:keepLines/>
        <w:pBdr>
          <w:top w:val="single" w:sz="4" w:space="0" w:color="auto"/>
          <w:left w:val="single" w:sz="4" w:space="0" w:color="auto"/>
          <w:bottom w:val="single" w:sz="4" w:space="0" w:color="auto"/>
          <w:right w:val="single" w:sz="4" w:space="0" w:color="auto"/>
        </w:pBdr>
        <w:spacing w:after="140"/>
      </w:pPr>
      <w:bookmarkStart w:id="253" w:name="bookmark259"/>
      <w:bookmarkStart w:id="254" w:name="bookmark260"/>
      <w:bookmarkStart w:id="255" w:name="bookmark261"/>
      <w:r>
        <w:lastRenderedPageBreak/>
        <w:t>А.С. Пушкин «Капитанская дочка»</w:t>
      </w:r>
      <w:bookmarkEnd w:id="253"/>
      <w:bookmarkEnd w:id="254"/>
      <w:bookmarkEnd w:id="255"/>
    </w:p>
    <w:p w:rsidR="003854BF" w:rsidRDefault="00B56C49">
      <w:pPr>
        <w:pStyle w:val="70"/>
        <w:keepNext/>
        <w:keepLines/>
        <w:pBdr>
          <w:top w:val="single" w:sz="4" w:space="0" w:color="auto"/>
          <w:left w:val="single" w:sz="4" w:space="0" w:color="auto"/>
          <w:bottom w:val="single" w:sz="4" w:space="0" w:color="auto"/>
          <w:right w:val="single" w:sz="4" w:space="0" w:color="auto"/>
        </w:pBdr>
        <w:ind w:firstLine="780"/>
        <w:jc w:val="both"/>
      </w:pPr>
      <w:bookmarkStart w:id="256" w:name="bookmark262"/>
      <w:bookmarkStart w:id="257" w:name="bookmark263"/>
      <w:bookmarkStart w:id="258" w:name="bookmark264"/>
      <w:r>
        <w:rPr>
          <w:color w:val="FF0000"/>
        </w:rPr>
        <w:t xml:space="preserve">«Береги честь смолоду»: все герои </w:t>
      </w:r>
      <w:proofErr w:type="gramStart"/>
      <w:r>
        <w:rPr>
          <w:color w:val="FF0000"/>
        </w:rPr>
        <w:t>проходят</w:t>
      </w:r>
      <w:proofErr w:type="gramEnd"/>
      <w:r>
        <w:rPr>
          <w:color w:val="FF0000"/>
        </w:rPr>
        <w:t xml:space="preserve"> испытание чести.</w:t>
      </w:r>
      <w:bookmarkEnd w:id="256"/>
      <w:bookmarkEnd w:id="257"/>
      <w:bookmarkEnd w:id="258"/>
    </w:p>
    <w:p w:rsidR="003854BF" w:rsidRDefault="00B56C49" w:rsidP="00C62879">
      <w:pPr>
        <w:pStyle w:val="20"/>
        <w:pBdr>
          <w:top w:val="single" w:sz="4" w:space="0" w:color="auto"/>
          <w:left w:val="single" w:sz="4" w:space="0" w:color="auto"/>
          <w:bottom w:val="single" w:sz="4" w:space="0" w:color="auto"/>
          <w:right w:val="single" w:sz="4" w:space="18" w:color="auto"/>
        </w:pBdr>
        <w:spacing w:line="252" w:lineRule="auto"/>
        <w:ind w:left="780"/>
      </w:pPr>
      <w:r>
        <w:rPr>
          <w:b/>
          <w:bCs/>
        </w:rPr>
        <w:t xml:space="preserve">Становление личности: </w:t>
      </w:r>
      <w:r>
        <w:t>сначала Пётр Гринев был безответственным и весьма ограниченным недорослем, даже по пути на фронт он совершает детские ошибки и попадает в курьезные ситуации; потом любовь преображает героя, он становится сильным и гордым; затем штурм крепости и смертельная опасность показывают истинного Петра — мужественного, храброго и честного; в финале перед нами не недоросль, а ответственный и готовый ко всему солдат, знающий не понаслышке, что такое честь.</w:t>
      </w:r>
    </w:p>
    <w:p w:rsidR="003854BF" w:rsidRDefault="00B56C49" w:rsidP="00C62879">
      <w:pPr>
        <w:pStyle w:val="20"/>
        <w:pBdr>
          <w:top w:val="single" w:sz="4" w:space="0" w:color="auto"/>
          <w:left w:val="single" w:sz="4" w:space="0" w:color="auto"/>
          <w:bottom w:val="single" w:sz="4" w:space="0" w:color="auto"/>
          <w:right w:val="single" w:sz="4" w:space="18" w:color="auto"/>
        </w:pBdr>
        <w:spacing w:line="252" w:lineRule="auto"/>
        <w:ind w:left="780"/>
        <w:jc w:val="both"/>
      </w:pPr>
      <w:r>
        <w:rPr>
          <w:b/>
          <w:bCs/>
        </w:rPr>
        <w:t xml:space="preserve">Деградация личности: </w:t>
      </w:r>
      <w:r>
        <w:t xml:space="preserve">из гордого офицера Алексей Швабрин превратился в холопа, который валялся в ногах у беглого казака, вымаливая прощение. В финале главный герой видит поседевшего и осунувшегося Швабрина (а ведь ему не было и 30 лет!), который уже ни </w:t>
      </w:r>
      <w:proofErr w:type="spellStart"/>
      <w:proofErr w:type="gramStart"/>
      <w:r>
        <w:t>ни</w:t>
      </w:r>
      <w:proofErr w:type="spellEnd"/>
      <w:proofErr w:type="gramEnd"/>
      <w:r>
        <w:t xml:space="preserve"> что не годен.</w:t>
      </w:r>
    </w:p>
    <w:p w:rsidR="003854BF" w:rsidRDefault="00B56C49" w:rsidP="00C62879">
      <w:pPr>
        <w:pStyle w:val="20"/>
        <w:pBdr>
          <w:top w:val="single" w:sz="4" w:space="0" w:color="auto"/>
          <w:left w:val="single" w:sz="4" w:space="0" w:color="auto"/>
          <w:bottom w:val="single" w:sz="4" w:space="0" w:color="auto"/>
          <w:right w:val="single" w:sz="4" w:space="18" w:color="auto"/>
        </w:pBdr>
        <w:spacing w:line="252" w:lineRule="auto"/>
        <w:ind w:left="780"/>
        <w:jc w:val="both"/>
      </w:pPr>
      <w:r>
        <w:rPr>
          <w:b/>
          <w:bCs/>
        </w:rPr>
        <w:t xml:space="preserve">Подлость: </w:t>
      </w:r>
      <w:r>
        <w:t>Алексей Швабрин — молодой офицер. Подлый и низкий человек, который стремиться лишь к собственному благополучию и выживанию. Изменяет присяге, подвергает мучениям Марию Миронову, после ареста клевещет на Петра в мелочном желании навредить тому, кто лучше, чем он.</w:t>
      </w:r>
    </w:p>
    <w:p w:rsidR="003854BF" w:rsidRDefault="00B56C49" w:rsidP="00C62879">
      <w:pPr>
        <w:pStyle w:val="20"/>
        <w:pBdr>
          <w:top w:val="single" w:sz="4" w:space="0" w:color="auto"/>
          <w:left w:val="single" w:sz="4" w:space="0" w:color="auto"/>
          <w:bottom w:val="single" w:sz="4" w:space="0" w:color="auto"/>
          <w:right w:val="single" w:sz="4" w:space="18" w:color="auto"/>
        </w:pBdr>
        <w:spacing w:line="252" w:lineRule="auto"/>
        <w:ind w:left="780"/>
      </w:pPr>
      <w:r>
        <w:rPr>
          <w:b/>
          <w:bCs/>
        </w:rPr>
        <w:t xml:space="preserve">Идеал женщины. </w:t>
      </w:r>
      <w:r>
        <w:t xml:space="preserve">Черты Маши Мироновой: бескорыстие, смелость, преданность и сила духа. </w:t>
      </w:r>
      <w:proofErr w:type="gramStart"/>
      <w:r>
        <w:t>Даже</w:t>
      </w:r>
      <w:proofErr w:type="gramEnd"/>
      <w:r>
        <w:t xml:space="preserve"> несмотря на то, что шанс выйти замуж без приданного был невелик, она не согласилась стать супругой нелюбимого человека. Также ее характер раскрывается после захвата крепости: героиня не сдается Швабрину, хоть он и шантажирует ее.</w:t>
      </w:r>
    </w:p>
    <w:p w:rsidR="003854BF" w:rsidRDefault="00B56C49" w:rsidP="00C62879">
      <w:pPr>
        <w:pStyle w:val="20"/>
        <w:pBdr>
          <w:top w:val="single" w:sz="4" w:space="0" w:color="auto"/>
          <w:left w:val="single" w:sz="4" w:space="0" w:color="auto"/>
          <w:bottom w:val="single" w:sz="4" w:space="0" w:color="auto"/>
          <w:right w:val="single" w:sz="4" w:space="18" w:color="auto"/>
        </w:pBdr>
        <w:spacing w:line="252" w:lineRule="auto"/>
        <w:ind w:left="780"/>
      </w:pPr>
      <w:r>
        <w:rPr>
          <w:b/>
          <w:bCs/>
        </w:rPr>
        <w:t xml:space="preserve">Верность Родине: </w:t>
      </w:r>
      <w:r>
        <w:t xml:space="preserve">капитан Миронов остался верен присяге. Он не согласился </w:t>
      </w:r>
      <w:proofErr w:type="gramStart"/>
      <w:r>
        <w:t>присягнуть самозванцу, гордо выкрикнув</w:t>
      </w:r>
      <w:proofErr w:type="gramEnd"/>
      <w:r>
        <w:t xml:space="preserve">: «Ты мне не государь, ты вор и самозванец, </w:t>
      </w:r>
      <w:proofErr w:type="gramStart"/>
      <w:r>
        <w:t>слышь</w:t>
      </w:r>
      <w:proofErr w:type="gramEnd"/>
      <w:r>
        <w:t xml:space="preserve"> ты!».</w:t>
      </w:r>
    </w:p>
    <w:p w:rsidR="003854BF" w:rsidRDefault="00B56C49">
      <w:pPr>
        <w:pStyle w:val="20"/>
        <w:pBdr>
          <w:top w:val="single" w:sz="4" w:space="0" w:color="auto"/>
          <w:left w:val="single" w:sz="4" w:space="0" w:color="auto"/>
          <w:bottom w:val="single" w:sz="4" w:space="0" w:color="auto"/>
          <w:right w:val="single" w:sz="4" w:space="0" w:color="auto"/>
        </w:pBdr>
        <w:spacing w:line="252" w:lineRule="auto"/>
        <w:ind w:firstLine="780"/>
      </w:pPr>
      <w:r>
        <w:rPr>
          <w:b/>
          <w:bCs/>
        </w:rPr>
        <w:t xml:space="preserve">Идеал брака: </w:t>
      </w:r>
      <w:r>
        <w:t>Василиса Миронова отказалась покидать крепость, осталась вместе с мужем: «Вместе жить, вместе и умирать».</w:t>
      </w:r>
    </w:p>
    <w:p w:rsidR="003854BF" w:rsidRDefault="00B56C49">
      <w:pPr>
        <w:pStyle w:val="20"/>
        <w:pBdr>
          <w:top w:val="single" w:sz="4" w:space="0" w:color="auto"/>
          <w:left w:val="single" w:sz="4" w:space="0" w:color="auto"/>
          <w:bottom w:val="single" w:sz="4" w:space="0" w:color="auto"/>
          <w:right w:val="single" w:sz="4" w:space="0" w:color="auto"/>
        </w:pBdr>
        <w:spacing w:line="252" w:lineRule="auto"/>
        <w:ind w:firstLine="780"/>
        <w:jc w:val="both"/>
      </w:pPr>
      <w:r>
        <w:t>Вторая пара: Петр спас Машу, рискуя головой, а Маша выручила его, когда отчаялись даже родители Петра.</w:t>
      </w:r>
    </w:p>
    <w:p w:rsidR="003854BF" w:rsidRDefault="00B56C49">
      <w:pPr>
        <w:pStyle w:val="20"/>
        <w:pBdr>
          <w:top w:val="single" w:sz="4" w:space="0" w:color="auto"/>
          <w:left w:val="single" w:sz="4" w:space="0" w:color="auto"/>
          <w:bottom w:val="single" w:sz="4" w:space="0" w:color="auto"/>
          <w:right w:val="single" w:sz="4" w:space="0" w:color="auto"/>
        </w:pBdr>
        <w:spacing w:line="252" w:lineRule="auto"/>
        <w:ind w:left="780"/>
      </w:pPr>
      <w:r>
        <w:rPr>
          <w:b/>
          <w:bCs/>
        </w:rPr>
        <w:t xml:space="preserve">Преданность: </w:t>
      </w:r>
      <w:r>
        <w:t>Савельич — старый слуга Петра Гринева, ставший его верным спутником и другом. Это хозяйственный и ворчливый старик, привыкший экономить и во всем блюсти барские интересы. В то же время этот человек искренне предан Гриневу и любит его как сына.</w:t>
      </w:r>
    </w:p>
    <w:p w:rsidR="003854BF" w:rsidRDefault="00B56C49">
      <w:pPr>
        <w:pStyle w:val="20"/>
        <w:pBdr>
          <w:top w:val="single" w:sz="4" w:space="0" w:color="auto"/>
          <w:left w:val="single" w:sz="4" w:space="0" w:color="auto"/>
          <w:bottom w:val="single" w:sz="4" w:space="0" w:color="auto"/>
          <w:right w:val="single" w:sz="4" w:space="0" w:color="auto"/>
        </w:pBdr>
        <w:spacing w:line="252" w:lineRule="auto"/>
        <w:ind w:left="780"/>
      </w:pPr>
      <w:r>
        <w:rPr>
          <w:b/>
          <w:bCs/>
        </w:rPr>
        <w:t xml:space="preserve">Милосердие: </w:t>
      </w:r>
      <w:r>
        <w:t>храбрость Савельича восхитила Пугачева, как и мужество Петра, согласившегося на казнь. Тогда он проявил милосердие — сохранил жизнь врагу, к которому проникся уважением.</w:t>
      </w:r>
      <w:r>
        <w:br w:type="page"/>
      </w:r>
    </w:p>
    <w:p w:rsidR="003854BF" w:rsidRDefault="00B56C49">
      <w:pPr>
        <w:pStyle w:val="30"/>
        <w:keepNext/>
        <w:keepLines/>
        <w:spacing w:after="80"/>
      </w:pPr>
      <w:bookmarkStart w:id="259" w:name="bookmark265"/>
      <w:bookmarkStart w:id="260" w:name="bookmark266"/>
      <w:bookmarkStart w:id="261" w:name="bookmark267"/>
      <w:r>
        <w:lastRenderedPageBreak/>
        <w:t>А.С. Пушкин «Капитанская дочка»</w:t>
      </w:r>
      <w:bookmarkEnd w:id="259"/>
      <w:bookmarkEnd w:id="260"/>
      <w:bookmarkEnd w:id="261"/>
    </w:p>
    <w:p w:rsidR="003854BF" w:rsidRDefault="00B56C49">
      <w:pPr>
        <w:pStyle w:val="70"/>
        <w:keepNext/>
        <w:keepLines/>
        <w:ind w:firstLine="640"/>
      </w:pPr>
      <w:bookmarkStart w:id="262" w:name="bookmark270"/>
      <w:r>
        <w:rPr>
          <w:color w:val="1C5C5E"/>
        </w:rPr>
        <w:t>Примеры тем ИС:</w:t>
      </w:r>
      <w:bookmarkEnd w:id="262"/>
    </w:p>
    <w:p w:rsidR="003854BF" w:rsidRDefault="00B56C49">
      <w:pPr>
        <w:pStyle w:val="70"/>
        <w:keepNext/>
        <w:keepLines/>
        <w:ind w:firstLine="640"/>
      </w:pPr>
      <w:bookmarkStart w:id="263" w:name="bookmark268"/>
      <w:bookmarkStart w:id="264" w:name="bookmark269"/>
      <w:bookmarkStart w:id="265" w:name="bookmark271"/>
      <w:r>
        <w:rPr>
          <w:color w:val="1C5C5E"/>
        </w:rPr>
        <w:t>Раздел 1</w:t>
      </w:r>
      <w:bookmarkEnd w:id="263"/>
      <w:bookmarkEnd w:id="264"/>
      <w:bookmarkEnd w:id="265"/>
    </w:p>
    <w:p w:rsidR="003854BF" w:rsidRDefault="00B56C49">
      <w:pPr>
        <w:pStyle w:val="32"/>
        <w:ind w:left="0" w:firstLine="640"/>
        <w:rPr>
          <w:sz w:val="20"/>
          <w:szCs w:val="20"/>
        </w:rPr>
      </w:pPr>
      <w:r>
        <w:rPr>
          <w:sz w:val="20"/>
          <w:szCs w:val="20"/>
        </w:rPr>
        <w:t xml:space="preserve">309. Когда слово становится преступлением? </w:t>
      </w:r>
      <w:r>
        <w:rPr>
          <w:color w:val="44546A"/>
          <w:sz w:val="20"/>
          <w:szCs w:val="20"/>
        </w:rPr>
        <w:t xml:space="preserve">(Пётр </w:t>
      </w:r>
      <w:proofErr w:type="gramStart"/>
      <w:r>
        <w:rPr>
          <w:color w:val="44546A"/>
          <w:sz w:val="20"/>
          <w:szCs w:val="20"/>
        </w:rPr>
        <w:t xml:space="preserve">Г </w:t>
      </w:r>
      <w:proofErr w:type="spellStart"/>
      <w:r>
        <w:rPr>
          <w:color w:val="44546A"/>
          <w:sz w:val="20"/>
          <w:szCs w:val="20"/>
        </w:rPr>
        <w:t>ринёв</w:t>
      </w:r>
      <w:proofErr w:type="spellEnd"/>
      <w:proofErr w:type="gramEnd"/>
      <w:r>
        <w:rPr>
          <w:color w:val="44546A"/>
          <w:sz w:val="20"/>
          <w:szCs w:val="20"/>
        </w:rPr>
        <w:t xml:space="preserve"> обижает Савельича // Швабрин лжёт на суде и лжёт Г </w:t>
      </w:r>
      <w:proofErr w:type="spellStart"/>
      <w:r>
        <w:rPr>
          <w:color w:val="44546A"/>
          <w:sz w:val="20"/>
          <w:szCs w:val="20"/>
        </w:rPr>
        <w:t>ринёву</w:t>
      </w:r>
      <w:proofErr w:type="spellEnd"/>
      <w:r>
        <w:rPr>
          <w:color w:val="44546A"/>
          <w:sz w:val="20"/>
          <w:szCs w:val="20"/>
        </w:rPr>
        <w:t xml:space="preserve"> о Маше)</w:t>
      </w:r>
    </w:p>
    <w:p w:rsidR="003854BF" w:rsidRDefault="00B56C49">
      <w:pPr>
        <w:pStyle w:val="32"/>
        <w:rPr>
          <w:sz w:val="20"/>
          <w:szCs w:val="20"/>
        </w:rPr>
      </w:pPr>
      <w:r>
        <w:rPr>
          <w:sz w:val="20"/>
          <w:szCs w:val="20"/>
        </w:rPr>
        <w:t xml:space="preserve">405. Что значит быть совестливым человеком? </w:t>
      </w:r>
      <w:r>
        <w:rPr>
          <w:color w:val="44546A"/>
          <w:sz w:val="20"/>
          <w:szCs w:val="20"/>
        </w:rPr>
        <w:t>(Пётр Гринёв обижает Савельича, раскаивается и потом просит прощения)</w:t>
      </w:r>
    </w:p>
    <w:p w:rsidR="003854BF" w:rsidRDefault="00B56C49">
      <w:pPr>
        <w:pStyle w:val="32"/>
        <w:numPr>
          <w:ilvl w:val="0"/>
          <w:numId w:val="31"/>
        </w:numPr>
        <w:tabs>
          <w:tab w:val="left" w:pos="1200"/>
        </w:tabs>
        <w:rPr>
          <w:sz w:val="20"/>
          <w:szCs w:val="20"/>
        </w:rPr>
      </w:pPr>
      <w:bookmarkStart w:id="266" w:name="bookmark272"/>
      <w:bookmarkEnd w:id="266"/>
      <w:r>
        <w:rPr>
          <w:sz w:val="20"/>
          <w:szCs w:val="20"/>
        </w:rPr>
        <w:t xml:space="preserve">Могут ли внешние обстоятельства являться оправданием преступления? </w:t>
      </w:r>
      <w:r>
        <w:rPr>
          <w:color w:val="44546A"/>
          <w:sz w:val="20"/>
          <w:szCs w:val="20"/>
        </w:rPr>
        <w:t xml:space="preserve">(нет, сравним Петра </w:t>
      </w:r>
      <w:proofErr w:type="gramStart"/>
      <w:r>
        <w:rPr>
          <w:color w:val="44546A"/>
          <w:sz w:val="20"/>
          <w:szCs w:val="20"/>
        </w:rPr>
        <w:t xml:space="preserve">Г </w:t>
      </w:r>
      <w:proofErr w:type="spellStart"/>
      <w:r>
        <w:rPr>
          <w:color w:val="44546A"/>
          <w:sz w:val="20"/>
          <w:szCs w:val="20"/>
        </w:rPr>
        <w:t>ринёва</w:t>
      </w:r>
      <w:proofErr w:type="spellEnd"/>
      <w:proofErr w:type="gramEnd"/>
      <w:r>
        <w:rPr>
          <w:color w:val="44546A"/>
          <w:sz w:val="20"/>
          <w:szCs w:val="20"/>
        </w:rPr>
        <w:t xml:space="preserve"> и Алексея Швабрина)</w:t>
      </w:r>
    </w:p>
    <w:p w:rsidR="003854BF" w:rsidRDefault="00B56C49">
      <w:pPr>
        <w:pStyle w:val="32"/>
        <w:numPr>
          <w:ilvl w:val="0"/>
          <w:numId w:val="32"/>
        </w:numPr>
        <w:tabs>
          <w:tab w:val="left" w:pos="1187"/>
        </w:tabs>
        <w:rPr>
          <w:sz w:val="20"/>
          <w:szCs w:val="20"/>
        </w:rPr>
      </w:pPr>
      <w:bookmarkStart w:id="267" w:name="bookmark273"/>
      <w:bookmarkEnd w:id="267"/>
      <w:r>
        <w:rPr>
          <w:sz w:val="20"/>
          <w:szCs w:val="20"/>
        </w:rPr>
        <w:t xml:space="preserve">Какого человека можно по праву назвать героем? </w:t>
      </w:r>
      <w:r>
        <w:rPr>
          <w:color w:val="44546A"/>
          <w:sz w:val="20"/>
          <w:szCs w:val="20"/>
        </w:rPr>
        <w:t>(капитан Миронов и его верность Отчизне)</w:t>
      </w:r>
    </w:p>
    <w:p w:rsidR="003854BF" w:rsidRDefault="00B56C49">
      <w:pPr>
        <w:pStyle w:val="32"/>
        <w:rPr>
          <w:sz w:val="20"/>
          <w:szCs w:val="20"/>
        </w:rPr>
      </w:pPr>
      <w:r>
        <w:rPr>
          <w:sz w:val="20"/>
          <w:szCs w:val="20"/>
        </w:rPr>
        <w:t xml:space="preserve">109. Можно ли на войне сохранить человечность? </w:t>
      </w:r>
      <w:r>
        <w:rPr>
          <w:color w:val="44546A"/>
          <w:sz w:val="20"/>
          <w:szCs w:val="20"/>
        </w:rPr>
        <w:t xml:space="preserve">(отношения между </w:t>
      </w:r>
      <w:proofErr w:type="gramStart"/>
      <w:r>
        <w:rPr>
          <w:color w:val="44546A"/>
          <w:sz w:val="20"/>
          <w:szCs w:val="20"/>
        </w:rPr>
        <w:t xml:space="preserve">Г </w:t>
      </w:r>
      <w:proofErr w:type="spellStart"/>
      <w:r>
        <w:rPr>
          <w:color w:val="44546A"/>
          <w:sz w:val="20"/>
          <w:szCs w:val="20"/>
        </w:rPr>
        <w:t>ринёвым</w:t>
      </w:r>
      <w:proofErr w:type="spellEnd"/>
      <w:proofErr w:type="gramEnd"/>
      <w:r>
        <w:rPr>
          <w:color w:val="44546A"/>
          <w:sz w:val="20"/>
          <w:szCs w:val="20"/>
        </w:rPr>
        <w:t xml:space="preserve"> и Пугачёвым)</w:t>
      </w:r>
    </w:p>
    <w:p w:rsidR="003854BF" w:rsidRDefault="00B56C49">
      <w:pPr>
        <w:pStyle w:val="32"/>
        <w:rPr>
          <w:sz w:val="20"/>
          <w:szCs w:val="20"/>
        </w:rPr>
      </w:pPr>
      <w:r>
        <w:rPr>
          <w:sz w:val="20"/>
          <w:szCs w:val="20"/>
        </w:rPr>
        <w:t xml:space="preserve">312. Через какие «лазейки» зло проникает в душу человека? </w:t>
      </w:r>
      <w:r>
        <w:rPr>
          <w:color w:val="44546A"/>
          <w:sz w:val="20"/>
          <w:szCs w:val="20"/>
        </w:rPr>
        <w:t>(эгоизм Швабрина)</w:t>
      </w:r>
    </w:p>
    <w:p w:rsidR="003854BF" w:rsidRDefault="00B56C49">
      <w:pPr>
        <w:pStyle w:val="32"/>
        <w:numPr>
          <w:ilvl w:val="0"/>
          <w:numId w:val="31"/>
        </w:numPr>
        <w:tabs>
          <w:tab w:val="left" w:pos="1200"/>
        </w:tabs>
        <w:rPr>
          <w:sz w:val="20"/>
          <w:szCs w:val="20"/>
        </w:rPr>
      </w:pPr>
      <w:bookmarkStart w:id="268" w:name="bookmark274"/>
      <w:bookmarkEnd w:id="268"/>
      <w:r>
        <w:rPr>
          <w:sz w:val="20"/>
          <w:szCs w:val="20"/>
        </w:rPr>
        <w:t xml:space="preserve">Какую роль в судьбе человека может сыграть зло, причинённое другим? // 305. Возможно ли счастье, построенное на несчастье других?// 405. Какую роль в судьбе человека может сыграть трусливый поступок? </w:t>
      </w:r>
      <w:r>
        <w:rPr>
          <w:color w:val="44546A"/>
          <w:sz w:val="20"/>
          <w:szCs w:val="20"/>
        </w:rPr>
        <w:t>(Швабрин на суде представляет собой жалкое зрелище)</w:t>
      </w:r>
    </w:p>
    <w:p w:rsidR="003854BF" w:rsidRDefault="00B56C49">
      <w:pPr>
        <w:pStyle w:val="32"/>
        <w:numPr>
          <w:ilvl w:val="0"/>
          <w:numId w:val="33"/>
        </w:numPr>
        <w:tabs>
          <w:tab w:val="left" w:pos="1200"/>
        </w:tabs>
        <w:ind w:left="0" w:firstLine="640"/>
        <w:rPr>
          <w:sz w:val="20"/>
          <w:szCs w:val="20"/>
        </w:rPr>
      </w:pPr>
      <w:bookmarkStart w:id="269" w:name="bookmark275"/>
      <w:bookmarkEnd w:id="269"/>
      <w:r>
        <w:rPr>
          <w:sz w:val="20"/>
          <w:szCs w:val="20"/>
        </w:rPr>
        <w:t xml:space="preserve">В чём заключается рыцарское отношение к женщине? // 506. Нужны ли подвиги во имя любви? </w:t>
      </w:r>
      <w:r>
        <w:rPr>
          <w:color w:val="44546A"/>
          <w:sz w:val="20"/>
          <w:szCs w:val="20"/>
        </w:rPr>
        <w:t xml:space="preserve">(спасение Маши </w:t>
      </w:r>
      <w:proofErr w:type="gramStart"/>
      <w:r>
        <w:rPr>
          <w:color w:val="44546A"/>
          <w:sz w:val="20"/>
          <w:szCs w:val="20"/>
        </w:rPr>
        <w:t xml:space="preserve">Г </w:t>
      </w:r>
      <w:proofErr w:type="spellStart"/>
      <w:r>
        <w:rPr>
          <w:color w:val="44546A"/>
          <w:sz w:val="20"/>
          <w:szCs w:val="20"/>
        </w:rPr>
        <w:t>ринёвым</w:t>
      </w:r>
      <w:proofErr w:type="spellEnd"/>
      <w:proofErr w:type="gramEnd"/>
      <w:r>
        <w:rPr>
          <w:color w:val="44546A"/>
          <w:sz w:val="20"/>
          <w:szCs w:val="20"/>
        </w:rPr>
        <w:t>)</w:t>
      </w:r>
    </w:p>
    <w:p w:rsidR="003854BF" w:rsidRDefault="00B56C49">
      <w:pPr>
        <w:pStyle w:val="32"/>
        <w:ind w:left="0" w:firstLine="640"/>
        <w:rPr>
          <w:sz w:val="20"/>
          <w:szCs w:val="20"/>
        </w:rPr>
      </w:pPr>
      <w:r>
        <w:rPr>
          <w:sz w:val="20"/>
          <w:szCs w:val="20"/>
        </w:rPr>
        <w:t xml:space="preserve">510. На какие жертвы способны он и она ради любви? </w:t>
      </w:r>
      <w:r>
        <w:rPr>
          <w:color w:val="44546A"/>
          <w:sz w:val="20"/>
          <w:szCs w:val="20"/>
        </w:rPr>
        <w:t>(спасение Маши Гринёвым)</w:t>
      </w:r>
    </w:p>
    <w:p w:rsidR="003854BF" w:rsidRDefault="00B56C49">
      <w:pPr>
        <w:pStyle w:val="32"/>
        <w:ind w:left="0" w:firstLine="640"/>
        <w:rPr>
          <w:sz w:val="20"/>
          <w:szCs w:val="20"/>
        </w:rPr>
      </w:pPr>
      <w:r>
        <w:rPr>
          <w:sz w:val="20"/>
          <w:szCs w:val="20"/>
        </w:rPr>
        <w:t xml:space="preserve">513. Что общего между мужчинами и женщинами? </w:t>
      </w:r>
      <w:r>
        <w:rPr>
          <w:color w:val="44546A"/>
          <w:sz w:val="20"/>
          <w:szCs w:val="20"/>
        </w:rPr>
        <w:t>(самоотверженность, верность, честность)</w:t>
      </w:r>
    </w:p>
    <w:p w:rsidR="003854BF" w:rsidRDefault="00B56C49">
      <w:pPr>
        <w:pStyle w:val="32"/>
        <w:numPr>
          <w:ilvl w:val="0"/>
          <w:numId w:val="33"/>
        </w:numPr>
        <w:tabs>
          <w:tab w:val="left" w:pos="1200"/>
        </w:tabs>
        <w:ind w:left="0" w:firstLine="640"/>
        <w:rPr>
          <w:sz w:val="20"/>
          <w:szCs w:val="20"/>
        </w:rPr>
      </w:pPr>
      <w:bookmarkStart w:id="270" w:name="bookmark276"/>
      <w:bookmarkEnd w:id="270"/>
      <w:r>
        <w:rPr>
          <w:sz w:val="20"/>
          <w:szCs w:val="20"/>
        </w:rPr>
        <w:t xml:space="preserve">Всегда ли он достоин её? </w:t>
      </w:r>
      <w:r>
        <w:rPr>
          <w:color w:val="44546A"/>
          <w:sz w:val="20"/>
          <w:szCs w:val="20"/>
        </w:rPr>
        <w:t>(Швабрин и Маша)</w:t>
      </w:r>
    </w:p>
    <w:p w:rsidR="003854BF" w:rsidRDefault="00B56C49">
      <w:pPr>
        <w:pStyle w:val="32"/>
        <w:ind w:left="0" w:firstLine="640"/>
        <w:rPr>
          <w:sz w:val="20"/>
          <w:szCs w:val="20"/>
        </w:rPr>
      </w:pPr>
      <w:r>
        <w:rPr>
          <w:sz w:val="20"/>
          <w:szCs w:val="20"/>
        </w:rPr>
        <w:t xml:space="preserve">509. Когда любовь не приносит радости и удовлетворения? </w:t>
      </w:r>
      <w:r>
        <w:rPr>
          <w:color w:val="44546A"/>
          <w:sz w:val="20"/>
          <w:szCs w:val="20"/>
        </w:rPr>
        <w:t>(невзаимная любовь Швабрина)</w:t>
      </w:r>
    </w:p>
    <w:p w:rsidR="003854BF" w:rsidRDefault="00B56C49">
      <w:pPr>
        <w:pStyle w:val="32"/>
        <w:ind w:left="0" w:firstLine="640"/>
        <w:rPr>
          <w:sz w:val="20"/>
          <w:szCs w:val="20"/>
        </w:rPr>
      </w:pPr>
      <w:r>
        <w:rPr>
          <w:sz w:val="20"/>
          <w:szCs w:val="20"/>
        </w:rPr>
        <w:t xml:space="preserve">301. Какие поступки свидетельствуют о великодушии человека? </w:t>
      </w:r>
      <w:r>
        <w:rPr>
          <w:color w:val="44546A"/>
          <w:sz w:val="20"/>
          <w:szCs w:val="20"/>
        </w:rPr>
        <w:t>(великодушие Пугачева к преданному Савельичу и честному Гринёву)</w:t>
      </w:r>
    </w:p>
    <w:p w:rsidR="003854BF" w:rsidRDefault="00B56C49">
      <w:pPr>
        <w:pStyle w:val="32"/>
        <w:ind w:left="0" w:firstLine="640"/>
        <w:rPr>
          <w:sz w:val="20"/>
          <w:szCs w:val="20"/>
        </w:rPr>
      </w:pPr>
      <w:r>
        <w:rPr>
          <w:sz w:val="20"/>
          <w:szCs w:val="20"/>
        </w:rPr>
        <w:t xml:space="preserve">104. Кого можно назвать верным другом? // 504. Какими качествами должен обладать настоящий друг? </w:t>
      </w:r>
      <w:r>
        <w:rPr>
          <w:color w:val="44546A"/>
          <w:sz w:val="20"/>
          <w:szCs w:val="20"/>
        </w:rPr>
        <w:t>(Савельич, который спас Петра)</w:t>
      </w:r>
    </w:p>
    <w:p w:rsidR="003854BF" w:rsidRDefault="00B56C49">
      <w:pPr>
        <w:pStyle w:val="32"/>
        <w:numPr>
          <w:ilvl w:val="0"/>
          <w:numId w:val="33"/>
        </w:numPr>
        <w:tabs>
          <w:tab w:val="left" w:pos="1200"/>
        </w:tabs>
        <w:ind w:left="0" w:firstLine="640"/>
        <w:rPr>
          <w:sz w:val="20"/>
          <w:szCs w:val="20"/>
        </w:rPr>
      </w:pPr>
      <w:bookmarkStart w:id="271" w:name="bookmark277"/>
      <w:bookmarkEnd w:id="271"/>
      <w:r>
        <w:rPr>
          <w:sz w:val="20"/>
          <w:szCs w:val="20"/>
        </w:rPr>
        <w:t xml:space="preserve">Могут ли люди быть друзьями, если они не сходятся во взглядах? // 509. Что разрушает дружбу? </w:t>
      </w:r>
      <w:r>
        <w:rPr>
          <w:color w:val="44546A"/>
          <w:sz w:val="20"/>
          <w:szCs w:val="20"/>
        </w:rPr>
        <w:t xml:space="preserve">(несостоявшаяся дружба </w:t>
      </w:r>
      <w:proofErr w:type="gramStart"/>
      <w:r>
        <w:rPr>
          <w:color w:val="44546A"/>
          <w:sz w:val="20"/>
          <w:szCs w:val="20"/>
        </w:rPr>
        <w:t xml:space="preserve">Г </w:t>
      </w:r>
      <w:proofErr w:type="spellStart"/>
      <w:r>
        <w:rPr>
          <w:color w:val="44546A"/>
          <w:sz w:val="20"/>
          <w:szCs w:val="20"/>
        </w:rPr>
        <w:t>ринёва</w:t>
      </w:r>
      <w:proofErr w:type="spellEnd"/>
      <w:proofErr w:type="gramEnd"/>
      <w:r>
        <w:rPr>
          <w:color w:val="44546A"/>
          <w:sz w:val="20"/>
          <w:szCs w:val="20"/>
        </w:rPr>
        <w:t xml:space="preserve"> и Швабрина)</w:t>
      </w:r>
    </w:p>
    <w:p w:rsidR="003854BF" w:rsidRDefault="00B56C49">
      <w:pPr>
        <w:pStyle w:val="32"/>
        <w:ind w:left="0" w:firstLine="640"/>
        <w:rPr>
          <w:sz w:val="20"/>
          <w:szCs w:val="20"/>
        </w:rPr>
      </w:pPr>
      <w:r>
        <w:rPr>
          <w:sz w:val="20"/>
          <w:szCs w:val="20"/>
        </w:rPr>
        <w:t xml:space="preserve">210. Почему человеку важно не запятнать свою честь? // 209. Как можно выйти с честью из трудной ситуации? </w:t>
      </w:r>
      <w:r>
        <w:rPr>
          <w:color w:val="44546A"/>
          <w:sz w:val="20"/>
          <w:szCs w:val="20"/>
        </w:rPr>
        <w:t>(Пётр Гринёв)</w:t>
      </w:r>
    </w:p>
    <w:p w:rsidR="003854BF" w:rsidRDefault="00B56C49">
      <w:pPr>
        <w:pStyle w:val="20"/>
        <w:ind w:firstLine="640"/>
        <w:rPr>
          <w:sz w:val="28"/>
          <w:szCs w:val="28"/>
        </w:rPr>
      </w:pPr>
      <w:r>
        <w:rPr>
          <w:b/>
          <w:bCs/>
          <w:color w:val="1C5C5E"/>
          <w:sz w:val="28"/>
          <w:szCs w:val="28"/>
        </w:rPr>
        <w:t>Раздел 2</w:t>
      </w:r>
    </w:p>
    <w:p w:rsidR="003854BF" w:rsidRDefault="00B56C49">
      <w:pPr>
        <w:pStyle w:val="32"/>
        <w:ind w:left="0" w:firstLine="640"/>
        <w:rPr>
          <w:sz w:val="20"/>
          <w:szCs w:val="20"/>
        </w:rPr>
      </w:pPr>
      <w:r>
        <w:rPr>
          <w:sz w:val="20"/>
          <w:szCs w:val="20"/>
        </w:rPr>
        <w:t xml:space="preserve">501 .Что значит быть гражданином? // 108. Что значит быть верным долгу? </w:t>
      </w:r>
      <w:r>
        <w:rPr>
          <w:color w:val="44546A"/>
          <w:sz w:val="20"/>
          <w:szCs w:val="20"/>
        </w:rPr>
        <w:t xml:space="preserve">(Пётр </w:t>
      </w:r>
      <w:proofErr w:type="gramStart"/>
      <w:r>
        <w:rPr>
          <w:color w:val="44546A"/>
          <w:sz w:val="20"/>
          <w:szCs w:val="20"/>
        </w:rPr>
        <w:t xml:space="preserve">Г </w:t>
      </w:r>
      <w:proofErr w:type="spellStart"/>
      <w:r>
        <w:rPr>
          <w:color w:val="44546A"/>
          <w:sz w:val="20"/>
          <w:szCs w:val="20"/>
        </w:rPr>
        <w:t>ринёв</w:t>
      </w:r>
      <w:proofErr w:type="spellEnd"/>
      <w:proofErr w:type="gramEnd"/>
      <w:r>
        <w:rPr>
          <w:color w:val="44546A"/>
          <w:sz w:val="20"/>
          <w:szCs w:val="20"/>
        </w:rPr>
        <w:t>)</w:t>
      </w:r>
    </w:p>
    <w:p w:rsidR="003854BF" w:rsidRDefault="00B56C49">
      <w:pPr>
        <w:pStyle w:val="32"/>
        <w:ind w:left="0" w:firstLine="640"/>
        <w:rPr>
          <w:sz w:val="20"/>
          <w:szCs w:val="20"/>
        </w:rPr>
      </w:pPr>
      <w:r>
        <w:rPr>
          <w:sz w:val="20"/>
          <w:szCs w:val="20"/>
        </w:rPr>
        <w:t xml:space="preserve">505. В чём может проявляться любовь к своему отечеству? </w:t>
      </w:r>
      <w:r>
        <w:rPr>
          <w:color w:val="44546A"/>
          <w:sz w:val="20"/>
          <w:szCs w:val="20"/>
        </w:rPr>
        <w:t>(капитан Миронов и его верность Отчизне)</w:t>
      </w:r>
    </w:p>
    <w:p w:rsidR="003854BF" w:rsidRDefault="00B56C49">
      <w:pPr>
        <w:pStyle w:val="32"/>
        <w:ind w:left="0" w:firstLine="640"/>
        <w:rPr>
          <w:sz w:val="20"/>
          <w:szCs w:val="20"/>
        </w:rPr>
      </w:pPr>
      <w:r>
        <w:rPr>
          <w:sz w:val="20"/>
          <w:szCs w:val="20"/>
        </w:rPr>
        <w:t xml:space="preserve">513. На каких примерах можно воспитать достойных граждан? </w:t>
      </w:r>
      <w:r>
        <w:rPr>
          <w:color w:val="44546A"/>
          <w:sz w:val="20"/>
          <w:szCs w:val="20"/>
        </w:rPr>
        <w:t>(капитан Миронов и его верность Отчизне)</w:t>
      </w:r>
    </w:p>
    <w:p w:rsidR="003854BF" w:rsidRDefault="00B56C49">
      <w:pPr>
        <w:pStyle w:val="32"/>
        <w:rPr>
          <w:sz w:val="20"/>
          <w:szCs w:val="20"/>
        </w:rPr>
      </w:pPr>
      <w:r>
        <w:rPr>
          <w:sz w:val="20"/>
          <w:szCs w:val="20"/>
        </w:rPr>
        <w:t xml:space="preserve">101. Когда человек оказывается перед выбором между верностью и изменой? // 102. Как и почему становятся изменниками? // 201.Когда возникает выбор между честью и бесчестием? // 113. Могут ли быть оправдания у измены? </w:t>
      </w:r>
      <w:r>
        <w:rPr>
          <w:color w:val="44546A"/>
          <w:sz w:val="20"/>
          <w:szCs w:val="20"/>
        </w:rPr>
        <w:t>(эгоизм Швабрина, выбор между смертью и верностью Родине)</w:t>
      </w:r>
    </w:p>
    <w:p w:rsidR="003854BF" w:rsidRDefault="00B56C49">
      <w:pPr>
        <w:pStyle w:val="32"/>
        <w:ind w:left="0" w:firstLine="640"/>
        <w:rPr>
          <w:sz w:val="20"/>
          <w:szCs w:val="20"/>
        </w:rPr>
      </w:pPr>
      <w:r>
        <w:rPr>
          <w:sz w:val="20"/>
          <w:szCs w:val="20"/>
        </w:rPr>
        <w:t xml:space="preserve">508. Каким Вы представляете себе гармоничный семейный союз? </w:t>
      </w:r>
      <w:r>
        <w:rPr>
          <w:color w:val="44546A"/>
          <w:sz w:val="20"/>
          <w:szCs w:val="20"/>
        </w:rPr>
        <w:t>(капитан Миронов и его жена)</w:t>
      </w:r>
    </w:p>
    <w:p w:rsidR="003854BF" w:rsidRDefault="00B56C49">
      <w:pPr>
        <w:pStyle w:val="32"/>
        <w:numPr>
          <w:ilvl w:val="0"/>
          <w:numId w:val="34"/>
        </w:numPr>
        <w:tabs>
          <w:tab w:val="left" w:pos="1187"/>
        </w:tabs>
        <w:ind w:left="0" w:firstLine="640"/>
        <w:rPr>
          <w:sz w:val="20"/>
          <w:szCs w:val="20"/>
        </w:rPr>
      </w:pPr>
      <w:bookmarkStart w:id="272" w:name="bookmark278"/>
      <w:bookmarkEnd w:id="272"/>
      <w:r>
        <w:rPr>
          <w:sz w:val="20"/>
          <w:szCs w:val="20"/>
        </w:rPr>
        <w:t xml:space="preserve">Когда родители могут гордиться детьми? // 109. Как Вы понимаете выражение «достойный сын своего отца»? </w:t>
      </w:r>
      <w:r>
        <w:rPr>
          <w:color w:val="44546A"/>
          <w:sz w:val="20"/>
          <w:szCs w:val="20"/>
        </w:rPr>
        <w:t>(родители Гринёва и Пётр)</w:t>
      </w:r>
    </w:p>
    <w:p w:rsidR="003854BF" w:rsidRDefault="00B56C49">
      <w:pPr>
        <w:pStyle w:val="32"/>
        <w:numPr>
          <w:ilvl w:val="0"/>
          <w:numId w:val="34"/>
        </w:numPr>
        <w:tabs>
          <w:tab w:val="left" w:pos="1196"/>
        </w:tabs>
        <w:rPr>
          <w:sz w:val="20"/>
          <w:szCs w:val="20"/>
        </w:rPr>
      </w:pPr>
      <w:bookmarkStart w:id="273" w:name="bookmark279"/>
      <w:bookmarkEnd w:id="273"/>
      <w:r>
        <w:rPr>
          <w:sz w:val="20"/>
          <w:szCs w:val="20"/>
        </w:rPr>
        <w:t xml:space="preserve">Что такое родительская ответственность и в чём она проявляется? // 111. Что такое мудрая родительская любовь? </w:t>
      </w:r>
      <w:r>
        <w:rPr>
          <w:color w:val="44546A"/>
          <w:sz w:val="20"/>
          <w:szCs w:val="20"/>
        </w:rPr>
        <w:t>(отец Петра Гринёва избрал для него тяжелую службу, чтобы тот мог выковать характер)</w:t>
      </w:r>
    </w:p>
    <w:p w:rsidR="003854BF" w:rsidRDefault="00B56C49">
      <w:pPr>
        <w:pStyle w:val="32"/>
        <w:ind w:left="0" w:firstLine="640"/>
        <w:rPr>
          <w:sz w:val="20"/>
          <w:szCs w:val="20"/>
        </w:rPr>
      </w:pPr>
      <w:r>
        <w:rPr>
          <w:sz w:val="20"/>
          <w:szCs w:val="20"/>
        </w:rPr>
        <w:t>402. Какое влияние старшие могут оказать на выбор человеком жизненного пути?</w:t>
      </w:r>
    </w:p>
    <w:p w:rsidR="003854BF" w:rsidRDefault="00B56C49">
      <w:pPr>
        <w:pStyle w:val="32"/>
        <w:ind w:left="0" w:firstLine="640"/>
        <w:rPr>
          <w:sz w:val="20"/>
          <w:szCs w:val="20"/>
        </w:rPr>
      </w:pPr>
      <w:r>
        <w:rPr>
          <w:sz w:val="20"/>
          <w:szCs w:val="20"/>
        </w:rPr>
        <w:t xml:space="preserve">402. Роль родительского наставления в жизни человека. </w:t>
      </w:r>
      <w:r>
        <w:rPr>
          <w:color w:val="44546A"/>
          <w:sz w:val="20"/>
          <w:szCs w:val="20"/>
        </w:rPr>
        <w:t>(Береги честь смолоду)</w:t>
      </w:r>
    </w:p>
    <w:p w:rsidR="003854BF" w:rsidRDefault="00B56C49">
      <w:pPr>
        <w:pStyle w:val="32"/>
        <w:spacing w:after="60"/>
        <w:ind w:left="0" w:firstLine="640"/>
        <w:rPr>
          <w:sz w:val="20"/>
          <w:szCs w:val="20"/>
        </w:rPr>
      </w:pPr>
      <w:r>
        <w:rPr>
          <w:sz w:val="20"/>
          <w:szCs w:val="20"/>
        </w:rPr>
        <w:t xml:space="preserve">401. Какие события и впечатления жизни помогают человеку взрослеть? </w:t>
      </w:r>
      <w:r>
        <w:rPr>
          <w:color w:val="44546A"/>
          <w:sz w:val="20"/>
          <w:szCs w:val="20"/>
        </w:rPr>
        <w:t>(обман избавляет от наивности)</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440"/>
        <w:ind w:left="3860"/>
        <w:jc w:val="left"/>
      </w:pPr>
      <w:bookmarkStart w:id="274" w:name="bookmark280"/>
      <w:bookmarkStart w:id="275" w:name="bookmark281"/>
      <w:bookmarkStart w:id="276" w:name="bookmark282"/>
      <w:r>
        <w:lastRenderedPageBreak/>
        <w:t>109. Как Вы понимаете выражение «достойный сын своего отца»?</w:t>
      </w:r>
      <w:bookmarkEnd w:id="274"/>
      <w:bookmarkEnd w:id="275"/>
      <w:bookmarkEnd w:id="276"/>
    </w:p>
    <w:tbl>
      <w:tblPr>
        <w:tblOverlap w:val="never"/>
        <w:tblW w:w="0" w:type="auto"/>
        <w:jc w:val="center"/>
        <w:tblLayout w:type="fixed"/>
        <w:tblCellMar>
          <w:left w:w="10" w:type="dxa"/>
          <w:right w:w="10" w:type="dxa"/>
        </w:tblCellMar>
        <w:tblLook w:val="0000"/>
      </w:tblPr>
      <w:tblGrid>
        <w:gridCol w:w="200"/>
        <w:gridCol w:w="1942"/>
        <w:gridCol w:w="16453"/>
      </w:tblGrid>
      <w:tr w:rsidR="003854BF">
        <w:trPr>
          <w:trHeight w:hRule="exact" w:val="1164"/>
          <w:jc w:val="center"/>
        </w:trPr>
        <w:tc>
          <w:tcPr>
            <w:tcW w:w="200" w:type="dxa"/>
            <w:tcBorders>
              <w:top w:val="single" w:sz="4" w:space="0" w:color="auto"/>
              <w:left w:val="single" w:sz="4" w:space="0" w:color="auto"/>
            </w:tcBorders>
            <w:shd w:val="clear" w:color="auto" w:fill="E9EEF7"/>
          </w:tcPr>
          <w:p w:rsidR="003854BF" w:rsidRDefault="003854BF">
            <w:pPr>
              <w:rPr>
                <w:sz w:val="10"/>
                <w:szCs w:val="10"/>
              </w:rPr>
            </w:pPr>
          </w:p>
        </w:tc>
        <w:tc>
          <w:tcPr>
            <w:tcW w:w="1942" w:type="dxa"/>
            <w:tcBorders>
              <w:top w:val="single" w:sz="4" w:space="0" w:color="auto"/>
            </w:tcBorders>
            <w:shd w:val="clear" w:color="auto" w:fill="E9EEF7"/>
          </w:tcPr>
          <w:p w:rsidR="003854BF" w:rsidRDefault="00B56C49">
            <w:pPr>
              <w:pStyle w:val="a6"/>
              <w:ind w:firstLine="0"/>
            </w:pPr>
            <w:r>
              <w:rPr>
                <w:b/>
                <w:bCs/>
              </w:rPr>
              <w:t>Тезис</w:t>
            </w:r>
          </w:p>
        </w:tc>
        <w:tc>
          <w:tcPr>
            <w:tcW w:w="16453"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700"/>
            </w:pPr>
            <w:r>
              <w:rPr>
                <w:b/>
                <w:bCs/>
                <w:color w:val="00B050"/>
              </w:rPr>
              <w:t xml:space="preserve">Мне кажется, </w:t>
            </w:r>
            <w:r>
              <w:rPr>
                <w:b/>
                <w:bCs/>
              </w:rPr>
              <w:t xml:space="preserve">что выражение «достойный сын своего отца» употребляют по отношению к человеку, который пошел по стопам своего родителя: отличился в той же сфере деятельности или проявил те же черты характера. Таким сыном отец обычно гордится. </w:t>
            </w:r>
            <w:r>
              <w:rPr>
                <w:b/>
                <w:bCs/>
                <w:color w:val="0070C0"/>
              </w:rPr>
              <w:t>(36 слов)</w:t>
            </w:r>
          </w:p>
        </w:tc>
      </w:tr>
      <w:tr w:rsidR="003854BF">
        <w:trPr>
          <w:trHeight w:hRule="exact" w:val="2849"/>
          <w:jc w:val="center"/>
        </w:trPr>
        <w:tc>
          <w:tcPr>
            <w:tcW w:w="200" w:type="dxa"/>
            <w:tcBorders>
              <w:top w:val="single" w:sz="4" w:space="0" w:color="auto"/>
              <w:left w:val="single" w:sz="4" w:space="0" w:color="auto"/>
              <w:bottom w:val="single" w:sz="4" w:space="0" w:color="auto"/>
            </w:tcBorders>
            <w:shd w:val="clear" w:color="auto" w:fill="D2DDEF"/>
          </w:tcPr>
          <w:p w:rsidR="003854BF" w:rsidRDefault="00B56C49">
            <w:pPr>
              <w:pStyle w:val="a6"/>
              <w:spacing w:before="200"/>
              <w:ind w:firstLine="140"/>
              <w:jc w:val="both"/>
              <w:rPr>
                <w:sz w:val="16"/>
                <w:szCs w:val="16"/>
              </w:rPr>
            </w:pPr>
            <w:proofErr w:type="spellStart"/>
            <w:r>
              <w:rPr>
                <w:rFonts w:ascii="Times New Roman" w:eastAsia="Times New Roman" w:hAnsi="Times New Roman" w:cs="Times New Roman"/>
                <w:i/>
                <w:iCs/>
                <w:sz w:val="16"/>
                <w:szCs w:val="16"/>
              </w:rPr>
              <w:t>i</w:t>
            </w:r>
            <w:proofErr w:type="spellEnd"/>
          </w:p>
        </w:tc>
        <w:tc>
          <w:tcPr>
            <w:tcW w:w="1942" w:type="dxa"/>
            <w:tcBorders>
              <w:top w:val="single" w:sz="4" w:space="0" w:color="auto"/>
              <w:bottom w:val="single" w:sz="4" w:space="0" w:color="auto"/>
            </w:tcBorders>
            <w:shd w:val="clear" w:color="auto" w:fill="D2DDEF"/>
          </w:tcPr>
          <w:p w:rsidR="003854BF" w:rsidRDefault="00B56C49">
            <w:pPr>
              <w:pStyle w:val="a6"/>
              <w:ind w:firstLine="0"/>
            </w:pPr>
            <w:r>
              <w:rPr>
                <w:b/>
                <w:bCs/>
              </w:rPr>
              <w:t>Аргумент = пример из литературы +</w:t>
            </w:r>
          </w:p>
          <w:p w:rsidR="003854BF" w:rsidRDefault="00B56C49">
            <w:pPr>
              <w:pStyle w:val="a6"/>
              <w:ind w:firstLine="0"/>
            </w:pPr>
            <w:proofErr w:type="spellStart"/>
            <w:r>
              <w:rPr>
                <w:b/>
                <w:bCs/>
                <w:color w:val="C00000"/>
              </w:rPr>
              <w:t>микровывод</w:t>
            </w:r>
            <w:proofErr w:type="spellEnd"/>
          </w:p>
        </w:tc>
        <w:tc>
          <w:tcPr>
            <w:tcW w:w="16453"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700"/>
            </w:pPr>
            <w:r>
              <w:t xml:space="preserve">Достойным сыном своего отца можно назвать Петра Гринёва, героя романа «Капитанская дочка» А.С. Пушкина. Он живет согласно родительскому завету «Береги честь смолоду»: Пётр не остаётся в долгу перед тем, кто помогает ему, справедливо относится к слуге Савельичу, самоотверженно защищает возлюбленную и храбро сражается за Отечество. Когда перед ним встаёт выбор между смертью и предательством родины, он согласен на казнь. Другими словами, он идет по стопам отца, офицера в отставке с гордым и сильным характером, который, </w:t>
            </w:r>
            <w:proofErr w:type="gramStart"/>
            <w:r>
              <w:t>однако</w:t>
            </w:r>
            <w:proofErr w:type="gramEnd"/>
            <w:r>
              <w:t xml:space="preserve"> отличается добрым сердцем, что становится ясно, когда он соглашается приютить сироту Машу Гринёву. </w:t>
            </w:r>
            <w:r>
              <w:rPr>
                <w:b/>
                <w:bCs/>
                <w:color w:val="00B050"/>
              </w:rPr>
              <w:t xml:space="preserve">Очевидно, что </w:t>
            </w:r>
            <w:r>
              <w:rPr>
                <w:color w:val="C00000"/>
              </w:rPr>
              <w:t xml:space="preserve">Петр Гринёв является продолжателем семейных традиций: он, как и отец, с честью служит императрице и своей стране, держит слово, проявляет доброту по отношению </w:t>
            </w:r>
            <w:proofErr w:type="gramStart"/>
            <w:r>
              <w:rPr>
                <w:color w:val="C00000"/>
              </w:rPr>
              <w:t>к</w:t>
            </w:r>
            <w:proofErr w:type="gramEnd"/>
            <w:r>
              <w:rPr>
                <w:color w:val="C00000"/>
              </w:rPr>
              <w:t xml:space="preserve"> слабым. </w:t>
            </w:r>
            <w:r>
              <w:rPr>
                <w:b/>
                <w:bCs/>
                <w:color w:val="0070C0"/>
              </w:rPr>
              <w:t>(116 слов)</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3854BF">
      <w:pPr>
        <w:spacing w:after="1639" w:line="1" w:lineRule="exact"/>
      </w:pPr>
    </w:p>
    <w:p w:rsidR="003854BF" w:rsidRDefault="003854BF">
      <w:pPr>
        <w:spacing w:line="1" w:lineRule="exact"/>
      </w:pPr>
    </w:p>
    <w:p w:rsidR="003854BF" w:rsidRDefault="00B56C49">
      <w:pPr>
        <w:jc w:val="right"/>
        <w:rPr>
          <w:sz w:val="2"/>
          <w:szCs w:val="2"/>
        </w:rPr>
      </w:pPr>
      <w:r>
        <w:br w:type="page"/>
      </w:r>
    </w:p>
    <w:p w:rsidR="003854BF" w:rsidRDefault="00B56C49">
      <w:pPr>
        <w:pStyle w:val="40"/>
        <w:keepNext/>
        <w:keepLines/>
        <w:spacing w:after="0"/>
      </w:pPr>
      <w:bookmarkStart w:id="277" w:name="bookmark283"/>
      <w:bookmarkStart w:id="278" w:name="bookmark284"/>
      <w:bookmarkStart w:id="279" w:name="bookmark285"/>
      <w:r>
        <w:rPr>
          <w:color w:val="1C5C5E"/>
        </w:rPr>
        <w:lastRenderedPageBreak/>
        <w:t xml:space="preserve">Н.В. Гоголь «Тарас </w:t>
      </w:r>
      <w:proofErr w:type="spellStart"/>
      <w:r>
        <w:rPr>
          <w:color w:val="1C5C5E"/>
        </w:rPr>
        <w:t>Бульба</w:t>
      </w:r>
      <w:proofErr w:type="spellEnd"/>
      <w:r>
        <w:rPr>
          <w:color w:val="1C5C5E"/>
        </w:rPr>
        <w:t>»</w:t>
      </w:r>
      <w:bookmarkEnd w:id="277"/>
      <w:bookmarkEnd w:id="278"/>
      <w:bookmarkEnd w:id="279"/>
    </w:p>
    <w:p w:rsidR="003854BF" w:rsidRDefault="00B56C49">
      <w:pPr>
        <w:pStyle w:val="32"/>
        <w:spacing w:line="240" w:lineRule="auto"/>
        <w:ind w:left="920"/>
        <w:jc w:val="both"/>
      </w:pPr>
      <w:r>
        <w:t>Долг перед Родиной, борьба за её независимость ставится Гоголем на первое место. По его мнению, ни любовь, ни семья не имеют значения в тот момент, когда речь заходит о защите Отечества.</w:t>
      </w:r>
    </w:p>
    <w:p w:rsidR="003854BF" w:rsidRDefault="00B56C49">
      <w:pPr>
        <w:pStyle w:val="32"/>
        <w:spacing w:line="264" w:lineRule="auto"/>
        <w:ind w:left="920"/>
        <w:jc w:val="both"/>
      </w:pPr>
      <w:r>
        <w:t xml:space="preserve">Судьба ставит </w:t>
      </w:r>
      <w:proofErr w:type="spellStart"/>
      <w:r>
        <w:t>Андрия</w:t>
      </w:r>
      <w:proofErr w:type="spellEnd"/>
      <w:r>
        <w:t xml:space="preserve"> и Тараса перед непростым выбором: чувства или долг. </w:t>
      </w:r>
      <w:proofErr w:type="spellStart"/>
      <w:r>
        <w:t>Андрий</w:t>
      </w:r>
      <w:proofErr w:type="spellEnd"/>
      <w:r>
        <w:t xml:space="preserve"> выбирает между долгом перед казачьим братством и любовью к панне, а </w:t>
      </w:r>
      <w:proofErr w:type="spellStart"/>
      <w:r>
        <w:t>Бульба</w:t>
      </w:r>
      <w:proofErr w:type="spellEnd"/>
      <w:r>
        <w:t xml:space="preserve"> между любовью к сыну и своим долгом перед родиной, которую </w:t>
      </w:r>
      <w:proofErr w:type="spellStart"/>
      <w:r>
        <w:t>Андрий</w:t>
      </w:r>
      <w:proofErr w:type="spellEnd"/>
      <w:r>
        <w:t xml:space="preserve"> предал. </w:t>
      </w:r>
      <w:proofErr w:type="spellStart"/>
      <w:r>
        <w:t>Андрий</w:t>
      </w:r>
      <w:proofErr w:type="spellEnd"/>
      <w:r>
        <w:t xml:space="preserve"> выбирает чувства, а Тарас — долг.</w:t>
      </w:r>
    </w:p>
    <w:p w:rsidR="003854BF" w:rsidRDefault="00B56C49">
      <w:pPr>
        <w:pStyle w:val="32"/>
        <w:spacing w:line="264" w:lineRule="auto"/>
        <w:ind w:left="920"/>
        <w:jc w:val="both"/>
      </w:pPr>
      <w:r>
        <w:t xml:space="preserve">Любовь в повести показана как опасное чувство. </w:t>
      </w:r>
      <w:proofErr w:type="gramStart"/>
      <w:r>
        <w:t>Движимый</w:t>
      </w:r>
      <w:proofErr w:type="gramEnd"/>
      <w:r>
        <w:t xml:space="preserve"> любовью </w:t>
      </w:r>
      <w:proofErr w:type="spellStart"/>
      <w:r>
        <w:t>Андрий</w:t>
      </w:r>
      <w:proofErr w:type="spellEnd"/>
      <w:r>
        <w:t xml:space="preserve"> совершает ужасное предательство, отворачивается от боевых братьев и своей родины. Однако ее отсутствие тоже порицается автором, ведь именно жестокость отца по отношению к матери и ее чувствам накладывает первую тень отчуждения на отношения Тараса и </w:t>
      </w:r>
      <w:proofErr w:type="spellStart"/>
      <w:r>
        <w:t>Андрия</w:t>
      </w:r>
      <w:proofErr w:type="spellEnd"/>
      <w:r>
        <w:t>.</w:t>
      </w:r>
    </w:p>
    <w:p w:rsidR="003854BF" w:rsidRDefault="00B56C49">
      <w:pPr>
        <w:pStyle w:val="32"/>
        <w:spacing w:line="264" w:lineRule="auto"/>
        <w:ind w:left="920"/>
        <w:jc w:val="both"/>
      </w:pPr>
      <w:r>
        <w:t xml:space="preserve">Отцы и дети: Остап становится гордостью своего отца, его молодой копией, в то время как </w:t>
      </w:r>
      <w:proofErr w:type="spellStart"/>
      <w:r>
        <w:t>Андрий</w:t>
      </w:r>
      <w:proofErr w:type="spellEnd"/>
      <w:r>
        <w:t xml:space="preserve"> кардинально отличается и от старого </w:t>
      </w:r>
      <w:proofErr w:type="spellStart"/>
      <w:r>
        <w:t>Бульбы</w:t>
      </w:r>
      <w:proofErr w:type="spellEnd"/>
      <w:r>
        <w:t xml:space="preserve"> и даже от других казаков. Гоголь демонстрирует конфликт поколений, в котором угадывается дальнейшая история бунта. Именно молодой военачальник казаков (автор делает акцент на его возрасте) принимает мировое соглашение с Польшей, а вот старик </w:t>
      </w:r>
      <w:proofErr w:type="spellStart"/>
      <w:r>
        <w:t>Бульба</w:t>
      </w:r>
      <w:proofErr w:type="spellEnd"/>
      <w:r>
        <w:t xml:space="preserve"> продолжает набеги. Каждое поколение смотрит на мир по- своему, поэтому казакам не удалось завершить свое дело победоносно.</w:t>
      </w:r>
    </w:p>
    <w:p w:rsidR="003854BF" w:rsidRDefault="00B56C49">
      <w:pPr>
        <w:pStyle w:val="32"/>
        <w:spacing w:line="266" w:lineRule="auto"/>
        <w:ind w:left="920"/>
        <w:jc w:val="both"/>
      </w:pPr>
      <w:r>
        <w:t xml:space="preserve">Гоголь показал, что в любой ситуации важно сохранить свою честь. </w:t>
      </w:r>
      <w:proofErr w:type="spellStart"/>
      <w:r>
        <w:t>Андрий</w:t>
      </w:r>
      <w:proofErr w:type="spellEnd"/>
      <w:r>
        <w:t xml:space="preserve"> принял смерть отважно и с достоинством. Остап не сдавался до самого конца, несмотря на ужасные пытки, которым его подвергли. Тарас так же не утратил гордости, оставшись собой до последнего.</w:t>
      </w:r>
    </w:p>
    <w:p w:rsidR="003854BF" w:rsidRDefault="00B56C49">
      <w:pPr>
        <w:pStyle w:val="32"/>
        <w:spacing w:line="266" w:lineRule="auto"/>
        <w:ind w:left="920"/>
        <w:jc w:val="both"/>
      </w:pPr>
      <w:r>
        <w:t>Повествование Гоголя разворачивается на фоне украинских степей. Автор с огромной любовью описывает пейзажи своей малой родины. Степь выражает у Гоголя мощь православной Руси, её стремление к свободе от захватчиков-иноверцев. Она же помогает казакам в трудную минуту: именно река позволила товарищам Тараса сбежать от польской погони.</w:t>
      </w:r>
    </w:p>
    <w:p w:rsidR="003854BF" w:rsidRDefault="00B56C49">
      <w:pPr>
        <w:pStyle w:val="32"/>
        <w:spacing w:after="102" w:line="266" w:lineRule="auto"/>
        <w:ind w:left="920"/>
      </w:pPr>
      <w:r>
        <w:t>Гоголь показывает, что у наших предков было другое понимание семьи. Она строилась не на любви, а на долге и традициях, поэтому супруги большую часть жизни проводили порознь.</w:t>
      </w:r>
    </w:p>
    <w:p w:rsidR="003854BF" w:rsidRDefault="00B56C49">
      <w:pPr>
        <w:pStyle w:val="a6"/>
        <w:pBdr>
          <w:top w:val="single" w:sz="0" w:space="3" w:color="DEEAF6"/>
          <w:left w:val="single" w:sz="0" w:space="0" w:color="DEEAF6"/>
          <w:bottom w:val="single" w:sz="0" w:space="7" w:color="DEEAF6"/>
          <w:right w:val="single" w:sz="0" w:space="0" w:color="DEEAF6"/>
        </w:pBdr>
        <w:shd w:val="clear" w:color="auto" w:fill="DEEAF6"/>
        <w:ind w:left="1160" w:firstLine="0"/>
        <w:rPr>
          <w:sz w:val="24"/>
          <w:szCs w:val="24"/>
        </w:rPr>
      </w:pPr>
      <w:r>
        <w:rPr>
          <w:rFonts w:ascii="Calibri" w:eastAsia="Calibri" w:hAnsi="Calibri" w:cs="Calibri"/>
          <w:i/>
          <w:iCs/>
          <w:color w:val="0070C0"/>
          <w:sz w:val="24"/>
          <w:szCs w:val="24"/>
        </w:rPr>
        <w:t>...Нет уз святее товарищества! Отец любит своё дитя, дитя любит отца и мать; но это не то, братцы: любит и зверь своё дитя. Но породниться родством по душе, а не по крови, может один только человек.</w:t>
      </w:r>
    </w:p>
    <w:p w:rsidR="003854BF" w:rsidRDefault="00B56C49">
      <w:pPr>
        <w:pStyle w:val="20"/>
        <w:ind w:left="660"/>
        <w:jc w:val="both"/>
        <w:rPr>
          <w:sz w:val="28"/>
          <w:szCs w:val="28"/>
        </w:rPr>
      </w:pPr>
      <w:r>
        <w:rPr>
          <w:b/>
          <w:bCs/>
          <w:color w:val="1C5C5E"/>
          <w:sz w:val="28"/>
          <w:szCs w:val="28"/>
        </w:rPr>
        <w:t>Примеры тем ИС:</w:t>
      </w:r>
    </w:p>
    <w:p w:rsidR="003854BF" w:rsidRDefault="00B56C49">
      <w:pPr>
        <w:pStyle w:val="32"/>
        <w:spacing w:line="264" w:lineRule="auto"/>
        <w:ind w:left="660"/>
        <w:jc w:val="both"/>
      </w:pPr>
      <w:r>
        <w:t>108. Что значит быть верным долгу? // 511.Как Вы понимаете слово «долг»?</w:t>
      </w:r>
    </w:p>
    <w:p w:rsidR="003854BF" w:rsidRDefault="00B56C49">
      <w:pPr>
        <w:pStyle w:val="32"/>
        <w:spacing w:line="264" w:lineRule="auto"/>
        <w:ind w:left="660"/>
        <w:jc w:val="both"/>
      </w:pPr>
      <w:r>
        <w:t>211. Что может привести человека к бесчестному поступку?</w:t>
      </w:r>
    </w:p>
    <w:p w:rsidR="003854BF" w:rsidRDefault="00B56C49">
      <w:pPr>
        <w:pStyle w:val="32"/>
        <w:spacing w:line="264" w:lineRule="auto"/>
        <w:ind w:left="660"/>
        <w:jc w:val="both"/>
      </w:pPr>
      <w:r>
        <w:t>510. На какие жертвы способны он и она ради любви?</w:t>
      </w:r>
    </w:p>
    <w:p w:rsidR="003854BF" w:rsidRDefault="00B56C49">
      <w:pPr>
        <w:pStyle w:val="32"/>
        <w:spacing w:line="240" w:lineRule="auto"/>
        <w:ind w:left="660"/>
        <w:jc w:val="both"/>
      </w:pPr>
      <w:r>
        <w:t>502. Помогает ли любовь лучше понять самого себя?</w:t>
      </w:r>
    </w:p>
    <w:p w:rsidR="003854BF" w:rsidRDefault="00B56C49">
      <w:pPr>
        <w:pStyle w:val="32"/>
        <w:spacing w:line="240" w:lineRule="auto"/>
        <w:ind w:left="660"/>
        <w:jc w:val="both"/>
      </w:pPr>
      <w:r>
        <w:t>305. Почему любовь не всегда приносит счастье?</w:t>
      </w:r>
    </w:p>
    <w:p w:rsidR="003854BF" w:rsidRDefault="00B56C49">
      <w:pPr>
        <w:pStyle w:val="32"/>
        <w:spacing w:line="240" w:lineRule="auto"/>
        <w:ind w:left="660"/>
        <w:jc w:val="both"/>
      </w:pPr>
      <w:r>
        <w:t>113. Могут ли быть оправдания у измены?</w:t>
      </w:r>
    </w:p>
    <w:p w:rsidR="003854BF" w:rsidRDefault="00B56C49">
      <w:pPr>
        <w:pStyle w:val="32"/>
        <w:spacing w:line="240" w:lineRule="auto"/>
        <w:ind w:left="660"/>
        <w:jc w:val="both"/>
      </w:pPr>
      <w:r>
        <w:t>101. Когда человек оказывается перед выбором между верностью и изменой? // 102. Как и почему становятся изменниками? // 112. Какие причины могут привести человека к измене?</w:t>
      </w:r>
    </w:p>
    <w:p w:rsidR="003854BF" w:rsidRDefault="00B56C49">
      <w:pPr>
        <w:pStyle w:val="32"/>
        <w:spacing w:line="264" w:lineRule="auto"/>
        <w:ind w:left="660"/>
        <w:jc w:val="both"/>
      </w:pPr>
      <w:r>
        <w:t>209.Согласны ли Вы с Л.Н. Толстым, утверждающим, что война - «противное человеческому разуму и всей человеческой природе событие»?</w:t>
      </w:r>
    </w:p>
    <w:p w:rsidR="003854BF" w:rsidRDefault="00B56C49">
      <w:pPr>
        <w:pStyle w:val="32"/>
        <w:spacing w:line="264" w:lineRule="auto"/>
        <w:ind w:left="0" w:firstLine="660"/>
        <w:jc w:val="both"/>
      </w:pPr>
      <w:r>
        <w:t>105. Почему проблему “отцов и детей” называют вечной? // 411. В чём истоки непонимания между людьми разных поколений?</w:t>
      </w:r>
    </w:p>
    <w:p w:rsidR="003854BF" w:rsidRDefault="00B56C49">
      <w:pPr>
        <w:pStyle w:val="32"/>
        <w:spacing w:after="40" w:line="264" w:lineRule="auto"/>
        <w:ind w:left="0" w:firstLine="660"/>
        <w:jc w:val="both"/>
      </w:pPr>
      <w:r>
        <w:t>402. Какое влияние старшие могут оказать на выбор человеком жизненного пути?</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40"/>
      </w:pPr>
      <w:bookmarkStart w:id="280" w:name="bookmark286"/>
      <w:bookmarkStart w:id="281" w:name="bookmark287"/>
      <w:bookmarkStart w:id="282" w:name="bookmark288"/>
      <w:r>
        <w:lastRenderedPageBreak/>
        <w:t>502. Что такое гражданский долг?</w:t>
      </w:r>
      <w:bookmarkEnd w:id="280"/>
      <w:bookmarkEnd w:id="281"/>
      <w:bookmarkEnd w:id="282"/>
    </w:p>
    <w:tbl>
      <w:tblPr>
        <w:tblOverlap w:val="never"/>
        <w:tblW w:w="0" w:type="auto"/>
        <w:jc w:val="center"/>
        <w:tblLayout w:type="fixed"/>
        <w:tblCellMar>
          <w:left w:w="10" w:type="dxa"/>
          <w:right w:w="10" w:type="dxa"/>
        </w:tblCellMar>
        <w:tblLook w:val="0000"/>
      </w:tblPr>
      <w:tblGrid>
        <w:gridCol w:w="1849"/>
        <w:gridCol w:w="15613"/>
      </w:tblGrid>
      <w:tr w:rsidR="003854BF">
        <w:trPr>
          <w:trHeight w:hRule="exact" w:val="1018"/>
          <w:jc w:val="center"/>
        </w:trPr>
        <w:tc>
          <w:tcPr>
            <w:tcW w:w="1849" w:type="dxa"/>
            <w:tcBorders>
              <w:top w:val="single" w:sz="4" w:space="0" w:color="auto"/>
              <w:left w:val="single" w:sz="4" w:space="0" w:color="auto"/>
            </w:tcBorders>
            <w:shd w:val="clear" w:color="auto" w:fill="E9EEF7"/>
          </w:tcPr>
          <w:p w:rsidR="003854BF" w:rsidRDefault="00B56C49">
            <w:pPr>
              <w:pStyle w:val="a6"/>
              <w:ind w:firstLine="140"/>
              <w:rPr>
                <w:sz w:val="24"/>
                <w:szCs w:val="24"/>
              </w:rPr>
            </w:pPr>
            <w:r>
              <w:rPr>
                <w:b/>
                <w:bCs/>
                <w:sz w:val="24"/>
                <w:szCs w:val="24"/>
              </w:rPr>
              <w:t>Тезис</w:t>
            </w:r>
          </w:p>
        </w:tc>
        <w:tc>
          <w:tcPr>
            <w:tcW w:w="15613"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540"/>
              <w:rPr>
                <w:sz w:val="24"/>
                <w:szCs w:val="24"/>
              </w:rPr>
            </w:pPr>
            <w:r>
              <w:rPr>
                <w:b/>
                <w:bCs/>
                <w:sz w:val="24"/>
                <w:szCs w:val="24"/>
              </w:rPr>
              <w:t>Гражданский долг - это обязанность со стороны гражданина выполнять свои функции по защите государства в случае войны и способствовать его развитию и процветанию в мирное время. Для того</w:t>
            </w:r>
            <w:proofErr w:type="gramStart"/>
            <w:r>
              <w:rPr>
                <w:b/>
                <w:bCs/>
                <w:sz w:val="24"/>
                <w:szCs w:val="24"/>
              </w:rPr>
              <w:t>,</w:t>
            </w:r>
            <w:proofErr w:type="gramEnd"/>
            <w:r>
              <w:rPr>
                <w:b/>
                <w:bCs/>
                <w:sz w:val="24"/>
                <w:szCs w:val="24"/>
              </w:rPr>
              <w:t xml:space="preserve"> чтобы исполнять гражданский долг, человек должен обладать внутренним нравственным стержнем, любовью к Отчизне. </w:t>
            </w:r>
            <w:r>
              <w:rPr>
                <w:b/>
                <w:bCs/>
                <w:color w:val="0070C0"/>
                <w:sz w:val="24"/>
                <w:szCs w:val="24"/>
              </w:rPr>
              <w:t>(40 слов)</w:t>
            </w:r>
          </w:p>
        </w:tc>
      </w:tr>
      <w:tr w:rsidR="003854BF">
        <w:trPr>
          <w:trHeight w:hRule="exact" w:val="2658"/>
          <w:jc w:val="center"/>
        </w:trPr>
        <w:tc>
          <w:tcPr>
            <w:tcW w:w="1849" w:type="dxa"/>
            <w:tcBorders>
              <w:top w:val="single" w:sz="4" w:space="0" w:color="auto"/>
              <w:left w:val="single" w:sz="4" w:space="0" w:color="auto"/>
              <w:bottom w:val="single" w:sz="4" w:space="0" w:color="auto"/>
            </w:tcBorders>
            <w:shd w:val="clear" w:color="auto" w:fill="D2DDEF"/>
          </w:tcPr>
          <w:p w:rsidR="003854BF" w:rsidRDefault="00B56C49">
            <w:pPr>
              <w:pStyle w:val="a6"/>
              <w:ind w:left="140" w:firstLine="0"/>
              <w:rPr>
                <w:sz w:val="24"/>
                <w:szCs w:val="24"/>
              </w:rPr>
            </w:pPr>
            <w:r>
              <w:rPr>
                <w:b/>
                <w:bCs/>
                <w:sz w:val="24"/>
                <w:szCs w:val="24"/>
              </w:rPr>
              <w:t xml:space="preserve">Аргумент = пример из литературы + </w:t>
            </w:r>
            <w:proofErr w:type="spellStart"/>
            <w:r>
              <w:rPr>
                <w:b/>
                <w:bCs/>
                <w:color w:val="C00000"/>
                <w:sz w:val="24"/>
                <w:szCs w:val="24"/>
              </w:rPr>
              <w:t>микровывод</w:t>
            </w:r>
            <w:proofErr w:type="spellEnd"/>
          </w:p>
        </w:tc>
        <w:tc>
          <w:tcPr>
            <w:tcW w:w="15613" w:type="dxa"/>
            <w:tcBorders>
              <w:top w:val="single" w:sz="4" w:space="0" w:color="auto"/>
              <w:left w:val="single" w:sz="4" w:space="0" w:color="auto"/>
              <w:bottom w:val="single" w:sz="4" w:space="0" w:color="auto"/>
              <w:right w:val="single" w:sz="4" w:space="0" w:color="auto"/>
            </w:tcBorders>
            <w:shd w:val="clear" w:color="auto" w:fill="D2DDEF"/>
            <w:vAlign w:val="center"/>
          </w:tcPr>
          <w:p w:rsidR="003854BF" w:rsidRDefault="00B56C49">
            <w:pPr>
              <w:pStyle w:val="a6"/>
              <w:ind w:left="140" w:firstLine="540"/>
              <w:rPr>
                <w:sz w:val="24"/>
                <w:szCs w:val="24"/>
              </w:rPr>
            </w:pPr>
            <w:r>
              <w:rPr>
                <w:b/>
                <w:bCs/>
                <w:color w:val="00B050"/>
                <w:sz w:val="24"/>
                <w:szCs w:val="24"/>
              </w:rPr>
              <w:t xml:space="preserve">Многие писатели обращались к теме </w:t>
            </w:r>
            <w:proofErr w:type="gramStart"/>
            <w:r>
              <w:rPr>
                <w:b/>
                <w:bCs/>
                <w:color w:val="00B050"/>
                <w:sz w:val="24"/>
                <w:szCs w:val="24"/>
              </w:rPr>
              <w:t>гражданского</w:t>
            </w:r>
            <w:proofErr w:type="gramEnd"/>
            <w:r>
              <w:rPr>
                <w:b/>
                <w:bCs/>
                <w:color w:val="00B050"/>
                <w:sz w:val="24"/>
                <w:szCs w:val="24"/>
              </w:rPr>
              <w:t xml:space="preserve">. Так, в произведении </w:t>
            </w:r>
            <w:r>
              <w:rPr>
                <w:sz w:val="24"/>
                <w:szCs w:val="24"/>
              </w:rPr>
              <w:t xml:space="preserve">Николая Васильевича Гоголя «Тарас </w:t>
            </w:r>
            <w:proofErr w:type="spellStart"/>
            <w:r>
              <w:rPr>
                <w:sz w:val="24"/>
                <w:szCs w:val="24"/>
              </w:rPr>
              <w:t>Бульба</w:t>
            </w:r>
            <w:proofErr w:type="spellEnd"/>
            <w:r>
              <w:rPr>
                <w:sz w:val="24"/>
                <w:szCs w:val="24"/>
              </w:rPr>
              <w:t xml:space="preserve">» главный герой становится участником освободительной войны против ненавистного врага. Он уверен, что нельзя иначе: родина в опасности, а ее защита - его обязанность. Но его ожидает удар, который страшнее собственной смерти - предательство сына. Его младший сын </w:t>
            </w:r>
            <w:proofErr w:type="spellStart"/>
            <w:r>
              <w:rPr>
                <w:sz w:val="24"/>
                <w:szCs w:val="24"/>
              </w:rPr>
              <w:t>Андрий</w:t>
            </w:r>
            <w:proofErr w:type="spellEnd"/>
            <w:r>
              <w:rPr>
                <w:sz w:val="24"/>
                <w:szCs w:val="24"/>
              </w:rPr>
              <w:t xml:space="preserve"> предает казачество из-за любви к женщине, переходит на сторону врагов-поляков. Заметив во время </w:t>
            </w:r>
            <w:proofErr w:type="spellStart"/>
            <w:r>
              <w:rPr>
                <w:sz w:val="24"/>
                <w:szCs w:val="24"/>
              </w:rPr>
              <w:t>сраженияна</w:t>
            </w:r>
            <w:proofErr w:type="spellEnd"/>
            <w:r>
              <w:rPr>
                <w:sz w:val="24"/>
                <w:szCs w:val="24"/>
              </w:rPr>
              <w:t xml:space="preserve"> стороне врага сына-перебежчика, Тарас </w:t>
            </w:r>
            <w:proofErr w:type="spellStart"/>
            <w:r>
              <w:rPr>
                <w:sz w:val="24"/>
                <w:szCs w:val="24"/>
              </w:rPr>
              <w:t>Бульба</w:t>
            </w:r>
            <w:proofErr w:type="spellEnd"/>
            <w:r>
              <w:rPr>
                <w:sz w:val="24"/>
                <w:szCs w:val="24"/>
              </w:rPr>
              <w:t xml:space="preserve"> решается на страшный поступок - убийство </w:t>
            </w:r>
            <w:proofErr w:type="spellStart"/>
            <w:r>
              <w:rPr>
                <w:sz w:val="24"/>
                <w:szCs w:val="24"/>
              </w:rPr>
              <w:t>Андрия</w:t>
            </w:r>
            <w:proofErr w:type="spellEnd"/>
            <w:r>
              <w:rPr>
                <w:sz w:val="24"/>
                <w:szCs w:val="24"/>
              </w:rPr>
              <w:t xml:space="preserve">. Герой считает, что должен исполнить и свой долг гражданина - убить врага, и долг отца - убить сына, который оказался предателем. </w:t>
            </w:r>
            <w:r>
              <w:rPr>
                <w:b/>
                <w:bCs/>
                <w:color w:val="00B050"/>
                <w:sz w:val="24"/>
                <w:szCs w:val="24"/>
              </w:rPr>
              <w:t xml:space="preserve">Очевидно, что герой произведения </w:t>
            </w:r>
            <w:r>
              <w:rPr>
                <w:color w:val="C00000"/>
                <w:sz w:val="24"/>
                <w:szCs w:val="24"/>
              </w:rPr>
              <w:t xml:space="preserve">руководствуется в своих поступках гражданским долгом: во время войны он думает об интересах родины, а не </w:t>
            </w:r>
            <w:proofErr w:type="gramStart"/>
            <w:r>
              <w:rPr>
                <w:color w:val="C00000"/>
                <w:sz w:val="24"/>
                <w:szCs w:val="24"/>
              </w:rPr>
              <w:t>о</w:t>
            </w:r>
            <w:proofErr w:type="gramEnd"/>
            <w:r>
              <w:rPr>
                <w:color w:val="C00000"/>
                <w:sz w:val="24"/>
                <w:szCs w:val="24"/>
              </w:rPr>
              <w:t xml:space="preserve"> своих собственных. </w:t>
            </w:r>
            <w:r>
              <w:rPr>
                <w:b/>
                <w:bCs/>
                <w:color w:val="0070C0"/>
                <w:sz w:val="24"/>
                <w:szCs w:val="24"/>
              </w:rPr>
              <w:t>(117 слов)</w:t>
            </w:r>
          </w:p>
        </w:tc>
      </w:tr>
    </w:tbl>
    <w:p w:rsidR="003854BF" w:rsidRDefault="003854BF">
      <w:pPr>
        <w:spacing w:after="239" w:line="1" w:lineRule="exact"/>
      </w:pPr>
    </w:p>
    <w:p w:rsidR="003854BF" w:rsidRDefault="00B56C49">
      <w:pPr>
        <w:pStyle w:val="42"/>
        <w:pBdr>
          <w:top w:val="single" w:sz="4" w:space="3" w:color="FFF2CD"/>
          <w:left w:val="single" w:sz="4" w:space="0" w:color="FFF2CD"/>
          <w:bottom w:val="single" w:sz="4" w:space="0" w:color="FFF2CD"/>
          <w:right w:val="single" w:sz="4" w:space="0" w:color="FFF2CD"/>
        </w:pBdr>
        <w:shd w:val="clear" w:color="auto" w:fill="FFF2CD"/>
        <w:spacing w:after="240"/>
        <w:jc w:val="center"/>
        <w:sectPr w:rsidR="003854BF">
          <w:pgSz w:w="19584" w:h="11216" w:orient="landscape"/>
          <w:pgMar w:top="463" w:right="592" w:bottom="357" w:left="397" w:header="0" w:footer="3" w:gutter="0"/>
          <w:cols w:space="720"/>
          <w:noEndnote/>
          <w:docGrid w:linePitch="360"/>
        </w:sectPr>
      </w:pPr>
      <w:proofErr w:type="spellStart"/>
      <w:r>
        <w:t>Микровывод</w:t>
      </w:r>
      <w:proofErr w:type="spellEnd"/>
      <w:r>
        <w:t xml:space="preserve"> (</w:t>
      </w:r>
      <w:proofErr w:type="gramStart"/>
      <w:r>
        <w:t>пояснение</w:t>
      </w:r>
      <w:proofErr w:type="gramEnd"/>
      <w:r>
        <w:t xml:space="preserve"> к примеру) выделен бордовым.</w:t>
      </w:r>
      <w:r>
        <w:br/>
      </w:r>
      <w:r>
        <w:rPr>
          <w:b/>
          <w:bCs/>
        </w:rPr>
        <w:t>МИКРОВЫВОД НУЖНО ПИСАТЬ ОБЯЗАТЕЛЬНО!</w:t>
      </w:r>
      <w:r>
        <w:rPr>
          <w:b/>
          <w:bCs/>
        </w:rPr>
        <w:br/>
      </w:r>
      <w:proofErr w:type="spellStart"/>
      <w:r>
        <w:t>Микровывод</w:t>
      </w:r>
      <w:proofErr w:type="spellEnd"/>
      <w:r>
        <w:t xml:space="preserve"> должен перекликаться с тезисом</w:t>
      </w:r>
      <w:r>
        <w:br/>
        <w:t>(подтверждать его)</w:t>
      </w:r>
    </w:p>
    <w:p w:rsidR="003854BF" w:rsidRDefault="000F4597">
      <w:pPr>
        <w:spacing w:line="1" w:lineRule="exact"/>
      </w:pPr>
      <w:r>
        <w:lastRenderedPageBreak/>
        <w:pict>
          <v:rect id="_x0000_s1099" style="position:absolute;margin-left:0;margin-top:0;width:979.2pt;height:560.8pt;z-index:-251658746;mso-position-horizontal-relative:page;mso-position-vertical-relative:page" fillcolor="#6b6b6b" stroked="f">
            <w10:wrap anchorx="page" anchory="page"/>
          </v:rect>
        </w:pict>
      </w:r>
    </w:p>
    <w:p w:rsidR="003854BF" w:rsidRDefault="00B56C49">
      <w:pPr>
        <w:pStyle w:val="a6"/>
        <w:pBdr>
          <w:top w:val="single" w:sz="0" w:space="0" w:color="DEEAF6"/>
          <w:left w:val="single" w:sz="0" w:space="0" w:color="DEEAF6"/>
          <w:bottom w:val="single" w:sz="0" w:space="18" w:color="DEEAF6"/>
          <w:right w:val="single" w:sz="0" w:space="0" w:color="DEEAF6"/>
        </w:pBdr>
        <w:shd w:val="clear" w:color="auto" w:fill="DEEAF6"/>
        <w:ind w:firstLine="0"/>
        <w:jc w:val="center"/>
        <w:rPr>
          <w:sz w:val="200"/>
          <w:szCs w:val="200"/>
        </w:rPr>
        <w:sectPr w:rsidR="003854BF">
          <w:pgSz w:w="19584" w:h="11216" w:orient="landscape"/>
          <w:pgMar w:top="4259" w:right="590" w:bottom="4259" w:left="398" w:header="0" w:footer="3" w:gutter="0"/>
          <w:cols w:space="720"/>
          <w:noEndnote/>
          <w:docGrid w:linePitch="360"/>
        </w:sectPr>
      </w:pPr>
      <w:bookmarkStart w:id="283" w:name="bookmark289"/>
      <w:r>
        <w:rPr>
          <w:b/>
          <w:bCs/>
          <w:color w:val="C55A11"/>
          <w:sz w:val="200"/>
          <w:szCs w:val="200"/>
        </w:rPr>
        <w:t>Р</w:t>
      </w:r>
      <w:bookmarkEnd w:id="283"/>
      <w:r>
        <w:rPr>
          <w:b/>
          <w:bCs/>
          <w:color w:val="C55A11"/>
          <w:sz w:val="200"/>
          <w:szCs w:val="200"/>
        </w:rPr>
        <w:t>аздел 3</w:t>
      </w:r>
    </w:p>
    <w:p w:rsidR="003854BF" w:rsidRDefault="00B56C49">
      <w:pPr>
        <w:pStyle w:val="22"/>
        <w:keepNext/>
        <w:keepLines/>
        <w:numPr>
          <w:ilvl w:val="0"/>
          <w:numId w:val="35"/>
        </w:numPr>
        <w:pBdr>
          <w:top w:val="single" w:sz="4" w:space="0" w:color="auto"/>
          <w:left w:val="single" w:sz="4" w:space="0" w:color="auto"/>
          <w:bottom w:val="single" w:sz="4" w:space="0" w:color="auto"/>
          <w:right w:val="single" w:sz="4" w:space="0" w:color="auto"/>
        </w:pBdr>
        <w:tabs>
          <w:tab w:val="left" w:pos="1089"/>
        </w:tabs>
        <w:ind w:firstLine="480"/>
      </w:pPr>
      <w:bookmarkStart w:id="284" w:name="bookmark292"/>
      <w:bookmarkStart w:id="285" w:name="bookmark290"/>
      <w:bookmarkStart w:id="286" w:name="bookmark291"/>
      <w:bookmarkStart w:id="287" w:name="bookmark293"/>
      <w:bookmarkEnd w:id="284"/>
      <w:r>
        <w:lastRenderedPageBreak/>
        <w:t>Природа и культура в жизни человека</w:t>
      </w:r>
      <w:bookmarkEnd w:id="285"/>
      <w:bookmarkEnd w:id="286"/>
      <w:bookmarkEnd w:id="287"/>
    </w:p>
    <w:p w:rsidR="003854BF" w:rsidRDefault="00B56C49">
      <w:pPr>
        <w:pStyle w:val="20"/>
        <w:numPr>
          <w:ilvl w:val="1"/>
          <w:numId w:val="35"/>
        </w:numPr>
        <w:pBdr>
          <w:top w:val="single" w:sz="4" w:space="0" w:color="auto"/>
          <w:left w:val="single" w:sz="4" w:space="0" w:color="auto"/>
          <w:bottom w:val="single" w:sz="4" w:space="0" w:color="auto"/>
          <w:right w:val="single" w:sz="4" w:space="0" w:color="auto"/>
        </w:pBdr>
        <w:tabs>
          <w:tab w:val="left" w:pos="1107"/>
        </w:tabs>
        <w:ind w:firstLine="480"/>
        <w:rPr>
          <w:sz w:val="28"/>
          <w:szCs w:val="28"/>
        </w:rPr>
      </w:pPr>
      <w:bookmarkStart w:id="288" w:name="bookmark294"/>
      <w:bookmarkEnd w:id="288"/>
      <w:r>
        <w:rPr>
          <w:color w:val="1C5C5F"/>
          <w:sz w:val="28"/>
          <w:szCs w:val="28"/>
        </w:rPr>
        <w:t>Природа и человек.</w:t>
      </w:r>
    </w:p>
    <w:p w:rsidR="003854BF" w:rsidRDefault="00B56C49">
      <w:pPr>
        <w:pStyle w:val="20"/>
        <w:numPr>
          <w:ilvl w:val="1"/>
          <w:numId w:val="35"/>
        </w:numPr>
        <w:pBdr>
          <w:top w:val="single" w:sz="4" w:space="0" w:color="auto"/>
          <w:left w:val="single" w:sz="4" w:space="0" w:color="auto"/>
          <w:bottom w:val="single" w:sz="4" w:space="0" w:color="auto"/>
          <w:right w:val="single" w:sz="4" w:space="0" w:color="auto"/>
        </w:pBdr>
        <w:tabs>
          <w:tab w:val="left" w:pos="1107"/>
        </w:tabs>
        <w:spacing w:line="223" w:lineRule="auto"/>
        <w:ind w:firstLine="480"/>
        <w:rPr>
          <w:sz w:val="28"/>
          <w:szCs w:val="28"/>
        </w:rPr>
      </w:pPr>
      <w:bookmarkStart w:id="289" w:name="bookmark295"/>
      <w:bookmarkEnd w:id="289"/>
      <w:r>
        <w:rPr>
          <w:color w:val="1C5C5F"/>
          <w:sz w:val="28"/>
          <w:szCs w:val="28"/>
        </w:rPr>
        <w:t>Наука и человек.</w:t>
      </w:r>
    </w:p>
    <w:p w:rsidR="003854BF" w:rsidRDefault="00B56C49">
      <w:pPr>
        <w:pStyle w:val="20"/>
        <w:numPr>
          <w:ilvl w:val="1"/>
          <w:numId w:val="35"/>
        </w:numPr>
        <w:pBdr>
          <w:top w:val="single" w:sz="4" w:space="0" w:color="auto"/>
          <w:left w:val="single" w:sz="4" w:space="0" w:color="auto"/>
          <w:bottom w:val="single" w:sz="4" w:space="0" w:color="auto"/>
          <w:right w:val="single" w:sz="4" w:space="0" w:color="auto"/>
        </w:pBdr>
        <w:tabs>
          <w:tab w:val="left" w:pos="1107"/>
        </w:tabs>
        <w:spacing w:after="380" w:line="221" w:lineRule="auto"/>
        <w:ind w:firstLine="480"/>
        <w:rPr>
          <w:sz w:val="28"/>
          <w:szCs w:val="28"/>
        </w:rPr>
      </w:pPr>
      <w:bookmarkStart w:id="290" w:name="bookmark296"/>
      <w:bookmarkEnd w:id="290"/>
      <w:r>
        <w:rPr>
          <w:color w:val="1C5C5F"/>
          <w:sz w:val="28"/>
          <w:szCs w:val="28"/>
        </w:rPr>
        <w:t>Искусство и человек.</w:t>
      </w:r>
    </w:p>
    <w:p w:rsidR="003854BF" w:rsidRDefault="00B56C49">
      <w:pPr>
        <w:pStyle w:val="20"/>
        <w:ind w:firstLine="480"/>
        <w:rPr>
          <w:sz w:val="28"/>
          <w:szCs w:val="28"/>
        </w:rPr>
      </w:pPr>
      <w:r>
        <w:rPr>
          <w:sz w:val="28"/>
          <w:szCs w:val="28"/>
        </w:rPr>
        <w:t>Темы этого раздела:</w:t>
      </w:r>
    </w:p>
    <w:p w:rsidR="003854BF" w:rsidRDefault="00B56C49">
      <w:pPr>
        <w:pStyle w:val="20"/>
        <w:numPr>
          <w:ilvl w:val="0"/>
          <w:numId w:val="36"/>
        </w:numPr>
        <w:tabs>
          <w:tab w:val="left" w:pos="747"/>
        </w:tabs>
        <w:ind w:firstLine="480"/>
        <w:rPr>
          <w:sz w:val="28"/>
          <w:szCs w:val="28"/>
        </w:rPr>
      </w:pPr>
      <w:bookmarkStart w:id="291" w:name="bookmark297"/>
      <w:bookmarkEnd w:id="291"/>
      <w:r>
        <w:rPr>
          <w:sz w:val="28"/>
          <w:szCs w:val="28"/>
        </w:rPr>
        <w:t xml:space="preserve">связаны с </w:t>
      </w:r>
      <w:r>
        <w:rPr>
          <w:b/>
          <w:bCs/>
          <w:color w:val="C00000"/>
          <w:sz w:val="28"/>
          <w:szCs w:val="28"/>
        </w:rPr>
        <w:t>философскими, социальными</w:t>
      </w:r>
      <w:r>
        <w:rPr>
          <w:sz w:val="28"/>
          <w:szCs w:val="28"/>
        </w:rPr>
        <w:t xml:space="preserve">, </w:t>
      </w:r>
      <w:r>
        <w:rPr>
          <w:b/>
          <w:bCs/>
          <w:color w:val="C00000"/>
          <w:sz w:val="28"/>
          <w:szCs w:val="28"/>
        </w:rPr>
        <w:t xml:space="preserve">этическими, эстетическими </w:t>
      </w:r>
      <w:r>
        <w:rPr>
          <w:sz w:val="28"/>
          <w:szCs w:val="28"/>
        </w:rPr>
        <w:t xml:space="preserve">проблемами, вопросами </w:t>
      </w:r>
      <w:r>
        <w:rPr>
          <w:b/>
          <w:bCs/>
          <w:color w:val="C00000"/>
          <w:sz w:val="28"/>
          <w:szCs w:val="28"/>
        </w:rPr>
        <w:t>экологии</w:t>
      </w:r>
      <w:r>
        <w:rPr>
          <w:sz w:val="28"/>
          <w:szCs w:val="28"/>
        </w:rPr>
        <w:t>;</w:t>
      </w:r>
    </w:p>
    <w:p w:rsidR="003854BF" w:rsidRDefault="00B56C49">
      <w:pPr>
        <w:pStyle w:val="20"/>
        <w:numPr>
          <w:ilvl w:val="0"/>
          <w:numId w:val="36"/>
        </w:numPr>
        <w:tabs>
          <w:tab w:val="left" w:pos="747"/>
        </w:tabs>
        <w:ind w:left="480"/>
        <w:rPr>
          <w:sz w:val="28"/>
          <w:szCs w:val="28"/>
        </w:rPr>
      </w:pPr>
      <w:bookmarkStart w:id="292" w:name="bookmark298"/>
      <w:bookmarkEnd w:id="292"/>
      <w:r>
        <w:rPr>
          <w:sz w:val="28"/>
          <w:szCs w:val="28"/>
        </w:rPr>
        <w:t xml:space="preserve">нацеливают на рассуждение об </w:t>
      </w:r>
      <w:r>
        <w:rPr>
          <w:b/>
          <w:bCs/>
          <w:color w:val="C00000"/>
          <w:sz w:val="28"/>
          <w:szCs w:val="28"/>
        </w:rPr>
        <w:t>искусстве и науке</w:t>
      </w:r>
      <w:r>
        <w:rPr>
          <w:sz w:val="28"/>
          <w:szCs w:val="28"/>
        </w:rPr>
        <w:t xml:space="preserve">, о феномене </w:t>
      </w:r>
      <w:r>
        <w:rPr>
          <w:b/>
          <w:bCs/>
          <w:color w:val="C00000"/>
          <w:sz w:val="28"/>
          <w:szCs w:val="28"/>
        </w:rPr>
        <w:t>таланта</w:t>
      </w:r>
      <w:r>
        <w:rPr>
          <w:sz w:val="28"/>
          <w:szCs w:val="28"/>
        </w:rPr>
        <w:t xml:space="preserve">, ценности художественного </w:t>
      </w:r>
      <w:r>
        <w:rPr>
          <w:b/>
          <w:bCs/>
          <w:color w:val="C00000"/>
          <w:sz w:val="28"/>
          <w:szCs w:val="28"/>
        </w:rPr>
        <w:t>творчества и научного поиска</w:t>
      </w:r>
      <w:r>
        <w:rPr>
          <w:sz w:val="28"/>
          <w:szCs w:val="28"/>
        </w:rPr>
        <w:t xml:space="preserve">, о </w:t>
      </w:r>
      <w:r>
        <w:rPr>
          <w:b/>
          <w:bCs/>
          <w:color w:val="C00000"/>
          <w:sz w:val="28"/>
          <w:szCs w:val="28"/>
        </w:rPr>
        <w:t xml:space="preserve">собственных предпочтениях </w:t>
      </w:r>
      <w:r>
        <w:rPr>
          <w:sz w:val="28"/>
          <w:szCs w:val="28"/>
        </w:rPr>
        <w:t>или интересах в области искусства и науки;</w:t>
      </w:r>
    </w:p>
    <w:p w:rsidR="003854BF" w:rsidRDefault="00B56C49">
      <w:pPr>
        <w:pStyle w:val="20"/>
        <w:numPr>
          <w:ilvl w:val="0"/>
          <w:numId w:val="36"/>
        </w:numPr>
        <w:tabs>
          <w:tab w:val="left" w:pos="751"/>
        </w:tabs>
        <w:ind w:left="480"/>
        <w:rPr>
          <w:sz w:val="28"/>
          <w:szCs w:val="28"/>
        </w:rPr>
      </w:pPr>
      <w:bookmarkStart w:id="293" w:name="bookmark299"/>
      <w:bookmarkEnd w:id="293"/>
      <w:r>
        <w:rPr>
          <w:sz w:val="28"/>
          <w:szCs w:val="28"/>
        </w:rPr>
        <w:t xml:space="preserve">касаются </w:t>
      </w:r>
      <w:r>
        <w:rPr>
          <w:b/>
          <w:bCs/>
          <w:color w:val="C00000"/>
          <w:sz w:val="28"/>
          <w:szCs w:val="28"/>
        </w:rPr>
        <w:t>миссии художника и ответственности человека науки</w:t>
      </w:r>
      <w:r>
        <w:rPr>
          <w:sz w:val="28"/>
          <w:szCs w:val="28"/>
        </w:rPr>
        <w:t>, значения великих творений искусства и научных открытий (в том числе в связи с юбилейными датами);</w:t>
      </w:r>
    </w:p>
    <w:p w:rsidR="003854BF" w:rsidRDefault="00B56C49">
      <w:pPr>
        <w:pStyle w:val="20"/>
        <w:numPr>
          <w:ilvl w:val="0"/>
          <w:numId w:val="36"/>
        </w:numPr>
        <w:tabs>
          <w:tab w:val="left" w:pos="747"/>
        </w:tabs>
        <w:ind w:left="480"/>
        <w:rPr>
          <w:sz w:val="28"/>
          <w:szCs w:val="28"/>
        </w:rPr>
      </w:pPr>
      <w:bookmarkStart w:id="294" w:name="bookmark300"/>
      <w:bookmarkEnd w:id="294"/>
      <w:r>
        <w:rPr>
          <w:sz w:val="28"/>
          <w:szCs w:val="28"/>
        </w:rPr>
        <w:t xml:space="preserve">позволяют осмысливать </w:t>
      </w:r>
      <w:r>
        <w:rPr>
          <w:b/>
          <w:bCs/>
          <w:color w:val="C00000"/>
          <w:sz w:val="28"/>
          <w:szCs w:val="28"/>
        </w:rPr>
        <w:t>роль культуры в жизни человека</w:t>
      </w:r>
      <w:r>
        <w:rPr>
          <w:sz w:val="28"/>
          <w:szCs w:val="28"/>
        </w:rPr>
        <w:t xml:space="preserve">, важность </w:t>
      </w:r>
      <w:r>
        <w:rPr>
          <w:b/>
          <w:bCs/>
          <w:color w:val="C00000"/>
          <w:sz w:val="28"/>
          <w:szCs w:val="28"/>
        </w:rPr>
        <w:t>исторической памяти</w:t>
      </w:r>
      <w:r>
        <w:rPr>
          <w:sz w:val="28"/>
          <w:szCs w:val="28"/>
        </w:rPr>
        <w:t>, сохранения традиционных ценностей;</w:t>
      </w:r>
    </w:p>
    <w:p w:rsidR="003854BF" w:rsidRDefault="00B56C49">
      <w:pPr>
        <w:pStyle w:val="20"/>
        <w:numPr>
          <w:ilvl w:val="0"/>
          <w:numId w:val="36"/>
        </w:numPr>
        <w:tabs>
          <w:tab w:val="left" w:pos="747"/>
        </w:tabs>
        <w:spacing w:after="280"/>
        <w:ind w:left="480"/>
        <w:rPr>
          <w:sz w:val="28"/>
          <w:szCs w:val="28"/>
        </w:rPr>
      </w:pPr>
      <w:bookmarkStart w:id="295" w:name="bookmark301"/>
      <w:bookmarkEnd w:id="295"/>
      <w:r>
        <w:rPr>
          <w:sz w:val="28"/>
          <w:szCs w:val="28"/>
        </w:rPr>
        <w:t xml:space="preserve">побуждают задуматься о взаимодействии </w:t>
      </w:r>
      <w:r>
        <w:rPr>
          <w:b/>
          <w:bCs/>
          <w:color w:val="C00000"/>
          <w:sz w:val="28"/>
          <w:szCs w:val="28"/>
        </w:rPr>
        <w:t>человека и природы</w:t>
      </w:r>
      <w:r>
        <w:rPr>
          <w:sz w:val="28"/>
          <w:szCs w:val="28"/>
        </w:rPr>
        <w:t xml:space="preserve">, направлениях развития культуры, </w:t>
      </w:r>
      <w:r>
        <w:rPr>
          <w:b/>
          <w:bCs/>
          <w:color w:val="C00000"/>
          <w:sz w:val="28"/>
          <w:szCs w:val="28"/>
        </w:rPr>
        <w:t>влиянии искусства и новых технологий на человека</w:t>
      </w:r>
      <w:r>
        <w:rPr>
          <w:sz w:val="28"/>
          <w:szCs w:val="28"/>
        </w:rPr>
        <w:t>.</w:t>
      </w:r>
    </w:p>
    <w:p w:rsidR="003854BF" w:rsidRDefault="00B56C49">
      <w:pPr>
        <w:pStyle w:val="50"/>
        <w:keepNext/>
        <w:keepLines/>
      </w:pPr>
      <w:bookmarkStart w:id="296" w:name="bookmark302"/>
      <w:bookmarkStart w:id="297" w:name="bookmark303"/>
      <w:bookmarkStart w:id="298" w:name="bookmark304"/>
      <w:r>
        <w:t>Примеры тем:</w:t>
      </w:r>
      <w:bookmarkEnd w:id="296"/>
      <w:bookmarkEnd w:id="297"/>
      <w:bookmarkEnd w:id="298"/>
    </w:p>
    <w:p w:rsidR="003854BF" w:rsidRDefault="00B56C49">
      <w:pPr>
        <w:pStyle w:val="20"/>
        <w:spacing w:line="254" w:lineRule="auto"/>
        <w:ind w:firstLine="480"/>
        <w:rPr>
          <w:sz w:val="28"/>
          <w:szCs w:val="28"/>
        </w:rPr>
      </w:pPr>
      <w:r>
        <w:rPr>
          <w:sz w:val="28"/>
          <w:szCs w:val="28"/>
        </w:rPr>
        <w:t>Чему человек может научиться у природы?</w:t>
      </w:r>
    </w:p>
    <w:p w:rsidR="003854BF" w:rsidRDefault="00B56C49">
      <w:pPr>
        <w:pStyle w:val="20"/>
        <w:spacing w:line="254" w:lineRule="auto"/>
        <w:ind w:firstLine="480"/>
        <w:rPr>
          <w:sz w:val="28"/>
          <w:szCs w:val="28"/>
        </w:rPr>
      </w:pPr>
      <w:r>
        <w:rPr>
          <w:sz w:val="28"/>
          <w:szCs w:val="28"/>
        </w:rPr>
        <w:t>Что мешает человеку обрести гармонию с природой?</w:t>
      </w:r>
    </w:p>
    <w:p w:rsidR="003854BF" w:rsidRDefault="00B56C49">
      <w:pPr>
        <w:pStyle w:val="20"/>
        <w:spacing w:line="254" w:lineRule="auto"/>
        <w:ind w:firstLine="480"/>
        <w:rPr>
          <w:sz w:val="28"/>
          <w:szCs w:val="28"/>
        </w:rPr>
      </w:pPr>
      <w:r>
        <w:rPr>
          <w:sz w:val="28"/>
          <w:szCs w:val="28"/>
        </w:rPr>
        <w:t>Неизбежен ли конфликт природы и цивилизации?</w:t>
      </w:r>
    </w:p>
    <w:p w:rsidR="003854BF" w:rsidRDefault="00B56C49">
      <w:pPr>
        <w:pStyle w:val="20"/>
        <w:spacing w:line="254" w:lineRule="auto"/>
        <w:ind w:firstLine="480"/>
        <w:rPr>
          <w:sz w:val="28"/>
          <w:szCs w:val="28"/>
        </w:rPr>
      </w:pPr>
      <w:r>
        <w:rPr>
          <w:sz w:val="28"/>
          <w:szCs w:val="28"/>
        </w:rPr>
        <w:t xml:space="preserve">Человек </w:t>
      </w:r>
      <w:proofErr w:type="gramStart"/>
      <w:r>
        <w:rPr>
          <w:sz w:val="28"/>
          <w:szCs w:val="28"/>
        </w:rPr>
        <w:t>науки</w:t>
      </w:r>
      <w:proofErr w:type="gramEnd"/>
      <w:r>
        <w:rPr>
          <w:sz w:val="28"/>
          <w:szCs w:val="28"/>
        </w:rPr>
        <w:t xml:space="preserve"> - каким он должен быть?</w:t>
      </w:r>
    </w:p>
    <w:p w:rsidR="003854BF" w:rsidRDefault="00B56C49">
      <w:pPr>
        <w:pStyle w:val="20"/>
        <w:spacing w:line="254" w:lineRule="auto"/>
        <w:ind w:firstLine="480"/>
        <w:rPr>
          <w:sz w:val="28"/>
          <w:szCs w:val="28"/>
        </w:rPr>
      </w:pPr>
      <w:r>
        <w:rPr>
          <w:sz w:val="28"/>
          <w:szCs w:val="28"/>
        </w:rPr>
        <w:t>Может ли научное открытие представлять опасность для человека и человечества?</w:t>
      </w:r>
    </w:p>
    <w:p w:rsidR="003854BF" w:rsidRDefault="00B56C49">
      <w:pPr>
        <w:pStyle w:val="20"/>
        <w:spacing w:line="254" w:lineRule="auto"/>
        <w:ind w:firstLine="480"/>
        <w:rPr>
          <w:sz w:val="28"/>
          <w:szCs w:val="28"/>
        </w:rPr>
      </w:pPr>
      <w:r>
        <w:rPr>
          <w:sz w:val="28"/>
          <w:szCs w:val="28"/>
        </w:rPr>
        <w:t>Можно ли обойтись в жизни без творчества?</w:t>
      </w:r>
    </w:p>
    <w:p w:rsidR="003854BF" w:rsidRDefault="00B56C49">
      <w:pPr>
        <w:pStyle w:val="20"/>
        <w:spacing w:after="320" w:line="254" w:lineRule="auto"/>
        <w:ind w:left="480"/>
        <w:rPr>
          <w:sz w:val="28"/>
          <w:szCs w:val="28"/>
        </w:rPr>
      </w:pPr>
      <w:r>
        <w:rPr>
          <w:sz w:val="28"/>
          <w:szCs w:val="28"/>
        </w:rPr>
        <w:t>Способно ли, с Вашей точки зрения, явление культуры (книга, музыкальное произведение, фильм, спектакль) изменить взгляды человека на жизнь?</w:t>
      </w:r>
      <w:r>
        <w:br w:type="page"/>
      </w:r>
    </w:p>
    <w:p w:rsidR="003854BF" w:rsidRDefault="00B56C49">
      <w:pPr>
        <w:pStyle w:val="22"/>
        <w:keepNext/>
        <w:keepLines/>
        <w:numPr>
          <w:ilvl w:val="0"/>
          <w:numId w:val="37"/>
        </w:numPr>
        <w:pBdr>
          <w:top w:val="single" w:sz="4" w:space="0" w:color="auto"/>
          <w:left w:val="single" w:sz="4" w:space="0" w:color="auto"/>
          <w:bottom w:val="single" w:sz="4" w:space="0" w:color="auto"/>
          <w:right w:val="single" w:sz="4" w:space="0" w:color="auto"/>
        </w:pBdr>
        <w:tabs>
          <w:tab w:val="left" w:pos="1089"/>
        </w:tabs>
        <w:ind w:firstLine="480"/>
      </w:pPr>
      <w:bookmarkStart w:id="299" w:name="bookmark307"/>
      <w:bookmarkStart w:id="300" w:name="bookmark305"/>
      <w:bookmarkStart w:id="301" w:name="bookmark306"/>
      <w:bookmarkStart w:id="302" w:name="bookmark308"/>
      <w:bookmarkEnd w:id="299"/>
      <w:r>
        <w:lastRenderedPageBreak/>
        <w:t>Природа и культура в жизни человека</w:t>
      </w:r>
      <w:bookmarkEnd w:id="300"/>
      <w:bookmarkEnd w:id="301"/>
      <w:bookmarkEnd w:id="302"/>
    </w:p>
    <w:p w:rsidR="003854BF" w:rsidRDefault="00B56C49">
      <w:pPr>
        <w:pStyle w:val="20"/>
        <w:numPr>
          <w:ilvl w:val="1"/>
          <w:numId w:val="37"/>
        </w:numPr>
        <w:pBdr>
          <w:top w:val="single" w:sz="4" w:space="0" w:color="auto"/>
          <w:left w:val="single" w:sz="4" w:space="0" w:color="auto"/>
          <w:bottom w:val="single" w:sz="4" w:space="0" w:color="auto"/>
          <w:right w:val="single" w:sz="4" w:space="0" w:color="auto"/>
        </w:pBdr>
        <w:tabs>
          <w:tab w:val="left" w:pos="1107"/>
        </w:tabs>
        <w:ind w:firstLine="480"/>
        <w:rPr>
          <w:sz w:val="28"/>
          <w:szCs w:val="28"/>
        </w:rPr>
      </w:pPr>
      <w:bookmarkStart w:id="303" w:name="bookmark309"/>
      <w:bookmarkEnd w:id="303"/>
      <w:r>
        <w:rPr>
          <w:color w:val="1C5C5F"/>
          <w:sz w:val="28"/>
          <w:szCs w:val="28"/>
        </w:rPr>
        <w:t>Природа и человек.</w:t>
      </w:r>
    </w:p>
    <w:p w:rsidR="003854BF" w:rsidRDefault="00B56C49">
      <w:pPr>
        <w:pStyle w:val="20"/>
        <w:numPr>
          <w:ilvl w:val="1"/>
          <w:numId w:val="37"/>
        </w:numPr>
        <w:pBdr>
          <w:top w:val="single" w:sz="4" w:space="0" w:color="auto"/>
          <w:left w:val="single" w:sz="4" w:space="0" w:color="auto"/>
          <w:bottom w:val="single" w:sz="4" w:space="0" w:color="auto"/>
          <w:right w:val="single" w:sz="4" w:space="0" w:color="auto"/>
        </w:pBdr>
        <w:tabs>
          <w:tab w:val="left" w:pos="1107"/>
        </w:tabs>
        <w:spacing w:line="223" w:lineRule="auto"/>
        <w:ind w:firstLine="480"/>
        <w:rPr>
          <w:sz w:val="28"/>
          <w:szCs w:val="28"/>
        </w:rPr>
      </w:pPr>
      <w:bookmarkStart w:id="304" w:name="bookmark310"/>
      <w:bookmarkEnd w:id="304"/>
      <w:r>
        <w:rPr>
          <w:color w:val="1C5C5F"/>
          <w:sz w:val="28"/>
          <w:szCs w:val="28"/>
        </w:rPr>
        <w:t>Наука и человек.</w:t>
      </w:r>
    </w:p>
    <w:p w:rsidR="003854BF" w:rsidRDefault="00B56C49">
      <w:pPr>
        <w:pStyle w:val="20"/>
        <w:numPr>
          <w:ilvl w:val="1"/>
          <w:numId w:val="37"/>
        </w:numPr>
        <w:pBdr>
          <w:top w:val="single" w:sz="4" w:space="0" w:color="auto"/>
          <w:left w:val="single" w:sz="4" w:space="0" w:color="auto"/>
          <w:bottom w:val="single" w:sz="4" w:space="0" w:color="auto"/>
          <w:right w:val="single" w:sz="4" w:space="0" w:color="auto"/>
        </w:pBdr>
        <w:tabs>
          <w:tab w:val="left" w:pos="1107"/>
        </w:tabs>
        <w:spacing w:after="240" w:line="221" w:lineRule="auto"/>
        <w:ind w:firstLine="480"/>
        <w:rPr>
          <w:sz w:val="28"/>
          <w:szCs w:val="28"/>
        </w:rPr>
      </w:pPr>
      <w:bookmarkStart w:id="305" w:name="bookmark311"/>
      <w:bookmarkEnd w:id="305"/>
      <w:r>
        <w:rPr>
          <w:color w:val="1C5C5F"/>
          <w:sz w:val="28"/>
          <w:szCs w:val="28"/>
        </w:rPr>
        <w:t>Искусство и человек.</w:t>
      </w:r>
    </w:p>
    <w:p w:rsidR="003854BF" w:rsidRDefault="00B56C49">
      <w:pPr>
        <w:pStyle w:val="50"/>
        <w:keepNext/>
        <w:keepLines/>
        <w:ind w:firstLine="360"/>
      </w:pPr>
      <w:bookmarkStart w:id="306" w:name="bookmark312"/>
      <w:bookmarkStart w:id="307" w:name="bookmark313"/>
      <w:bookmarkStart w:id="308" w:name="bookmark314"/>
      <w:r>
        <w:t>Что почитать:</w:t>
      </w:r>
      <w:bookmarkEnd w:id="306"/>
      <w:bookmarkEnd w:id="307"/>
      <w:bookmarkEnd w:id="308"/>
    </w:p>
    <w:p w:rsidR="003854BF" w:rsidRDefault="00B56C49">
      <w:pPr>
        <w:pStyle w:val="20"/>
        <w:ind w:firstLine="360"/>
        <w:rPr>
          <w:sz w:val="24"/>
          <w:szCs w:val="24"/>
        </w:rPr>
      </w:pPr>
      <w:r>
        <w:rPr>
          <w:b/>
          <w:bCs/>
          <w:color w:val="00B050"/>
          <w:sz w:val="24"/>
          <w:szCs w:val="24"/>
        </w:rPr>
        <w:t>Небольшое, но универсальное:</w:t>
      </w:r>
    </w:p>
    <w:p w:rsidR="003854BF" w:rsidRDefault="00B56C49">
      <w:pPr>
        <w:pStyle w:val="20"/>
        <w:ind w:firstLine="360"/>
        <w:rPr>
          <w:sz w:val="24"/>
          <w:szCs w:val="24"/>
        </w:rPr>
      </w:pPr>
      <w:proofErr w:type="spellStart"/>
      <w:r>
        <w:rPr>
          <w:color w:val="00B050"/>
          <w:sz w:val="24"/>
          <w:szCs w:val="24"/>
        </w:rPr>
        <w:t>Рэй</w:t>
      </w:r>
      <w:proofErr w:type="spellEnd"/>
      <w:r>
        <w:rPr>
          <w:color w:val="00B050"/>
          <w:sz w:val="24"/>
          <w:szCs w:val="24"/>
        </w:rPr>
        <w:t xml:space="preserve"> </w:t>
      </w:r>
      <w:proofErr w:type="spellStart"/>
      <w:r>
        <w:rPr>
          <w:color w:val="00B050"/>
          <w:sz w:val="24"/>
          <w:szCs w:val="24"/>
        </w:rPr>
        <w:t>Брэдбери</w:t>
      </w:r>
      <w:proofErr w:type="spellEnd"/>
      <w:r>
        <w:rPr>
          <w:color w:val="00B050"/>
          <w:sz w:val="24"/>
          <w:szCs w:val="24"/>
        </w:rPr>
        <w:t xml:space="preserve"> «Вельд» </w:t>
      </w:r>
      <w:r>
        <w:rPr>
          <w:i/>
          <w:iCs/>
          <w:color w:val="7F7F7F"/>
          <w:sz w:val="24"/>
          <w:szCs w:val="24"/>
        </w:rPr>
        <w:t>(наука, технологии)</w:t>
      </w:r>
    </w:p>
    <w:p w:rsidR="003854BF" w:rsidRDefault="00B56C49">
      <w:pPr>
        <w:pStyle w:val="20"/>
        <w:ind w:firstLine="360"/>
        <w:rPr>
          <w:sz w:val="24"/>
          <w:szCs w:val="24"/>
        </w:rPr>
      </w:pPr>
      <w:proofErr w:type="spellStart"/>
      <w:r>
        <w:rPr>
          <w:color w:val="00B050"/>
          <w:sz w:val="24"/>
          <w:szCs w:val="24"/>
        </w:rPr>
        <w:t>Рэй</w:t>
      </w:r>
      <w:proofErr w:type="spellEnd"/>
      <w:r>
        <w:rPr>
          <w:color w:val="00B050"/>
          <w:sz w:val="24"/>
          <w:szCs w:val="24"/>
        </w:rPr>
        <w:t xml:space="preserve"> </w:t>
      </w:r>
      <w:proofErr w:type="spellStart"/>
      <w:r>
        <w:rPr>
          <w:color w:val="00B050"/>
          <w:sz w:val="24"/>
          <w:szCs w:val="24"/>
        </w:rPr>
        <w:t>Брэдбери</w:t>
      </w:r>
      <w:proofErr w:type="spellEnd"/>
      <w:r>
        <w:rPr>
          <w:color w:val="00B050"/>
          <w:sz w:val="24"/>
          <w:szCs w:val="24"/>
        </w:rPr>
        <w:t xml:space="preserve"> «Улыбка» </w:t>
      </w:r>
      <w:r>
        <w:rPr>
          <w:i/>
          <w:iCs/>
          <w:color w:val="7F7F7F"/>
          <w:sz w:val="24"/>
          <w:szCs w:val="24"/>
        </w:rPr>
        <w:t>(искусство, технологии)</w:t>
      </w:r>
    </w:p>
    <w:p w:rsidR="003854BF" w:rsidRDefault="00B56C49">
      <w:pPr>
        <w:pStyle w:val="20"/>
        <w:ind w:firstLine="360"/>
        <w:rPr>
          <w:sz w:val="24"/>
          <w:szCs w:val="24"/>
        </w:rPr>
      </w:pPr>
      <w:bookmarkStart w:id="309" w:name="bookmark315"/>
      <w:r>
        <w:rPr>
          <w:color w:val="00B050"/>
          <w:sz w:val="24"/>
          <w:szCs w:val="24"/>
        </w:rPr>
        <w:t>А</w:t>
      </w:r>
      <w:bookmarkEnd w:id="309"/>
      <w:r>
        <w:rPr>
          <w:color w:val="00B050"/>
          <w:sz w:val="24"/>
          <w:szCs w:val="24"/>
        </w:rPr>
        <w:t xml:space="preserve">.П. Чехов «Скрипка Ротшильда» </w:t>
      </w:r>
      <w:r>
        <w:rPr>
          <w:i/>
          <w:iCs/>
          <w:color w:val="7F7F7F"/>
          <w:sz w:val="24"/>
          <w:szCs w:val="24"/>
        </w:rPr>
        <w:t>(искусство)</w:t>
      </w:r>
      <w:r>
        <w:rPr>
          <w:color w:val="7F7F7F"/>
          <w:sz w:val="24"/>
          <w:szCs w:val="24"/>
        </w:rPr>
        <w:t xml:space="preserve"> </w:t>
      </w:r>
      <w:r>
        <w:rPr>
          <w:color w:val="00B050"/>
          <w:sz w:val="24"/>
          <w:szCs w:val="24"/>
        </w:rPr>
        <w:t>(+ 1 направление)</w:t>
      </w:r>
    </w:p>
    <w:p w:rsidR="003854BF" w:rsidRDefault="00B56C49">
      <w:pPr>
        <w:pStyle w:val="20"/>
        <w:spacing w:after="240"/>
        <w:ind w:firstLine="360"/>
        <w:rPr>
          <w:sz w:val="24"/>
          <w:szCs w:val="24"/>
        </w:rPr>
      </w:pPr>
      <w:r>
        <w:rPr>
          <w:color w:val="00B050"/>
          <w:sz w:val="24"/>
          <w:szCs w:val="24"/>
        </w:rPr>
        <w:t xml:space="preserve">К. Г. Паустовский «Старый повар» </w:t>
      </w:r>
      <w:r>
        <w:rPr>
          <w:i/>
          <w:iCs/>
          <w:color w:val="7F7F7F"/>
          <w:sz w:val="24"/>
          <w:szCs w:val="24"/>
        </w:rPr>
        <w:t>(искусство)</w:t>
      </w:r>
    </w:p>
    <w:p w:rsidR="003854BF" w:rsidRDefault="00B56C49">
      <w:pPr>
        <w:pStyle w:val="20"/>
        <w:ind w:firstLine="360"/>
        <w:rPr>
          <w:sz w:val="24"/>
          <w:szCs w:val="24"/>
        </w:rPr>
      </w:pPr>
      <w:r>
        <w:rPr>
          <w:b/>
          <w:bCs/>
          <w:color w:val="7030A0"/>
          <w:sz w:val="24"/>
          <w:szCs w:val="24"/>
        </w:rPr>
        <w:t>Большое, но полезное:</w:t>
      </w:r>
    </w:p>
    <w:p w:rsidR="003854BF" w:rsidRDefault="00B56C49">
      <w:pPr>
        <w:pStyle w:val="20"/>
        <w:tabs>
          <w:tab w:val="left" w:pos="742"/>
        </w:tabs>
        <w:ind w:firstLine="360"/>
        <w:rPr>
          <w:sz w:val="24"/>
          <w:szCs w:val="24"/>
        </w:rPr>
      </w:pPr>
      <w:bookmarkStart w:id="310" w:name="bookmark316"/>
      <w:r>
        <w:rPr>
          <w:color w:val="7030A0"/>
          <w:sz w:val="24"/>
          <w:szCs w:val="24"/>
          <w:shd w:val="clear" w:color="auto" w:fill="FFFFFF"/>
        </w:rPr>
        <w:t>В</w:t>
      </w:r>
      <w:bookmarkEnd w:id="310"/>
      <w:r>
        <w:rPr>
          <w:color w:val="7030A0"/>
          <w:sz w:val="24"/>
          <w:szCs w:val="24"/>
          <w:shd w:val="clear" w:color="auto" w:fill="FFFFFF"/>
        </w:rPr>
        <w:t>.</w:t>
      </w:r>
      <w:r>
        <w:rPr>
          <w:sz w:val="24"/>
          <w:szCs w:val="24"/>
        </w:rPr>
        <w:tab/>
      </w:r>
      <w:r>
        <w:rPr>
          <w:color w:val="7030A0"/>
          <w:sz w:val="24"/>
          <w:szCs w:val="24"/>
        </w:rPr>
        <w:t xml:space="preserve">Короленко «Слепой музыкант» </w:t>
      </w:r>
      <w:r>
        <w:rPr>
          <w:i/>
          <w:iCs/>
          <w:color w:val="7F7F7F"/>
          <w:sz w:val="24"/>
          <w:szCs w:val="24"/>
        </w:rPr>
        <w:t>(искусство)</w:t>
      </w:r>
    </w:p>
    <w:p w:rsidR="003854BF" w:rsidRDefault="00B56C49">
      <w:pPr>
        <w:pStyle w:val="20"/>
        <w:ind w:firstLine="360"/>
        <w:rPr>
          <w:sz w:val="24"/>
          <w:szCs w:val="24"/>
        </w:rPr>
      </w:pPr>
      <w:r>
        <w:rPr>
          <w:color w:val="7030A0"/>
          <w:sz w:val="24"/>
          <w:szCs w:val="24"/>
        </w:rPr>
        <w:t xml:space="preserve">В. Гаршин «Художники» </w:t>
      </w:r>
      <w:r>
        <w:rPr>
          <w:i/>
          <w:iCs/>
          <w:color w:val="7F7F7F"/>
          <w:sz w:val="24"/>
          <w:szCs w:val="24"/>
        </w:rPr>
        <w:t>(искусство)</w:t>
      </w:r>
    </w:p>
    <w:p w:rsidR="003854BF" w:rsidRDefault="00B56C49">
      <w:pPr>
        <w:pStyle w:val="20"/>
        <w:spacing w:after="240"/>
        <w:ind w:firstLine="360"/>
        <w:rPr>
          <w:sz w:val="24"/>
          <w:szCs w:val="24"/>
        </w:rPr>
      </w:pPr>
      <w:r>
        <w:rPr>
          <w:color w:val="7030A0"/>
          <w:sz w:val="24"/>
          <w:szCs w:val="24"/>
        </w:rPr>
        <w:t xml:space="preserve">Б.Л. Васильев «Не стреляйте в белых лебедей» </w:t>
      </w:r>
      <w:r>
        <w:rPr>
          <w:i/>
          <w:iCs/>
          <w:color w:val="7F7F7F"/>
          <w:sz w:val="24"/>
          <w:szCs w:val="24"/>
        </w:rPr>
        <w:t>(искусство)</w:t>
      </w:r>
    </w:p>
    <w:p w:rsidR="003854BF" w:rsidRDefault="00B56C49">
      <w:pPr>
        <w:pStyle w:val="20"/>
        <w:ind w:firstLine="360"/>
        <w:rPr>
          <w:sz w:val="24"/>
          <w:szCs w:val="24"/>
        </w:rPr>
      </w:pPr>
      <w:r>
        <w:rPr>
          <w:b/>
          <w:bCs/>
          <w:color w:val="0070C0"/>
          <w:sz w:val="24"/>
          <w:szCs w:val="24"/>
        </w:rPr>
        <w:t>Небольшие произведения:</w:t>
      </w:r>
    </w:p>
    <w:p w:rsidR="003854BF" w:rsidRDefault="00B56C49">
      <w:pPr>
        <w:pStyle w:val="20"/>
        <w:ind w:firstLine="360"/>
        <w:rPr>
          <w:sz w:val="24"/>
          <w:szCs w:val="24"/>
        </w:rPr>
      </w:pPr>
      <w:proofErr w:type="spellStart"/>
      <w:r>
        <w:rPr>
          <w:color w:val="0070C0"/>
          <w:sz w:val="24"/>
          <w:szCs w:val="24"/>
        </w:rPr>
        <w:t>Рэй</w:t>
      </w:r>
      <w:proofErr w:type="spellEnd"/>
      <w:r>
        <w:rPr>
          <w:color w:val="0070C0"/>
          <w:sz w:val="24"/>
          <w:szCs w:val="24"/>
        </w:rPr>
        <w:t xml:space="preserve"> </w:t>
      </w:r>
      <w:proofErr w:type="spellStart"/>
      <w:r>
        <w:rPr>
          <w:color w:val="0070C0"/>
          <w:sz w:val="24"/>
          <w:szCs w:val="24"/>
        </w:rPr>
        <w:t>Брэдбери</w:t>
      </w:r>
      <w:proofErr w:type="spellEnd"/>
      <w:r>
        <w:rPr>
          <w:color w:val="0070C0"/>
          <w:sz w:val="24"/>
          <w:szCs w:val="24"/>
        </w:rPr>
        <w:t xml:space="preserve"> «Зелёное утро» </w:t>
      </w:r>
      <w:r>
        <w:rPr>
          <w:i/>
          <w:iCs/>
          <w:color w:val="7F7F7F"/>
          <w:sz w:val="24"/>
          <w:szCs w:val="24"/>
        </w:rPr>
        <w:t>(природа)</w:t>
      </w:r>
    </w:p>
    <w:p w:rsidR="003854BF" w:rsidRDefault="00B56C49">
      <w:pPr>
        <w:pStyle w:val="20"/>
        <w:spacing w:after="240"/>
        <w:ind w:firstLine="360"/>
        <w:rPr>
          <w:sz w:val="24"/>
          <w:szCs w:val="24"/>
        </w:rPr>
      </w:pPr>
      <w:r>
        <w:rPr>
          <w:color w:val="0070C0"/>
          <w:sz w:val="24"/>
          <w:szCs w:val="24"/>
        </w:rPr>
        <w:t xml:space="preserve">В. Солоухин «Летний паводок» </w:t>
      </w:r>
      <w:r>
        <w:rPr>
          <w:i/>
          <w:iCs/>
          <w:color w:val="7F7F7F"/>
          <w:sz w:val="24"/>
          <w:szCs w:val="24"/>
        </w:rPr>
        <w:t>(природа)</w:t>
      </w:r>
    </w:p>
    <w:p w:rsidR="003854BF" w:rsidRDefault="00B56C49">
      <w:pPr>
        <w:pStyle w:val="20"/>
        <w:ind w:firstLine="360"/>
        <w:rPr>
          <w:sz w:val="24"/>
          <w:szCs w:val="24"/>
        </w:rPr>
      </w:pPr>
      <w:r>
        <w:rPr>
          <w:b/>
          <w:bCs/>
          <w:color w:val="C00000"/>
          <w:sz w:val="24"/>
          <w:szCs w:val="24"/>
        </w:rPr>
        <w:t>Антиутопии:</w:t>
      </w:r>
    </w:p>
    <w:p w:rsidR="003854BF" w:rsidRDefault="00B56C49">
      <w:pPr>
        <w:pStyle w:val="20"/>
        <w:ind w:firstLine="360"/>
        <w:rPr>
          <w:sz w:val="24"/>
          <w:szCs w:val="24"/>
        </w:rPr>
      </w:pPr>
      <w:r>
        <w:rPr>
          <w:color w:val="C00000"/>
          <w:sz w:val="24"/>
          <w:szCs w:val="24"/>
        </w:rPr>
        <w:t xml:space="preserve">О. Хаксли «О дивный новый мир» </w:t>
      </w:r>
      <w:r>
        <w:rPr>
          <w:i/>
          <w:iCs/>
          <w:color w:val="7F7F7F"/>
          <w:sz w:val="24"/>
          <w:szCs w:val="24"/>
        </w:rPr>
        <w:t>(наука, технологии)</w:t>
      </w:r>
    </w:p>
    <w:p w:rsidR="003854BF" w:rsidRDefault="00B56C49">
      <w:pPr>
        <w:pStyle w:val="20"/>
        <w:ind w:firstLine="360"/>
        <w:rPr>
          <w:sz w:val="24"/>
          <w:szCs w:val="24"/>
        </w:rPr>
      </w:pPr>
      <w:r>
        <w:rPr>
          <w:color w:val="C00000"/>
          <w:sz w:val="24"/>
          <w:szCs w:val="24"/>
        </w:rPr>
        <w:t xml:space="preserve">М.А. Булгаков «Роковые яйца» </w:t>
      </w:r>
      <w:r>
        <w:rPr>
          <w:i/>
          <w:iCs/>
          <w:color w:val="7F7F7F"/>
          <w:sz w:val="24"/>
          <w:szCs w:val="24"/>
        </w:rPr>
        <w:t>(наука)</w:t>
      </w:r>
    </w:p>
    <w:p w:rsidR="003854BF" w:rsidRDefault="00B56C49">
      <w:pPr>
        <w:pStyle w:val="20"/>
        <w:spacing w:after="240"/>
        <w:ind w:firstLine="360"/>
        <w:rPr>
          <w:sz w:val="24"/>
          <w:szCs w:val="24"/>
        </w:rPr>
      </w:pPr>
      <w:r>
        <w:rPr>
          <w:color w:val="C00000"/>
          <w:sz w:val="24"/>
          <w:szCs w:val="24"/>
        </w:rPr>
        <w:t xml:space="preserve">М.А. Булгаков «Собачье сердце» </w:t>
      </w:r>
      <w:r>
        <w:rPr>
          <w:i/>
          <w:iCs/>
          <w:color w:val="7F7F7F"/>
          <w:sz w:val="24"/>
          <w:szCs w:val="24"/>
        </w:rPr>
        <w:t>(наука)</w:t>
      </w:r>
    </w:p>
    <w:p w:rsidR="003854BF" w:rsidRDefault="00B56C49">
      <w:pPr>
        <w:pStyle w:val="20"/>
        <w:ind w:firstLine="360"/>
        <w:rPr>
          <w:sz w:val="24"/>
          <w:szCs w:val="24"/>
        </w:rPr>
      </w:pPr>
      <w:r>
        <w:rPr>
          <w:b/>
          <w:bCs/>
          <w:sz w:val="24"/>
          <w:szCs w:val="24"/>
        </w:rPr>
        <w:t>Современные произведения:</w:t>
      </w:r>
    </w:p>
    <w:p w:rsidR="003854BF" w:rsidRDefault="00B56C49">
      <w:pPr>
        <w:pStyle w:val="20"/>
        <w:tabs>
          <w:tab w:val="left" w:pos="764"/>
        </w:tabs>
        <w:ind w:firstLine="360"/>
        <w:rPr>
          <w:sz w:val="24"/>
          <w:szCs w:val="24"/>
        </w:rPr>
      </w:pPr>
      <w:bookmarkStart w:id="311" w:name="bookmark317"/>
      <w:r>
        <w:rPr>
          <w:sz w:val="24"/>
          <w:szCs w:val="24"/>
          <w:shd w:val="clear" w:color="auto" w:fill="FFFFFF"/>
        </w:rPr>
        <w:t>С</w:t>
      </w:r>
      <w:bookmarkEnd w:id="311"/>
      <w:r>
        <w:rPr>
          <w:sz w:val="24"/>
          <w:szCs w:val="24"/>
          <w:shd w:val="clear" w:color="auto" w:fill="FFFFFF"/>
        </w:rPr>
        <w:t>.</w:t>
      </w:r>
      <w:r>
        <w:rPr>
          <w:sz w:val="24"/>
          <w:szCs w:val="24"/>
        </w:rPr>
        <w:tab/>
        <w:t xml:space="preserve">Алексиевич «Чернобыльская молитва. Хроника будущего» </w:t>
      </w:r>
      <w:r>
        <w:rPr>
          <w:i/>
          <w:iCs/>
          <w:color w:val="7F7F7F"/>
          <w:sz w:val="24"/>
          <w:szCs w:val="24"/>
        </w:rPr>
        <w:t>(природа, технологии)</w:t>
      </w:r>
    </w:p>
    <w:p w:rsidR="003854BF" w:rsidRDefault="00B56C49">
      <w:pPr>
        <w:pStyle w:val="20"/>
        <w:ind w:left="360"/>
        <w:rPr>
          <w:sz w:val="24"/>
          <w:szCs w:val="24"/>
        </w:rPr>
      </w:pPr>
      <w:proofErr w:type="spellStart"/>
      <w:r>
        <w:rPr>
          <w:sz w:val="24"/>
          <w:szCs w:val="24"/>
        </w:rPr>
        <w:t>Юваль</w:t>
      </w:r>
      <w:proofErr w:type="spellEnd"/>
      <w:r>
        <w:rPr>
          <w:sz w:val="24"/>
          <w:szCs w:val="24"/>
        </w:rPr>
        <w:t xml:space="preserve"> Ной </w:t>
      </w:r>
      <w:proofErr w:type="spellStart"/>
      <w:r>
        <w:rPr>
          <w:sz w:val="24"/>
          <w:szCs w:val="24"/>
        </w:rPr>
        <w:t>Харари</w:t>
      </w:r>
      <w:proofErr w:type="spellEnd"/>
      <w:r>
        <w:rPr>
          <w:sz w:val="24"/>
          <w:szCs w:val="24"/>
        </w:rPr>
        <w:t xml:space="preserve"> «21 урок для XXI века» (2018 год) </w:t>
      </w:r>
      <w:r>
        <w:rPr>
          <w:i/>
          <w:iCs/>
          <w:color w:val="7F7F7F"/>
          <w:sz w:val="24"/>
          <w:szCs w:val="24"/>
        </w:rPr>
        <w:t>(природа, технологии)</w:t>
      </w:r>
      <w:r>
        <w:rPr>
          <w:color w:val="7F7F7F"/>
          <w:sz w:val="24"/>
          <w:szCs w:val="24"/>
        </w:rPr>
        <w:t xml:space="preserve"> </w:t>
      </w:r>
      <w:r>
        <w:rPr>
          <w:color w:val="C00000"/>
          <w:sz w:val="24"/>
          <w:szCs w:val="24"/>
        </w:rPr>
        <w:t>(ядерная война, изменение климата и потенциально опасные технологии, опасность выделения элиты, разрыв между реальным миром и виртуальным, иллюзия знания)</w:t>
      </w:r>
    </w:p>
    <w:p w:rsidR="003854BF" w:rsidRDefault="00B56C49">
      <w:pPr>
        <w:pStyle w:val="20"/>
        <w:spacing w:after="240"/>
        <w:ind w:firstLine="360"/>
        <w:rPr>
          <w:sz w:val="24"/>
          <w:szCs w:val="24"/>
        </w:rPr>
      </w:pPr>
      <w:r>
        <w:rPr>
          <w:sz w:val="24"/>
          <w:szCs w:val="24"/>
        </w:rPr>
        <w:t xml:space="preserve">А. </w:t>
      </w:r>
      <w:proofErr w:type="spellStart"/>
      <w:r>
        <w:rPr>
          <w:sz w:val="24"/>
          <w:szCs w:val="24"/>
        </w:rPr>
        <w:t>Курпатов</w:t>
      </w:r>
      <w:proofErr w:type="spellEnd"/>
      <w:r>
        <w:rPr>
          <w:sz w:val="24"/>
          <w:szCs w:val="24"/>
        </w:rPr>
        <w:t xml:space="preserve"> «Четвёртая мировая война» (2018 год) </w:t>
      </w:r>
      <w:r>
        <w:rPr>
          <w:i/>
          <w:iCs/>
          <w:sz w:val="24"/>
          <w:szCs w:val="24"/>
        </w:rPr>
        <w:t>(</w:t>
      </w:r>
      <w:r>
        <w:rPr>
          <w:i/>
          <w:iCs/>
          <w:color w:val="7F7F7F"/>
          <w:sz w:val="24"/>
          <w:szCs w:val="24"/>
        </w:rPr>
        <w:t>технологии)</w:t>
      </w:r>
      <w:r>
        <w:rPr>
          <w:color w:val="7F7F7F"/>
          <w:sz w:val="24"/>
          <w:szCs w:val="24"/>
        </w:rPr>
        <w:t xml:space="preserve"> </w:t>
      </w:r>
      <w:r>
        <w:rPr>
          <w:color w:val="C00000"/>
          <w:sz w:val="24"/>
          <w:szCs w:val="24"/>
        </w:rPr>
        <w:t>(потенциально опасные технологии + деградация человеческого мышления)</w:t>
      </w:r>
    </w:p>
    <w:p w:rsidR="003854BF" w:rsidRDefault="00B56C49">
      <w:pPr>
        <w:pStyle w:val="30"/>
        <w:keepNext/>
        <w:keepLines/>
        <w:tabs>
          <w:tab w:val="left" w:pos="4156"/>
        </w:tabs>
        <w:spacing w:after="200"/>
        <w:ind w:left="3600"/>
        <w:jc w:val="left"/>
      </w:pPr>
      <w:bookmarkStart w:id="312" w:name="bookmark320"/>
      <w:bookmarkStart w:id="313" w:name="bookmark318"/>
      <w:bookmarkStart w:id="314" w:name="bookmark319"/>
      <w:bookmarkStart w:id="315" w:name="bookmark321"/>
      <w:r>
        <w:rPr>
          <w:shd w:val="clear" w:color="auto" w:fill="FFFFFF"/>
        </w:rPr>
        <w:lastRenderedPageBreak/>
        <w:t>С</w:t>
      </w:r>
      <w:bookmarkEnd w:id="312"/>
      <w:r>
        <w:rPr>
          <w:shd w:val="clear" w:color="auto" w:fill="FFFFFF"/>
        </w:rPr>
        <w:t>.</w:t>
      </w:r>
      <w:r>
        <w:rPr>
          <w:color w:val="000000"/>
        </w:rPr>
        <w:tab/>
      </w:r>
      <w:r>
        <w:t>Алексиевич «Чернобыльская молитва. Хроника будущего»</w:t>
      </w:r>
      <w:bookmarkEnd w:id="313"/>
      <w:bookmarkEnd w:id="314"/>
      <w:bookmarkEnd w:id="315"/>
    </w:p>
    <w:p w:rsidR="003854BF" w:rsidRDefault="00B56C49">
      <w:pPr>
        <w:pStyle w:val="32"/>
        <w:spacing w:line="307" w:lineRule="auto"/>
        <w:ind w:left="920" w:firstLine="20"/>
        <w:jc w:val="both"/>
      </w:pPr>
      <w:r>
        <w:t xml:space="preserve">Наверное, мы все скорее бы справились с военной атомной ситуацией, как в Хиросиме, собственно, к ней и готовились. </w:t>
      </w:r>
      <w:proofErr w:type="gramStart"/>
      <w:r>
        <w:t xml:space="preserve">Но катастрофа случилась на невоенном атомном объекте, а мы были люди своего времени и </w:t>
      </w:r>
      <w:r>
        <w:rPr>
          <w:color w:val="1E9FFF"/>
        </w:rPr>
        <w:t>(</w:t>
      </w:r>
      <w:r>
        <w:t>верили, как нас учили, что советские атомные станции самые надежные в мире, их можно строить даже на</w:t>
      </w:r>
      <w:proofErr w:type="gramEnd"/>
    </w:p>
    <w:p w:rsidR="003854BF" w:rsidRDefault="00B56C49">
      <w:pPr>
        <w:pStyle w:val="32"/>
        <w:spacing w:after="80" w:line="307" w:lineRule="auto"/>
        <w:ind w:left="920" w:firstLine="20"/>
        <w:jc w:val="both"/>
      </w:pPr>
      <w:r>
        <w:t>Красной площади. Военный атом - это Хиросима и Нагасаки, а мирный атом - это электрическая лампочка в каждом доме. Никто еще не догадывался, что военный и мирный атом - близнецы. Сообщники. Мы поумнели, весь мир поумнел, но поумнел он после Чернобыля. Сегодня белорусы, как живые «черные ящики», записывают информацию для будущего. Для всех.</w:t>
      </w:r>
    </w:p>
    <w:p w:rsidR="003854BF" w:rsidRDefault="00B56C49">
      <w:pPr>
        <w:pStyle w:val="32"/>
        <w:spacing w:after="80" w:line="259" w:lineRule="auto"/>
        <w:ind w:left="920" w:firstLine="600"/>
        <w:jc w:val="both"/>
      </w:pPr>
      <w:r>
        <w:t>А четыреста шахтеров, которые день и ночь долбили тоннель под реактором? Нужно было прорыть тоннель, чтобы залить туда жидкий азот и заморозить земельную подушку, так это обозначается на инженерном языке. Иначе бы реактор ушел в грунтовые воды... Шахтеры Москвы, Киева, Днепропетровска... Я нигде о них не читал. А они голые, при температуре за пятьдесят градусов катили перед собой вагонетки на четвереньках. Там... Все те же сотни рентген...</w:t>
      </w:r>
    </w:p>
    <w:p w:rsidR="003854BF" w:rsidRDefault="00B56C49">
      <w:pPr>
        <w:pStyle w:val="50"/>
        <w:keepNext/>
        <w:keepLines/>
        <w:spacing w:line="218" w:lineRule="auto"/>
        <w:ind w:firstLine="860"/>
      </w:pPr>
      <w:bookmarkStart w:id="316" w:name="bookmark322"/>
      <w:bookmarkStart w:id="317" w:name="bookmark323"/>
      <w:bookmarkStart w:id="318" w:name="bookmark324"/>
      <w:r>
        <w:t>Примеры тем ИС:</w:t>
      </w:r>
      <w:bookmarkEnd w:id="316"/>
      <w:bookmarkEnd w:id="317"/>
      <w:bookmarkEnd w:id="318"/>
    </w:p>
    <w:p w:rsidR="003854BF" w:rsidRDefault="00B56C49">
      <w:pPr>
        <w:pStyle w:val="20"/>
        <w:numPr>
          <w:ilvl w:val="0"/>
          <w:numId w:val="38"/>
        </w:numPr>
        <w:tabs>
          <w:tab w:val="left" w:pos="1562"/>
        </w:tabs>
        <w:ind w:firstLine="860"/>
        <w:rPr>
          <w:sz w:val="28"/>
          <w:szCs w:val="28"/>
        </w:rPr>
      </w:pPr>
      <w:bookmarkStart w:id="319" w:name="bookmark325"/>
      <w:bookmarkEnd w:id="319"/>
      <w:r>
        <w:rPr>
          <w:sz w:val="28"/>
          <w:szCs w:val="28"/>
        </w:rPr>
        <w:t>Неизбежен ли конфликт природы и цивилизации?</w:t>
      </w:r>
    </w:p>
    <w:p w:rsidR="003854BF" w:rsidRDefault="00B56C49">
      <w:pPr>
        <w:pStyle w:val="20"/>
        <w:ind w:firstLine="860"/>
        <w:rPr>
          <w:sz w:val="28"/>
          <w:szCs w:val="28"/>
        </w:rPr>
      </w:pPr>
      <w:r>
        <w:rPr>
          <w:sz w:val="28"/>
          <w:szCs w:val="28"/>
        </w:rPr>
        <w:t>202</w:t>
      </w:r>
      <w:proofErr w:type="gramStart"/>
      <w:r>
        <w:rPr>
          <w:sz w:val="28"/>
          <w:szCs w:val="28"/>
        </w:rPr>
        <w:t xml:space="preserve"> В</w:t>
      </w:r>
      <w:proofErr w:type="gramEnd"/>
      <w:r>
        <w:rPr>
          <w:sz w:val="28"/>
          <w:szCs w:val="28"/>
        </w:rPr>
        <w:t xml:space="preserve"> чём Вы видите пользу и вред технологического прогресса? 212. Шаги цивилизации: обретения и потери.</w:t>
      </w:r>
    </w:p>
    <w:p w:rsidR="003854BF" w:rsidRDefault="00B56C49">
      <w:pPr>
        <w:pStyle w:val="20"/>
        <w:numPr>
          <w:ilvl w:val="0"/>
          <w:numId w:val="39"/>
        </w:numPr>
        <w:tabs>
          <w:tab w:val="left" w:pos="1558"/>
        </w:tabs>
        <w:ind w:left="860"/>
        <w:rPr>
          <w:sz w:val="28"/>
          <w:szCs w:val="28"/>
        </w:rPr>
      </w:pPr>
      <w:bookmarkStart w:id="320" w:name="bookmark326"/>
      <w:bookmarkEnd w:id="320"/>
      <w:r>
        <w:rPr>
          <w:sz w:val="28"/>
          <w:szCs w:val="28"/>
        </w:rPr>
        <w:t>Какого человека можно по праву назвать героем? // 102. Какими деяниями предков мы вправе гордиться? // 505.Во имя чего человек может идти на самопожертвование?</w:t>
      </w:r>
    </w:p>
    <w:p w:rsidR="003854BF" w:rsidRDefault="00B56C49">
      <w:pPr>
        <w:pStyle w:val="20"/>
        <w:spacing w:after="80"/>
        <w:ind w:firstLine="860"/>
        <w:jc w:val="both"/>
        <w:rPr>
          <w:sz w:val="28"/>
          <w:szCs w:val="28"/>
        </w:rPr>
        <w:sectPr w:rsidR="003854BF">
          <w:pgSz w:w="19584" w:h="11216" w:orient="landscape"/>
          <w:pgMar w:top="626" w:right="592" w:bottom="746" w:left="396" w:header="0" w:footer="3" w:gutter="0"/>
          <w:cols w:space="720"/>
          <w:noEndnote/>
          <w:docGrid w:linePitch="360"/>
        </w:sectPr>
      </w:pPr>
      <w:r>
        <w:rPr>
          <w:sz w:val="28"/>
          <w:szCs w:val="28"/>
        </w:rPr>
        <w:t>310. Согласны ли Вы с утверждением Ж.-Ж. Руссо: «Любить глубоко - это значит забыть о себе»?</w:t>
      </w:r>
    </w:p>
    <w:p w:rsidR="003854BF" w:rsidRDefault="00B56C49">
      <w:pPr>
        <w:pStyle w:val="32"/>
        <w:framePr w:w="1214" w:h="307" w:wrap="none" w:hAnchor="page" w:x="462" w:y="611"/>
        <w:spacing w:line="240" w:lineRule="auto"/>
        <w:ind w:left="0"/>
        <w:rPr>
          <w:sz w:val="20"/>
          <w:szCs w:val="20"/>
        </w:rPr>
      </w:pPr>
      <w:r>
        <w:rPr>
          <w:b/>
          <w:bCs/>
          <w:sz w:val="20"/>
          <w:szCs w:val="20"/>
        </w:rPr>
        <w:lastRenderedPageBreak/>
        <w:t>Вступление</w:t>
      </w:r>
    </w:p>
    <w:p w:rsidR="003854BF" w:rsidRDefault="00B56C49">
      <w:pPr>
        <w:pStyle w:val="32"/>
        <w:framePr w:w="778" w:h="307" w:wrap="none" w:hAnchor="page" w:x="452" w:y="2003"/>
        <w:spacing w:line="240" w:lineRule="auto"/>
        <w:ind w:left="0"/>
        <w:rPr>
          <w:sz w:val="20"/>
          <w:szCs w:val="20"/>
        </w:rPr>
      </w:pPr>
      <w:r>
        <w:rPr>
          <w:b/>
          <w:bCs/>
          <w:sz w:val="20"/>
          <w:szCs w:val="20"/>
        </w:rPr>
        <w:t>Тезис 1</w:t>
      </w:r>
    </w:p>
    <w:p w:rsidR="003854BF" w:rsidRDefault="00B56C49">
      <w:pPr>
        <w:pStyle w:val="32"/>
        <w:framePr w:w="1469" w:h="998" w:wrap="none" w:hAnchor="page" w:x="447" w:y="3707"/>
        <w:ind w:left="0"/>
        <w:rPr>
          <w:sz w:val="20"/>
          <w:szCs w:val="20"/>
        </w:rPr>
      </w:pPr>
      <w:r>
        <w:rPr>
          <w:b/>
          <w:bCs/>
          <w:sz w:val="20"/>
          <w:szCs w:val="20"/>
        </w:rPr>
        <w:t xml:space="preserve">Аргумент 1 = пример из литературы + </w:t>
      </w:r>
      <w:proofErr w:type="spellStart"/>
      <w:r>
        <w:rPr>
          <w:b/>
          <w:bCs/>
          <w:color w:val="C00000"/>
          <w:sz w:val="20"/>
          <w:szCs w:val="20"/>
        </w:rPr>
        <w:t>микровывод</w:t>
      </w:r>
      <w:proofErr w:type="spellEnd"/>
    </w:p>
    <w:p w:rsidR="003854BF" w:rsidRDefault="00B56C49">
      <w:pPr>
        <w:pStyle w:val="32"/>
        <w:framePr w:w="778" w:h="307" w:wrap="none" w:hAnchor="page" w:x="452" w:y="5108"/>
        <w:spacing w:line="240" w:lineRule="auto"/>
        <w:ind w:left="0"/>
        <w:rPr>
          <w:sz w:val="20"/>
          <w:szCs w:val="20"/>
        </w:rPr>
      </w:pPr>
      <w:r>
        <w:rPr>
          <w:b/>
          <w:bCs/>
          <w:sz w:val="20"/>
          <w:szCs w:val="20"/>
        </w:rPr>
        <w:t>Тезис 2</w:t>
      </w:r>
    </w:p>
    <w:p w:rsidR="003854BF" w:rsidRDefault="00B56C49">
      <w:pPr>
        <w:pStyle w:val="32"/>
        <w:framePr w:w="1469" w:h="1027" w:wrap="none" w:hAnchor="page" w:x="447" w:y="6491"/>
        <w:ind w:left="0"/>
        <w:rPr>
          <w:sz w:val="20"/>
          <w:szCs w:val="20"/>
        </w:rPr>
      </w:pPr>
      <w:r>
        <w:rPr>
          <w:b/>
          <w:bCs/>
          <w:sz w:val="20"/>
          <w:szCs w:val="20"/>
        </w:rPr>
        <w:t xml:space="preserve">Аргумент 2 = пример из литературы + </w:t>
      </w:r>
      <w:proofErr w:type="spellStart"/>
      <w:r>
        <w:rPr>
          <w:b/>
          <w:bCs/>
          <w:color w:val="C00000"/>
          <w:sz w:val="20"/>
          <w:szCs w:val="20"/>
        </w:rPr>
        <w:t>микровывод</w:t>
      </w:r>
      <w:proofErr w:type="spellEnd"/>
    </w:p>
    <w:p w:rsidR="003854BF" w:rsidRDefault="00B56C49">
      <w:pPr>
        <w:pStyle w:val="32"/>
        <w:framePr w:w="1258" w:h="307" w:wrap="none" w:hAnchor="page" w:x="452" w:y="8219"/>
        <w:spacing w:line="240" w:lineRule="auto"/>
        <w:ind w:left="0"/>
        <w:rPr>
          <w:sz w:val="20"/>
          <w:szCs w:val="20"/>
        </w:rPr>
      </w:pPr>
      <w:r>
        <w:rPr>
          <w:b/>
          <w:bCs/>
          <w:sz w:val="20"/>
          <w:szCs w:val="20"/>
        </w:rPr>
        <w:t>Заключение</w:t>
      </w:r>
    </w:p>
    <w:p w:rsidR="003854BF" w:rsidRDefault="00B56C49">
      <w:pPr>
        <w:pStyle w:val="60"/>
        <w:keepNext/>
        <w:keepLines/>
        <w:framePr w:w="1354" w:h="499" w:wrap="none" w:hAnchor="page" w:x="539" w:y="10023"/>
        <w:rPr>
          <w:sz w:val="36"/>
          <w:szCs w:val="36"/>
        </w:rPr>
      </w:pPr>
      <w:bookmarkStart w:id="321" w:name="bookmark327"/>
      <w:bookmarkStart w:id="322" w:name="bookmark328"/>
      <w:bookmarkStart w:id="323" w:name="bookmark329"/>
      <w:r>
        <w:rPr>
          <w:rFonts w:ascii="Calibri" w:eastAsia="Calibri" w:hAnsi="Calibri" w:cs="Calibri"/>
          <w:sz w:val="36"/>
          <w:szCs w:val="36"/>
        </w:rPr>
        <w:t>390 слов</w:t>
      </w:r>
      <w:bookmarkEnd w:id="321"/>
      <w:bookmarkEnd w:id="322"/>
      <w:bookmarkEnd w:id="323"/>
    </w:p>
    <w:p w:rsidR="003854BF" w:rsidRDefault="00B56C49">
      <w:pPr>
        <w:pStyle w:val="50"/>
        <w:keepNext/>
        <w:keepLines/>
        <w:framePr w:w="13714" w:h="552" w:wrap="none" w:hAnchor="page" w:x="3423" w:y="1"/>
        <w:ind w:firstLine="0"/>
        <w:rPr>
          <w:sz w:val="36"/>
          <w:szCs w:val="36"/>
        </w:rPr>
      </w:pPr>
      <w:bookmarkStart w:id="324" w:name="bookmark330"/>
      <w:bookmarkStart w:id="325" w:name="bookmark331"/>
      <w:bookmarkStart w:id="326" w:name="bookmark332"/>
      <w:r>
        <w:rPr>
          <w:color w:val="595959"/>
        </w:rPr>
        <w:t xml:space="preserve">Пример сочинения: </w:t>
      </w:r>
      <w:r>
        <w:rPr>
          <w:rFonts w:ascii="Times New Roman" w:eastAsia="Times New Roman" w:hAnsi="Times New Roman" w:cs="Times New Roman"/>
          <w:sz w:val="36"/>
          <w:szCs w:val="36"/>
        </w:rPr>
        <w:t>202. В чём Вы видите пользу и вред технологического прогресса</w:t>
      </w:r>
      <w:bookmarkEnd w:id="324"/>
      <w:bookmarkEnd w:id="325"/>
      <w:bookmarkEnd w:id="326"/>
    </w:p>
    <w:p w:rsidR="003854BF" w:rsidRDefault="00B56C49">
      <w:pPr>
        <w:pStyle w:val="20"/>
        <w:framePr w:w="16147" w:h="1296" w:wrap="none" w:hAnchor="page" w:x="2185" w:y="611"/>
        <w:ind w:firstLine="600"/>
      </w:pPr>
      <w:r>
        <w:t xml:space="preserve">Жизнь без технических устройств сегодня невозможна, поскольку они используются во многих сферах жизни человечества и приносят огромную пользу. Однако и самые страшные события XX-го века </w:t>
      </w:r>
      <w:proofErr w:type="gramStart"/>
      <w:r>
        <w:t>также</w:t>
      </w:r>
      <w:proofErr w:type="gramEnd"/>
      <w:r>
        <w:t xml:space="preserve"> так или иначе связаны с новыми технологиями. Вспомним Хиросиму и Нагасаки, взрыв АЭС в Чернобыле, крушение Титаника. Как видим, технологический процесс нельзя оце</w:t>
      </w:r>
      <w:r>
        <w:rPr>
          <w:u w:val="single"/>
        </w:rPr>
        <w:t xml:space="preserve">нить </w:t>
      </w:r>
      <w:r>
        <w:t>однозначно.</w:t>
      </w:r>
    </w:p>
    <w:p w:rsidR="003854BF" w:rsidRDefault="00B56C49">
      <w:pPr>
        <w:pStyle w:val="42"/>
        <w:framePr w:w="922" w:h="394" w:wrap="none" w:hAnchor="page" w:x="18025" w:y="1595"/>
      </w:pPr>
      <w:r>
        <w:t>50 слов</w:t>
      </w:r>
    </w:p>
    <w:p w:rsidR="003854BF" w:rsidRDefault="00B56C49">
      <w:pPr>
        <w:pStyle w:val="20"/>
        <w:framePr w:w="16594" w:h="1627" w:wrap="none" w:hAnchor="page" w:x="2175" w:y="1998"/>
        <w:ind w:firstLine="600"/>
        <w:jc w:val="both"/>
      </w:pPr>
      <w:r>
        <w:t xml:space="preserve">Поговорим о благе, которое, </w:t>
      </w:r>
      <w:proofErr w:type="gramStart"/>
      <w:r>
        <w:t>несомненно</w:t>
      </w:r>
      <w:proofErr w:type="gramEnd"/>
      <w:r>
        <w:t xml:space="preserve"> приносит развитие цивилизации. </w:t>
      </w:r>
      <w:r>
        <w:rPr>
          <w:b/>
          <w:bCs/>
        </w:rPr>
        <w:t xml:space="preserve">Новые технологии, конечно, значительно упрощают жизнь человека, открывают новые возможности для каждого из нас. Существует множество примеров пользы современных изобретений: развитие науки, изобретение лекарств, возможность постоянно обучаться чему-то новому за счет доступности информации. Да и вообще технологии позволяют нам не тратить время и личные ресурсы на удовлетворения первичных потребностей в тепле, безопасности, пище. В каждом доме горит свет, люди не ходят за водой к колодцу. </w:t>
      </w:r>
      <w:r>
        <w:t>Разве это плохо?</w:t>
      </w:r>
    </w:p>
    <w:p w:rsidR="003854BF" w:rsidRDefault="00B56C49">
      <w:pPr>
        <w:pStyle w:val="a6"/>
        <w:framePr w:w="806" w:h="341" w:wrap="none" w:hAnchor="page" w:x="18385" w:y="3270"/>
        <w:ind w:firstLine="0"/>
        <w:jc w:val="right"/>
        <w:rPr>
          <w:sz w:val="24"/>
          <w:szCs w:val="24"/>
        </w:rPr>
      </w:pPr>
      <w:r>
        <w:rPr>
          <w:rFonts w:ascii="Calibri" w:eastAsia="Calibri" w:hAnsi="Calibri" w:cs="Calibri"/>
          <w:sz w:val="24"/>
          <w:szCs w:val="24"/>
        </w:rPr>
        <w:t>76 слов</w:t>
      </w:r>
    </w:p>
    <w:p w:rsidR="003854BF" w:rsidRDefault="00B56C49">
      <w:pPr>
        <w:pStyle w:val="20"/>
        <w:framePr w:w="16776" w:h="1310" w:wrap="none" w:hAnchor="page" w:x="2185" w:y="3702"/>
        <w:ind w:firstLine="600"/>
      </w:pPr>
      <w:r>
        <w:rPr>
          <w:b/>
          <w:bCs/>
          <w:color w:val="00B050"/>
        </w:rPr>
        <w:t xml:space="preserve">Размышляя о пользе технологического прогресса, не могу не обратиться к </w:t>
      </w:r>
      <w:r>
        <w:t xml:space="preserve">произведению "Чернобыльская молитва. Хроника будущего" С. Алексиевич, в котором она описывает уверенность советских людей в мирном атоме, который обеспечивал электроэнергий города и села. Относительно дешевая и доступная электроэнергия - плод развития технологий. </w:t>
      </w:r>
      <w:r>
        <w:rPr>
          <w:b/>
          <w:bCs/>
          <w:color w:val="C00000"/>
        </w:rPr>
        <w:t>Цивилизация достигла того, что человек подчинил себе незримые силы мельчайших частиц, заставив их приносить пользу людям.</w:t>
      </w:r>
    </w:p>
    <w:p w:rsidR="003854BF" w:rsidRDefault="00B56C49">
      <w:pPr>
        <w:pStyle w:val="42"/>
        <w:framePr w:w="922" w:h="394" w:wrap="none" w:hAnchor="page" w:x="18025" w:y="4710"/>
      </w:pPr>
      <w:r>
        <w:t>57 слов</w:t>
      </w:r>
    </w:p>
    <w:p w:rsidR="003854BF" w:rsidRDefault="00B56C49">
      <w:pPr>
        <w:pStyle w:val="20"/>
        <w:framePr w:w="16507" w:h="1306" w:wrap="none" w:hAnchor="page" w:x="2195" w:y="5108"/>
        <w:ind w:firstLine="500"/>
      </w:pPr>
      <w:r>
        <w:t xml:space="preserve">Но всегда существует другая сторона медали. Даже в произведении С. Алексиевич описаны, конечно, не только плюсы, но минусы использования новейших технологий. Да и мы знаем множество случаев, когда технический прогресс привёл к серьезным проблемам. </w:t>
      </w:r>
      <w:r>
        <w:rPr>
          <w:b/>
          <w:bCs/>
        </w:rPr>
        <w:t>Используя сложнейшие технологии, человек иногда проявляет безответственность, невнимательность, неосторожность, и это приводит к трагическим последствиям.</w:t>
      </w:r>
    </w:p>
    <w:p w:rsidR="003854BF" w:rsidRDefault="00B56C49">
      <w:pPr>
        <w:pStyle w:val="42"/>
        <w:framePr w:w="931" w:h="394" w:wrap="none" w:hAnchor="page" w:x="18015" w:y="5958"/>
        <w:jc w:val="center"/>
      </w:pPr>
      <w:r>
        <w:t>49 слов</w:t>
      </w:r>
    </w:p>
    <w:p w:rsidR="003854BF" w:rsidRDefault="00B56C49">
      <w:pPr>
        <w:pStyle w:val="20"/>
        <w:framePr w:w="16574" w:h="1627" w:wrap="none" w:hAnchor="page" w:x="2180" w:y="6486"/>
        <w:ind w:firstLine="600"/>
        <w:jc w:val="both"/>
      </w:pPr>
      <w:r>
        <w:rPr>
          <w:b/>
          <w:bCs/>
          <w:color w:val="00B050"/>
        </w:rPr>
        <w:t xml:space="preserve">Основную часть вышеупомянутого произведения </w:t>
      </w:r>
      <w:r>
        <w:t xml:space="preserve">Алексиевич составляют рассказы очевидцев, работников, родных погибших после аварии на Чернобыльской АЭС. Изначально предназначенная для мирного использования атомной энергии станция стала причиной экологической катастрофы, гибели людей и животных. Авария на Чернобыльской АЭС стала одной из самых </w:t>
      </w:r>
      <w:proofErr w:type="gramStart"/>
      <w:r>
        <w:t>ужасный</w:t>
      </w:r>
      <w:proofErr w:type="gramEnd"/>
      <w:r>
        <w:t xml:space="preserve"> трагедий не только в России, но и во всем мире. Столько пострадавших мир не видел очень давно. </w:t>
      </w:r>
      <w:r>
        <w:rPr>
          <w:b/>
          <w:bCs/>
          <w:color w:val="C00000"/>
        </w:rPr>
        <w:t>Каждый погибший там человек и зверь стал жертвой технического прогресса вкупе с человеческой халатностью.</w:t>
      </w:r>
    </w:p>
    <w:p w:rsidR="003854BF" w:rsidRDefault="00B56C49">
      <w:pPr>
        <w:pStyle w:val="42"/>
        <w:framePr w:w="1056" w:h="394" w:wrap="none" w:hAnchor="page" w:x="18035" w:y="7820"/>
      </w:pPr>
      <w:r>
        <w:t>72 слова</w:t>
      </w:r>
    </w:p>
    <w:p w:rsidR="003854BF" w:rsidRDefault="00B56C49">
      <w:pPr>
        <w:pStyle w:val="20"/>
        <w:framePr w:w="16757" w:h="1618" w:wrap="none" w:hAnchor="page" w:x="2180" w:y="8219"/>
        <w:ind w:firstLine="460"/>
      </w:pPr>
      <w:r>
        <w:rPr>
          <w:b/>
          <w:bCs/>
          <w:color w:val="00B050"/>
        </w:rPr>
        <w:t xml:space="preserve">Можно сделать вывод, что технологии приносят как благо обществу, так и зло. </w:t>
      </w:r>
      <w:r>
        <w:t>То, что изобрел человек, может убить его или, наоборот, сделать его жизнь более удобной. Будет ли технический прогресс злом или благом, зависит только от человека. Если человек относится к технологиям с осторожностью, они будут служить ему. Если же он использует их с пренебрежением, то человечество может столкнуться с техногенной катастрофой. Возможно, человечество еще не готово к такому быстрому развитию технологий..</w:t>
      </w:r>
      <w:proofErr w:type="gramStart"/>
      <w:r>
        <w:t>.О</w:t>
      </w:r>
      <w:proofErr w:type="gramEnd"/>
      <w:r>
        <w:t>стается надеяться на то, что в будущем мы будем разумнее и научимся ладить с техникой.</w:t>
      </w:r>
    </w:p>
    <w:p w:rsidR="003854BF" w:rsidRDefault="00B56C49">
      <w:pPr>
        <w:pStyle w:val="42"/>
        <w:framePr w:w="926" w:h="394" w:wrap="none" w:hAnchor="page" w:x="18020" w:y="9534"/>
        <w:jc w:val="center"/>
      </w:pPr>
      <w:r>
        <w:t>86 слов</w:t>
      </w: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441" w:line="1" w:lineRule="exact"/>
      </w:pPr>
    </w:p>
    <w:p w:rsidR="003854BF" w:rsidRDefault="003854BF">
      <w:pPr>
        <w:spacing w:line="1" w:lineRule="exact"/>
        <w:sectPr w:rsidR="003854BF">
          <w:pgSz w:w="19584" w:h="11216" w:orient="landscape"/>
          <w:pgMar w:top="302" w:right="393" w:bottom="192" w:left="446" w:header="0" w:footer="3" w:gutter="0"/>
          <w:cols w:space="720"/>
          <w:noEndnote/>
          <w:docGrid w:linePitch="360"/>
        </w:sectPr>
      </w:pPr>
    </w:p>
    <w:p w:rsidR="003854BF" w:rsidRDefault="00B56C49">
      <w:pPr>
        <w:pStyle w:val="30"/>
        <w:keepNext/>
        <w:keepLines/>
        <w:spacing w:before="780" w:after="360"/>
      </w:pPr>
      <w:bookmarkStart w:id="327" w:name="bookmark333"/>
      <w:bookmarkStart w:id="328" w:name="bookmark334"/>
      <w:bookmarkStart w:id="329" w:name="bookmark335"/>
      <w:proofErr w:type="spellStart"/>
      <w:r>
        <w:lastRenderedPageBreak/>
        <w:t>Рэй</w:t>
      </w:r>
      <w:proofErr w:type="spellEnd"/>
      <w:r>
        <w:t xml:space="preserve"> </w:t>
      </w:r>
      <w:proofErr w:type="spellStart"/>
      <w:r>
        <w:t>Брэдбери</w:t>
      </w:r>
      <w:proofErr w:type="spellEnd"/>
      <w:r>
        <w:t xml:space="preserve"> «Зелёное утро»</w:t>
      </w:r>
      <w:bookmarkEnd w:id="327"/>
      <w:bookmarkEnd w:id="328"/>
      <w:bookmarkEnd w:id="329"/>
    </w:p>
    <w:p w:rsidR="003854BF" w:rsidRDefault="00B56C49">
      <w:pPr>
        <w:pStyle w:val="20"/>
        <w:ind w:firstLine="1460"/>
        <w:rPr>
          <w:sz w:val="28"/>
          <w:szCs w:val="28"/>
        </w:rPr>
      </w:pPr>
      <w:r>
        <w:rPr>
          <w:b/>
          <w:bCs/>
          <w:sz w:val="28"/>
          <w:szCs w:val="28"/>
        </w:rPr>
        <w:t xml:space="preserve">Темы рассказа: </w:t>
      </w:r>
      <w:r>
        <w:rPr>
          <w:sz w:val="28"/>
          <w:szCs w:val="28"/>
        </w:rPr>
        <w:t xml:space="preserve">борьба человека с </w:t>
      </w:r>
      <w:proofErr w:type="gramStart"/>
      <w:r>
        <w:rPr>
          <w:sz w:val="28"/>
          <w:szCs w:val="28"/>
        </w:rPr>
        <w:t>невозможным</w:t>
      </w:r>
      <w:proofErr w:type="gramEnd"/>
      <w:r>
        <w:rPr>
          <w:sz w:val="28"/>
          <w:szCs w:val="28"/>
        </w:rPr>
        <w:t>, труд во имя будущего, крайнее упорство и альтруизм.</w:t>
      </w:r>
    </w:p>
    <w:p w:rsidR="003854BF" w:rsidRDefault="00B56C49">
      <w:pPr>
        <w:pStyle w:val="20"/>
        <w:ind w:firstLine="1460"/>
        <w:rPr>
          <w:sz w:val="28"/>
          <w:szCs w:val="28"/>
        </w:rPr>
      </w:pPr>
      <w:r>
        <w:rPr>
          <w:b/>
          <w:bCs/>
          <w:sz w:val="28"/>
          <w:szCs w:val="28"/>
        </w:rPr>
        <w:t>Идеи рассказа:</w:t>
      </w:r>
    </w:p>
    <w:p w:rsidR="003854BF" w:rsidRDefault="00B56C49">
      <w:pPr>
        <w:pStyle w:val="20"/>
        <w:ind w:firstLine="1460"/>
        <w:rPr>
          <w:sz w:val="28"/>
          <w:szCs w:val="28"/>
        </w:rPr>
      </w:pPr>
      <w:r>
        <w:rPr>
          <w:sz w:val="28"/>
          <w:szCs w:val="28"/>
        </w:rPr>
        <w:t>Деятельность человека в космосе (в данном случае на планете Марс) должна быть направлена на благо настоящего и будущего людей.</w:t>
      </w:r>
    </w:p>
    <w:p w:rsidR="003854BF" w:rsidRDefault="00B56C49">
      <w:pPr>
        <w:pStyle w:val="20"/>
        <w:spacing w:after="420" w:line="254" w:lineRule="auto"/>
        <w:ind w:firstLine="1460"/>
        <w:rPr>
          <w:sz w:val="28"/>
          <w:szCs w:val="28"/>
        </w:rPr>
      </w:pPr>
      <w:r>
        <w:rPr>
          <w:sz w:val="28"/>
          <w:szCs w:val="28"/>
        </w:rPr>
        <w:t xml:space="preserve">Жизненно важные цели (для блага людей, всего человечества) достигаются непомерными усилиями человека. Утро на Марсе стало зеленым благодаря озеленительной деятельности </w:t>
      </w:r>
      <w:proofErr w:type="spellStart"/>
      <w:r>
        <w:rPr>
          <w:sz w:val="28"/>
          <w:szCs w:val="28"/>
        </w:rPr>
        <w:t>Бенджамина</w:t>
      </w:r>
      <w:proofErr w:type="spellEnd"/>
      <w:r>
        <w:rPr>
          <w:sz w:val="28"/>
          <w:szCs w:val="28"/>
        </w:rPr>
        <w:t xml:space="preserve"> </w:t>
      </w:r>
      <w:proofErr w:type="spellStart"/>
      <w:r>
        <w:rPr>
          <w:sz w:val="28"/>
          <w:szCs w:val="28"/>
        </w:rPr>
        <w:t>Дрисколла</w:t>
      </w:r>
      <w:proofErr w:type="spellEnd"/>
      <w:r>
        <w:rPr>
          <w:sz w:val="28"/>
          <w:szCs w:val="28"/>
        </w:rPr>
        <w:t>.</w:t>
      </w:r>
    </w:p>
    <w:p w:rsidR="003854BF" w:rsidRDefault="00B56C49">
      <w:pPr>
        <w:pStyle w:val="50"/>
        <w:keepNext/>
        <w:keepLines/>
        <w:ind w:firstLine="160"/>
      </w:pPr>
      <w:bookmarkStart w:id="330" w:name="bookmark336"/>
      <w:bookmarkStart w:id="331" w:name="bookmark337"/>
      <w:bookmarkStart w:id="332" w:name="bookmark338"/>
      <w:r>
        <w:t>Примеры тем ИС:</w:t>
      </w:r>
      <w:bookmarkEnd w:id="330"/>
      <w:bookmarkEnd w:id="331"/>
      <w:bookmarkEnd w:id="332"/>
    </w:p>
    <w:p w:rsidR="003854BF" w:rsidRDefault="00B56C49">
      <w:pPr>
        <w:pStyle w:val="20"/>
        <w:ind w:firstLine="160"/>
        <w:rPr>
          <w:sz w:val="28"/>
          <w:szCs w:val="28"/>
        </w:rPr>
      </w:pPr>
      <w:r>
        <w:rPr>
          <w:sz w:val="28"/>
          <w:szCs w:val="28"/>
        </w:rPr>
        <w:t>510. Согласны ли Вы с пословицей «Один в поле не воин»?</w:t>
      </w:r>
    </w:p>
    <w:p w:rsidR="003854BF" w:rsidRDefault="00B56C49">
      <w:pPr>
        <w:pStyle w:val="20"/>
        <w:numPr>
          <w:ilvl w:val="0"/>
          <w:numId w:val="40"/>
        </w:numPr>
        <w:tabs>
          <w:tab w:val="left" w:pos="867"/>
        </w:tabs>
        <w:ind w:firstLine="160"/>
        <w:rPr>
          <w:sz w:val="28"/>
          <w:szCs w:val="28"/>
        </w:rPr>
      </w:pPr>
      <w:bookmarkStart w:id="333" w:name="bookmark339"/>
      <w:bookmarkEnd w:id="333"/>
      <w:r>
        <w:rPr>
          <w:sz w:val="28"/>
          <w:szCs w:val="28"/>
        </w:rPr>
        <w:t>Каково отношение современного человека к природе?</w:t>
      </w:r>
    </w:p>
    <w:p w:rsidR="003854BF" w:rsidRDefault="00B56C49">
      <w:pPr>
        <w:pStyle w:val="20"/>
        <w:ind w:firstLine="160"/>
        <w:rPr>
          <w:sz w:val="28"/>
          <w:szCs w:val="28"/>
        </w:rPr>
      </w:pPr>
      <w:r>
        <w:rPr>
          <w:sz w:val="28"/>
          <w:szCs w:val="28"/>
        </w:rPr>
        <w:t>301. Как Вы понимаете выражение «жить в гармонии с природой»?</w:t>
      </w:r>
    </w:p>
    <w:p w:rsidR="003854BF" w:rsidRDefault="00B56C49">
      <w:pPr>
        <w:pStyle w:val="20"/>
        <w:numPr>
          <w:ilvl w:val="0"/>
          <w:numId w:val="41"/>
        </w:numPr>
        <w:tabs>
          <w:tab w:val="left" w:pos="867"/>
        </w:tabs>
        <w:ind w:firstLine="160"/>
        <w:rPr>
          <w:sz w:val="28"/>
          <w:szCs w:val="28"/>
        </w:rPr>
      </w:pPr>
      <w:bookmarkStart w:id="334" w:name="bookmark340"/>
      <w:bookmarkEnd w:id="334"/>
      <w:r>
        <w:rPr>
          <w:sz w:val="28"/>
          <w:szCs w:val="28"/>
        </w:rPr>
        <w:t>Неизбежен ли конфликт природы и цивилизации?</w:t>
      </w:r>
    </w:p>
    <w:p w:rsidR="003854BF" w:rsidRDefault="00B56C49">
      <w:pPr>
        <w:pStyle w:val="20"/>
        <w:numPr>
          <w:ilvl w:val="0"/>
          <w:numId w:val="42"/>
        </w:numPr>
        <w:tabs>
          <w:tab w:val="left" w:pos="867"/>
        </w:tabs>
        <w:ind w:firstLine="160"/>
        <w:rPr>
          <w:sz w:val="28"/>
          <w:szCs w:val="28"/>
        </w:rPr>
      </w:pPr>
      <w:bookmarkStart w:id="335" w:name="bookmark341"/>
      <w:bookmarkEnd w:id="335"/>
      <w:r>
        <w:rPr>
          <w:sz w:val="28"/>
          <w:szCs w:val="28"/>
        </w:rPr>
        <w:t>Когда можно говорить о разумном использовании достижений цивилизации?</w:t>
      </w:r>
    </w:p>
    <w:p w:rsidR="003854BF" w:rsidRDefault="00B56C49">
      <w:pPr>
        <w:pStyle w:val="20"/>
        <w:numPr>
          <w:ilvl w:val="0"/>
          <w:numId w:val="41"/>
        </w:numPr>
        <w:tabs>
          <w:tab w:val="left" w:pos="867"/>
        </w:tabs>
        <w:ind w:firstLine="160"/>
        <w:rPr>
          <w:sz w:val="28"/>
          <w:szCs w:val="28"/>
        </w:rPr>
      </w:pPr>
      <w:bookmarkStart w:id="336" w:name="bookmark342"/>
      <w:bookmarkEnd w:id="336"/>
      <w:r>
        <w:rPr>
          <w:sz w:val="28"/>
          <w:szCs w:val="28"/>
        </w:rPr>
        <w:t>Какую мечту можно назвать благородной? // 204. Как характеризует человека его мечта? // 208.</w:t>
      </w:r>
    </w:p>
    <w:p w:rsidR="003854BF" w:rsidRDefault="00B56C49">
      <w:pPr>
        <w:pStyle w:val="20"/>
        <w:ind w:firstLine="160"/>
        <w:rPr>
          <w:sz w:val="28"/>
          <w:szCs w:val="28"/>
        </w:rPr>
      </w:pPr>
      <w:r>
        <w:rPr>
          <w:sz w:val="28"/>
          <w:szCs w:val="28"/>
        </w:rPr>
        <w:t>Всякая ли мечта достойна человека?</w:t>
      </w:r>
    </w:p>
    <w:p w:rsidR="003854BF" w:rsidRDefault="00B56C49">
      <w:pPr>
        <w:pStyle w:val="20"/>
        <w:ind w:firstLine="160"/>
        <w:rPr>
          <w:sz w:val="28"/>
          <w:szCs w:val="28"/>
        </w:rPr>
      </w:pPr>
      <w:r>
        <w:rPr>
          <w:sz w:val="28"/>
          <w:szCs w:val="28"/>
        </w:rPr>
        <w:t>213. Что помогает мечтам сбываться? // 207. Без чего любые мечты бесплодны?</w:t>
      </w:r>
    </w:p>
    <w:p w:rsidR="003854BF" w:rsidRDefault="00B56C49">
      <w:pPr>
        <w:pStyle w:val="20"/>
        <w:numPr>
          <w:ilvl w:val="0"/>
          <w:numId w:val="41"/>
        </w:numPr>
        <w:tabs>
          <w:tab w:val="left" w:pos="867"/>
        </w:tabs>
        <w:spacing w:after="400"/>
        <w:ind w:firstLine="160"/>
        <w:rPr>
          <w:sz w:val="28"/>
          <w:szCs w:val="28"/>
        </w:rPr>
      </w:pPr>
      <w:bookmarkStart w:id="337" w:name="bookmark343"/>
      <w:bookmarkEnd w:id="337"/>
      <w:r>
        <w:rPr>
          <w:sz w:val="28"/>
          <w:szCs w:val="28"/>
        </w:rPr>
        <w:t>Почему для человека важно не терять надежду?</w:t>
      </w:r>
    </w:p>
    <w:p w:rsidR="003854BF" w:rsidRDefault="00B56C49">
      <w:pPr>
        <w:pStyle w:val="30"/>
        <w:keepNext/>
        <w:keepLines/>
        <w:spacing w:after="320"/>
        <w:ind w:right="7580"/>
        <w:jc w:val="right"/>
      </w:pPr>
      <w:bookmarkStart w:id="338" w:name="bookmark344"/>
      <w:bookmarkStart w:id="339" w:name="bookmark345"/>
      <w:bookmarkStart w:id="340" w:name="bookmark346"/>
      <w:proofErr w:type="spellStart"/>
      <w:r>
        <w:lastRenderedPageBreak/>
        <w:t>Рэй</w:t>
      </w:r>
      <w:proofErr w:type="spellEnd"/>
      <w:r>
        <w:t xml:space="preserve"> </w:t>
      </w:r>
      <w:proofErr w:type="spellStart"/>
      <w:r>
        <w:t>Брэдбери</w:t>
      </w:r>
      <w:proofErr w:type="spellEnd"/>
      <w:r>
        <w:t xml:space="preserve"> «Улыбка»</w:t>
      </w:r>
      <w:bookmarkEnd w:id="338"/>
      <w:bookmarkEnd w:id="339"/>
      <w:bookmarkEnd w:id="340"/>
    </w:p>
    <w:p w:rsidR="003854BF" w:rsidRDefault="00B56C49">
      <w:pPr>
        <w:pStyle w:val="60"/>
        <w:keepNext/>
        <w:keepLines/>
        <w:ind w:left="840" w:firstLine="660"/>
      </w:pPr>
      <w:bookmarkStart w:id="341" w:name="bookmark347"/>
      <w:bookmarkStart w:id="342" w:name="bookmark348"/>
      <w:bookmarkStart w:id="343" w:name="bookmark349"/>
      <w:proofErr w:type="gramStart"/>
      <w:r>
        <w:t>Рассказ о том, что может произойти с людьми, если произойдёт техногенная катастрофа или ядерная война: люди отрекутся от искусства, природы, истинной красоты, погрязнут в первобытных, «низких» радостях, превратятся в голодную, жаждущую «хлеба и зрелищ» толпу.</w:t>
      </w:r>
      <w:bookmarkEnd w:id="341"/>
      <w:bookmarkEnd w:id="342"/>
      <w:bookmarkEnd w:id="343"/>
      <w:proofErr w:type="gramEnd"/>
    </w:p>
    <w:p w:rsidR="003854BF" w:rsidRDefault="00B56C49">
      <w:pPr>
        <w:pStyle w:val="60"/>
        <w:keepNext/>
        <w:keepLines/>
        <w:spacing w:after="540"/>
        <w:ind w:left="840" w:firstLine="660"/>
      </w:pPr>
      <w:bookmarkStart w:id="344" w:name="bookmark350"/>
      <w:bookmarkStart w:id="345" w:name="bookmark351"/>
      <w:bookmarkStart w:id="346" w:name="bookmark352"/>
      <w:r>
        <w:t>Рассказ наталкивает на мысли о том, что важно сохранять контроль над развитием цивилизации, помнить о рисках, которые несет с собой технический прогресс. Чем больше сила, тем больше ответственность.</w:t>
      </w:r>
      <w:bookmarkEnd w:id="344"/>
      <w:bookmarkEnd w:id="345"/>
      <w:bookmarkEnd w:id="346"/>
    </w:p>
    <w:p w:rsidR="003854BF" w:rsidRDefault="00B56C49">
      <w:pPr>
        <w:pStyle w:val="50"/>
        <w:keepNext/>
        <w:keepLines/>
        <w:spacing w:line="221" w:lineRule="auto"/>
        <w:ind w:left="1120" w:firstLine="0"/>
      </w:pPr>
      <w:bookmarkStart w:id="347" w:name="bookmark353"/>
      <w:bookmarkStart w:id="348" w:name="bookmark354"/>
      <w:bookmarkStart w:id="349" w:name="bookmark355"/>
      <w:r>
        <w:t>Примеры тем ИС:</w:t>
      </w:r>
      <w:bookmarkEnd w:id="347"/>
      <w:bookmarkEnd w:id="348"/>
      <w:bookmarkEnd w:id="349"/>
    </w:p>
    <w:p w:rsidR="003854BF" w:rsidRDefault="00B56C49">
      <w:pPr>
        <w:pStyle w:val="20"/>
        <w:numPr>
          <w:ilvl w:val="0"/>
          <w:numId w:val="43"/>
        </w:numPr>
        <w:tabs>
          <w:tab w:val="left" w:pos="1804"/>
        </w:tabs>
        <w:spacing w:line="252" w:lineRule="auto"/>
        <w:ind w:left="1120"/>
        <w:rPr>
          <w:sz w:val="28"/>
          <w:szCs w:val="28"/>
        </w:rPr>
      </w:pPr>
      <w:bookmarkStart w:id="350" w:name="bookmark356"/>
      <w:bookmarkEnd w:id="350"/>
      <w:r>
        <w:rPr>
          <w:sz w:val="28"/>
          <w:szCs w:val="28"/>
        </w:rPr>
        <w:t>Что Вас волнует больше: красота природы или красота, сотворённая человеком?</w:t>
      </w:r>
    </w:p>
    <w:p w:rsidR="003854BF" w:rsidRDefault="00B56C49">
      <w:pPr>
        <w:pStyle w:val="20"/>
        <w:numPr>
          <w:ilvl w:val="0"/>
          <w:numId w:val="44"/>
        </w:numPr>
        <w:tabs>
          <w:tab w:val="left" w:pos="1827"/>
        </w:tabs>
        <w:spacing w:line="252" w:lineRule="auto"/>
        <w:ind w:left="1120"/>
        <w:rPr>
          <w:sz w:val="28"/>
          <w:szCs w:val="28"/>
        </w:rPr>
      </w:pPr>
      <w:bookmarkStart w:id="351" w:name="bookmark357"/>
      <w:bookmarkEnd w:id="351"/>
      <w:r>
        <w:rPr>
          <w:sz w:val="28"/>
          <w:szCs w:val="28"/>
        </w:rPr>
        <w:t>Какова роль искусства в жизни общества?</w:t>
      </w:r>
    </w:p>
    <w:p w:rsidR="003854BF" w:rsidRDefault="00B56C49">
      <w:pPr>
        <w:pStyle w:val="20"/>
        <w:spacing w:after="280" w:line="252" w:lineRule="auto"/>
        <w:ind w:left="1120"/>
        <w:rPr>
          <w:sz w:val="28"/>
          <w:szCs w:val="28"/>
        </w:rPr>
      </w:pPr>
      <w:r>
        <w:rPr>
          <w:sz w:val="28"/>
          <w:szCs w:val="28"/>
        </w:rPr>
        <w:t>406. Прав ли П.И. Чайковский, утверждавший, что «искусство создает хороших людей, формирует человеческую душу»?</w:t>
      </w:r>
    </w:p>
    <w:p w:rsidR="003854BF" w:rsidRDefault="00B56C49">
      <w:pPr>
        <w:pStyle w:val="20"/>
        <w:spacing w:line="252" w:lineRule="auto"/>
        <w:ind w:left="1120"/>
        <w:rPr>
          <w:sz w:val="28"/>
          <w:szCs w:val="28"/>
        </w:rPr>
      </w:pPr>
      <w:r>
        <w:rPr>
          <w:sz w:val="28"/>
          <w:szCs w:val="28"/>
        </w:rPr>
        <w:t>208. От чего предостерегают человечество антиутопии?</w:t>
      </w:r>
    </w:p>
    <w:p w:rsidR="003854BF" w:rsidRDefault="00B56C49">
      <w:pPr>
        <w:pStyle w:val="20"/>
        <w:numPr>
          <w:ilvl w:val="0"/>
          <w:numId w:val="45"/>
        </w:numPr>
        <w:tabs>
          <w:tab w:val="left" w:pos="1827"/>
        </w:tabs>
        <w:spacing w:line="252" w:lineRule="auto"/>
        <w:ind w:left="1120"/>
        <w:rPr>
          <w:sz w:val="28"/>
          <w:szCs w:val="28"/>
        </w:rPr>
      </w:pPr>
      <w:bookmarkStart w:id="352" w:name="bookmark358"/>
      <w:bookmarkEnd w:id="352"/>
      <w:r>
        <w:rPr>
          <w:sz w:val="28"/>
          <w:szCs w:val="28"/>
        </w:rPr>
        <w:t>Почему писатели, размышляя о путях развития цивилизации, обращались к антиутопиям?</w:t>
      </w:r>
    </w:p>
    <w:p w:rsidR="003854BF" w:rsidRDefault="00B56C49">
      <w:pPr>
        <w:pStyle w:val="20"/>
        <w:numPr>
          <w:ilvl w:val="0"/>
          <w:numId w:val="38"/>
        </w:numPr>
        <w:tabs>
          <w:tab w:val="left" w:pos="1827"/>
        </w:tabs>
        <w:spacing w:line="252" w:lineRule="auto"/>
        <w:ind w:left="1120"/>
        <w:rPr>
          <w:sz w:val="28"/>
          <w:szCs w:val="28"/>
        </w:rPr>
      </w:pPr>
      <w:bookmarkStart w:id="353" w:name="bookmark359"/>
      <w:bookmarkEnd w:id="353"/>
      <w:r>
        <w:rPr>
          <w:sz w:val="28"/>
          <w:szCs w:val="28"/>
        </w:rPr>
        <w:t>В чём Вы видите пользу и вред технологического прогресса? // 212. Шаги цивилизации: обретения и потери.</w:t>
      </w:r>
    </w:p>
    <w:p w:rsidR="003854BF" w:rsidRDefault="00B56C49">
      <w:pPr>
        <w:pStyle w:val="20"/>
        <w:numPr>
          <w:ilvl w:val="0"/>
          <w:numId w:val="46"/>
        </w:numPr>
        <w:tabs>
          <w:tab w:val="left" w:pos="1827"/>
        </w:tabs>
        <w:spacing w:after="280" w:line="252" w:lineRule="auto"/>
        <w:ind w:left="1120"/>
        <w:rPr>
          <w:sz w:val="28"/>
          <w:szCs w:val="28"/>
        </w:rPr>
      </w:pPr>
      <w:bookmarkStart w:id="354" w:name="bookmark360"/>
      <w:bookmarkEnd w:id="354"/>
      <w:r>
        <w:rPr>
          <w:sz w:val="28"/>
          <w:szCs w:val="28"/>
        </w:rPr>
        <w:t>Каково отношение современного человека к природе?</w:t>
      </w:r>
    </w:p>
    <w:p w:rsidR="003854BF" w:rsidRDefault="00B56C49">
      <w:pPr>
        <w:pStyle w:val="20"/>
        <w:numPr>
          <w:ilvl w:val="0"/>
          <w:numId w:val="47"/>
        </w:numPr>
        <w:tabs>
          <w:tab w:val="left" w:pos="1827"/>
        </w:tabs>
        <w:spacing w:line="252" w:lineRule="auto"/>
        <w:ind w:left="1120"/>
        <w:rPr>
          <w:sz w:val="28"/>
          <w:szCs w:val="28"/>
        </w:rPr>
      </w:pPr>
      <w:bookmarkStart w:id="355" w:name="bookmark361"/>
      <w:bookmarkEnd w:id="355"/>
      <w:r>
        <w:rPr>
          <w:sz w:val="28"/>
          <w:szCs w:val="28"/>
        </w:rPr>
        <w:t>Может ли один человек противостоять окружающему обществу?</w:t>
      </w:r>
    </w:p>
    <w:p w:rsidR="003854BF" w:rsidRDefault="00B56C49">
      <w:pPr>
        <w:pStyle w:val="20"/>
        <w:numPr>
          <w:ilvl w:val="0"/>
          <w:numId w:val="46"/>
        </w:numPr>
        <w:tabs>
          <w:tab w:val="left" w:pos="1827"/>
        </w:tabs>
        <w:spacing w:line="252" w:lineRule="auto"/>
        <w:ind w:left="1120"/>
        <w:rPr>
          <w:sz w:val="28"/>
          <w:szCs w:val="28"/>
        </w:rPr>
      </w:pPr>
      <w:bookmarkStart w:id="356" w:name="bookmark362"/>
      <w:bookmarkEnd w:id="356"/>
      <w:r>
        <w:rPr>
          <w:sz w:val="28"/>
          <w:szCs w:val="28"/>
        </w:rPr>
        <w:t>Согласны ли Вы с пословицей «Один в поле не воин»?</w:t>
      </w:r>
    </w:p>
    <w:p w:rsidR="003854BF" w:rsidRDefault="00B56C49">
      <w:pPr>
        <w:pStyle w:val="20"/>
        <w:spacing w:line="252" w:lineRule="auto"/>
        <w:ind w:left="1120"/>
        <w:rPr>
          <w:sz w:val="28"/>
          <w:szCs w:val="28"/>
        </w:rPr>
      </w:pPr>
      <w:r>
        <w:rPr>
          <w:sz w:val="28"/>
          <w:szCs w:val="28"/>
        </w:rPr>
        <w:t>508. Бывает ли общественное мнение ошибочным?</w:t>
      </w:r>
    </w:p>
    <w:p w:rsidR="003854BF" w:rsidRDefault="00B56C49">
      <w:pPr>
        <w:pStyle w:val="20"/>
        <w:numPr>
          <w:ilvl w:val="0"/>
          <w:numId w:val="47"/>
        </w:numPr>
        <w:tabs>
          <w:tab w:val="left" w:pos="1827"/>
        </w:tabs>
        <w:spacing w:after="300" w:line="252" w:lineRule="auto"/>
        <w:ind w:left="1120"/>
        <w:rPr>
          <w:sz w:val="28"/>
          <w:szCs w:val="28"/>
        </w:rPr>
      </w:pPr>
      <w:bookmarkStart w:id="357" w:name="bookmark363"/>
      <w:bookmarkEnd w:id="357"/>
      <w:r>
        <w:rPr>
          <w:sz w:val="28"/>
          <w:szCs w:val="28"/>
        </w:rPr>
        <w:t>Можно ли быть независимым от общественного мнения?</w:t>
      </w:r>
      <w:r>
        <w:br w:type="page"/>
      </w:r>
    </w:p>
    <w:p w:rsidR="003854BF" w:rsidRDefault="00B56C49">
      <w:pPr>
        <w:pStyle w:val="50"/>
        <w:keepNext/>
        <w:keepLines/>
        <w:spacing w:after="60"/>
        <w:ind w:firstLine="0"/>
        <w:jc w:val="center"/>
        <w:rPr>
          <w:sz w:val="36"/>
          <w:szCs w:val="36"/>
        </w:rPr>
      </w:pPr>
      <w:bookmarkStart w:id="358" w:name="bookmark364"/>
      <w:bookmarkStart w:id="359" w:name="bookmark365"/>
      <w:bookmarkStart w:id="360" w:name="bookmark366"/>
      <w:r>
        <w:rPr>
          <w:color w:val="595959"/>
        </w:rPr>
        <w:lastRenderedPageBreak/>
        <w:t xml:space="preserve">Пример сочинения: </w:t>
      </w:r>
      <w:r>
        <w:rPr>
          <w:rFonts w:ascii="Times New Roman" w:eastAsia="Times New Roman" w:hAnsi="Times New Roman" w:cs="Times New Roman"/>
          <w:sz w:val="36"/>
          <w:szCs w:val="36"/>
        </w:rPr>
        <w:t>509. Каково отношение современного человека к природе</w:t>
      </w:r>
      <w:bookmarkEnd w:id="358"/>
      <w:bookmarkEnd w:id="359"/>
      <w:bookmarkEnd w:id="360"/>
    </w:p>
    <w:tbl>
      <w:tblPr>
        <w:tblOverlap w:val="never"/>
        <w:tblW w:w="0" w:type="auto"/>
        <w:jc w:val="center"/>
        <w:tblLayout w:type="fixed"/>
        <w:tblCellMar>
          <w:left w:w="10" w:type="dxa"/>
          <w:right w:w="10" w:type="dxa"/>
        </w:tblCellMar>
        <w:tblLook w:val="0000"/>
      </w:tblPr>
      <w:tblGrid>
        <w:gridCol w:w="1738"/>
        <w:gridCol w:w="15955"/>
        <w:gridCol w:w="1253"/>
      </w:tblGrid>
      <w:tr w:rsidR="003854BF">
        <w:trPr>
          <w:trHeight w:hRule="exact" w:val="1718"/>
          <w:jc w:val="center"/>
        </w:trPr>
        <w:tc>
          <w:tcPr>
            <w:tcW w:w="1738" w:type="dxa"/>
            <w:tcBorders>
              <w:top w:val="single" w:sz="4" w:space="0" w:color="auto"/>
              <w:left w:val="single" w:sz="4" w:space="0" w:color="auto"/>
            </w:tcBorders>
            <w:shd w:val="clear" w:color="auto" w:fill="E9EEF7"/>
          </w:tcPr>
          <w:p w:rsidR="003854BF" w:rsidRDefault="00B56C49">
            <w:pPr>
              <w:pStyle w:val="a6"/>
              <w:spacing w:before="80" w:line="252" w:lineRule="auto"/>
              <w:ind w:left="140" w:firstLine="0"/>
              <w:rPr>
                <w:sz w:val="20"/>
                <w:szCs w:val="20"/>
              </w:rPr>
            </w:pPr>
            <w:r>
              <w:rPr>
                <w:sz w:val="20"/>
                <w:szCs w:val="20"/>
              </w:rPr>
              <w:t xml:space="preserve">Вступление + </w:t>
            </w:r>
            <w:r>
              <w:rPr>
                <w:b/>
                <w:bCs/>
                <w:sz w:val="20"/>
                <w:szCs w:val="20"/>
              </w:rPr>
              <w:t>тезис</w:t>
            </w:r>
          </w:p>
        </w:tc>
        <w:tc>
          <w:tcPr>
            <w:tcW w:w="17208" w:type="dxa"/>
            <w:gridSpan w:val="2"/>
            <w:tcBorders>
              <w:top w:val="single" w:sz="4" w:space="0" w:color="auto"/>
              <w:left w:val="single" w:sz="4" w:space="0" w:color="auto"/>
            </w:tcBorders>
            <w:shd w:val="clear" w:color="auto" w:fill="E9EEF7"/>
            <w:vAlign w:val="bottom"/>
          </w:tcPr>
          <w:p w:rsidR="003854BF" w:rsidRDefault="00B56C49">
            <w:pPr>
              <w:pStyle w:val="a6"/>
              <w:ind w:left="140" w:firstLine="580"/>
              <w:rPr>
                <w:sz w:val="26"/>
                <w:szCs w:val="26"/>
              </w:rPr>
            </w:pPr>
            <w:r>
              <w:rPr>
                <w:sz w:val="26"/>
                <w:szCs w:val="26"/>
              </w:rPr>
              <w:t xml:space="preserve">Человек неразрывно связан с природой: она дает людям ресурсы для жизни, а люди в свою очередь способны влиять на её состояние, экологию. </w:t>
            </w:r>
            <w:r>
              <w:rPr>
                <w:b/>
                <w:bCs/>
                <w:color w:val="00B050"/>
                <w:sz w:val="26"/>
                <w:szCs w:val="26"/>
              </w:rPr>
              <w:t xml:space="preserve">Я считаю, что </w:t>
            </w:r>
            <w:r>
              <w:rPr>
                <w:sz w:val="26"/>
                <w:szCs w:val="26"/>
              </w:rPr>
              <w:t xml:space="preserve">с развитием человечества, науки и техники природа всё сильнее зависит от этого влияния, и во многом то, как хорошо она сохранится, определяется действиями людей. </w:t>
            </w:r>
            <w:r>
              <w:rPr>
                <w:b/>
                <w:bCs/>
                <w:color w:val="00B050"/>
                <w:sz w:val="26"/>
                <w:szCs w:val="26"/>
              </w:rPr>
              <w:t xml:space="preserve">Именно поэтому важно разобраться: </w:t>
            </w:r>
            <w:r>
              <w:rPr>
                <w:sz w:val="26"/>
                <w:szCs w:val="26"/>
              </w:rPr>
              <w:t xml:space="preserve">каково отношение современного человека к природе? </w:t>
            </w:r>
            <w:r>
              <w:rPr>
                <w:b/>
                <w:bCs/>
                <w:color w:val="00B050"/>
                <w:sz w:val="26"/>
                <w:szCs w:val="26"/>
              </w:rPr>
              <w:t xml:space="preserve">С одной стороны, </w:t>
            </w:r>
            <w:r>
              <w:rPr>
                <w:b/>
                <w:bCs/>
                <w:sz w:val="26"/>
                <w:szCs w:val="26"/>
              </w:rPr>
              <w:t xml:space="preserve">человек своими действиями истощает природные ресурсы, многое берёт у нее, но ничего не дает взамен. </w:t>
            </w:r>
            <w:proofErr w:type="gramStart"/>
            <w:r>
              <w:rPr>
                <w:b/>
                <w:bCs/>
                <w:color w:val="00B050"/>
                <w:sz w:val="26"/>
                <w:szCs w:val="26"/>
              </w:rPr>
              <w:t>С</w:t>
            </w:r>
            <w:proofErr w:type="gramEnd"/>
            <w:r>
              <w:rPr>
                <w:b/>
                <w:bCs/>
                <w:color w:val="00B050"/>
                <w:sz w:val="26"/>
                <w:szCs w:val="26"/>
              </w:rPr>
              <w:t xml:space="preserve"> </w:t>
            </w:r>
            <w:proofErr w:type="gramStart"/>
            <w:r>
              <w:rPr>
                <w:b/>
                <w:bCs/>
                <w:color w:val="00B050"/>
                <w:sz w:val="26"/>
                <w:szCs w:val="26"/>
              </w:rPr>
              <w:t>другой</w:t>
            </w:r>
            <w:proofErr w:type="gramEnd"/>
            <w:r>
              <w:rPr>
                <w:b/>
                <w:bCs/>
                <w:color w:val="00B050"/>
                <w:sz w:val="26"/>
                <w:szCs w:val="26"/>
              </w:rPr>
              <w:t xml:space="preserve"> </w:t>
            </w:r>
            <w:r>
              <w:rPr>
                <w:b/>
                <w:bCs/>
                <w:sz w:val="26"/>
                <w:szCs w:val="26"/>
              </w:rPr>
              <w:t>- есть и те, кто заботится о природном наследии, спасает исчезающие виды, сортирует</w:t>
            </w:r>
          </w:p>
        </w:tc>
      </w:tr>
      <w:tr w:rsidR="003854BF" w:rsidTr="00C62879">
        <w:trPr>
          <w:trHeight w:hRule="exact" w:val="510"/>
          <w:jc w:val="center"/>
        </w:trPr>
        <w:tc>
          <w:tcPr>
            <w:tcW w:w="1738" w:type="dxa"/>
            <w:tcBorders>
              <w:left w:val="single" w:sz="4" w:space="0" w:color="auto"/>
            </w:tcBorders>
            <w:shd w:val="clear" w:color="auto" w:fill="E9EEF7"/>
          </w:tcPr>
          <w:p w:rsidR="003854BF" w:rsidRDefault="003854BF">
            <w:pPr>
              <w:rPr>
                <w:sz w:val="10"/>
                <w:szCs w:val="10"/>
              </w:rPr>
            </w:pPr>
          </w:p>
        </w:tc>
        <w:tc>
          <w:tcPr>
            <w:tcW w:w="15955" w:type="dxa"/>
            <w:tcBorders>
              <w:left w:val="single" w:sz="4" w:space="0" w:color="auto"/>
            </w:tcBorders>
            <w:shd w:val="clear" w:color="auto" w:fill="E9EEF7"/>
          </w:tcPr>
          <w:p w:rsidR="003854BF" w:rsidRDefault="00B56C49">
            <w:pPr>
              <w:pStyle w:val="a6"/>
              <w:ind w:firstLine="140"/>
              <w:rPr>
                <w:sz w:val="26"/>
                <w:szCs w:val="26"/>
              </w:rPr>
            </w:pPr>
            <w:r>
              <w:rPr>
                <w:b/>
                <w:bCs/>
                <w:sz w:val="26"/>
                <w:szCs w:val="26"/>
              </w:rPr>
              <w:t>мусор, высаживает деревья, старается сохранить то, что есть.</w:t>
            </w:r>
          </w:p>
        </w:tc>
        <w:tc>
          <w:tcPr>
            <w:tcW w:w="1253" w:type="dxa"/>
            <w:vMerge w:val="restart"/>
            <w:tcBorders>
              <w:top w:val="single" w:sz="4" w:space="0" w:color="auto"/>
              <w:left w:val="single" w:sz="4" w:space="0" w:color="auto"/>
              <w:right w:val="single" w:sz="4" w:space="0" w:color="auto"/>
            </w:tcBorders>
            <w:shd w:val="clear" w:color="auto" w:fill="FBE5D7"/>
            <w:vAlign w:val="center"/>
          </w:tcPr>
          <w:p w:rsidR="003854BF" w:rsidRDefault="00B56C49">
            <w:pPr>
              <w:pStyle w:val="a6"/>
              <w:ind w:firstLine="160"/>
            </w:pPr>
            <w:r>
              <w:rPr>
                <w:rFonts w:ascii="Calibri" w:eastAsia="Calibri" w:hAnsi="Calibri" w:cs="Calibri"/>
              </w:rPr>
              <w:t>99 слов</w:t>
            </w:r>
          </w:p>
        </w:tc>
      </w:tr>
      <w:tr w:rsidR="003854BF">
        <w:trPr>
          <w:trHeight w:hRule="exact" w:val="173"/>
          <w:jc w:val="center"/>
        </w:trPr>
        <w:tc>
          <w:tcPr>
            <w:tcW w:w="1738" w:type="dxa"/>
            <w:vMerge w:val="restart"/>
            <w:tcBorders>
              <w:top w:val="single" w:sz="4" w:space="0" w:color="auto"/>
              <w:left w:val="single" w:sz="4" w:space="0" w:color="auto"/>
            </w:tcBorders>
            <w:shd w:val="clear" w:color="auto" w:fill="D2DDEF"/>
          </w:tcPr>
          <w:p w:rsidR="003854BF" w:rsidRDefault="00B56C49">
            <w:pPr>
              <w:pStyle w:val="a6"/>
              <w:spacing w:line="252" w:lineRule="auto"/>
              <w:ind w:left="140" w:firstLine="0"/>
              <w:rPr>
                <w:sz w:val="20"/>
                <w:szCs w:val="20"/>
              </w:rPr>
            </w:pPr>
            <w:r>
              <w:rPr>
                <w:b/>
                <w:bCs/>
                <w:sz w:val="20"/>
                <w:szCs w:val="20"/>
              </w:rPr>
              <w:t xml:space="preserve">Аргумент 1 = пример из литературы + </w:t>
            </w:r>
            <w:proofErr w:type="spellStart"/>
            <w:r>
              <w:rPr>
                <w:b/>
                <w:bCs/>
                <w:color w:val="C00000"/>
                <w:sz w:val="20"/>
                <w:szCs w:val="20"/>
              </w:rPr>
              <w:t>микровывод</w:t>
            </w:r>
            <w:proofErr w:type="spellEnd"/>
          </w:p>
        </w:tc>
        <w:tc>
          <w:tcPr>
            <w:tcW w:w="15955" w:type="dxa"/>
            <w:tcBorders>
              <w:top w:val="single" w:sz="4" w:space="0" w:color="auto"/>
              <w:left w:val="single" w:sz="4" w:space="0" w:color="auto"/>
            </w:tcBorders>
            <w:shd w:val="clear" w:color="auto" w:fill="D2DDEF"/>
          </w:tcPr>
          <w:p w:rsidR="003854BF" w:rsidRDefault="003854BF">
            <w:pPr>
              <w:rPr>
                <w:sz w:val="10"/>
                <w:szCs w:val="10"/>
              </w:rPr>
            </w:pPr>
          </w:p>
        </w:tc>
        <w:tc>
          <w:tcPr>
            <w:tcW w:w="1253" w:type="dxa"/>
            <w:vMerge/>
            <w:tcBorders>
              <w:left w:val="single" w:sz="4" w:space="0" w:color="auto"/>
              <w:right w:val="single" w:sz="4" w:space="0" w:color="auto"/>
            </w:tcBorders>
            <w:shd w:val="clear" w:color="auto" w:fill="FBE5D7"/>
            <w:vAlign w:val="center"/>
          </w:tcPr>
          <w:p w:rsidR="003854BF" w:rsidRDefault="003854BF"/>
        </w:tc>
      </w:tr>
      <w:tr w:rsidR="003854BF">
        <w:trPr>
          <w:trHeight w:hRule="exact" w:val="1358"/>
          <w:jc w:val="center"/>
        </w:trPr>
        <w:tc>
          <w:tcPr>
            <w:tcW w:w="1738" w:type="dxa"/>
            <w:vMerge/>
            <w:tcBorders>
              <w:left w:val="single" w:sz="4" w:space="0" w:color="auto"/>
            </w:tcBorders>
            <w:shd w:val="clear" w:color="auto" w:fill="D2DDEF"/>
          </w:tcPr>
          <w:p w:rsidR="003854BF" w:rsidRDefault="003854BF"/>
        </w:tc>
        <w:tc>
          <w:tcPr>
            <w:tcW w:w="17208" w:type="dxa"/>
            <w:gridSpan w:val="2"/>
            <w:tcBorders>
              <w:top w:val="single" w:sz="4" w:space="0" w:color="auto"/>
              <w:left w:val="single" w:sz="4" w:space="0" w:color="auto"/>
            </w:tcBorders>
            <w:shd w:val="clear" w:color="auto" w:fill="D2DDEF"/>
          </w:tcPr>
          <w:p w:rsidR="003854BF" w:rsidRDefault="00B56C49">
            <w:pPr>
              <w:pStyle w:val="a6"/>
              <w:spacing w:line="266" w:lineRule="auto"/>
              <w:ind w:left="140" w:firstLine="580"/>
              <w:rPr>
                <w:sz w:val="13"/>
                <w:szCs w:val="13"/>
              </w:rPr>
            </w:pPr>
            <w:r>
              <w:rPr>
                <w:b/>
                <w:bCs/>
                <w:color w:val="00B050"/>
                <w:sz w:val="26"/>
                <w:szCs w:val="26"/>
              </w:rPr>
              <w:t xml:space="preserve">Пример </w:t>
            </w:r>
            <w:r>
              <w:rPr>
                <w:sz w:val="26"/>
                <w:szCs w:val="26"/>
              </w:rPr>
              <w:t xml:space="preserve">варварского отношения человека к природе </w:t>
            </w:r>
            <w:r>
              <w:rPr>
                <w:b/>
                <w:bCs/>
                <w:color w:val="00B050"/>
                <w:sz w:val="26"/>
                <w:szCs w:val="26"/>
              </w:rPr>
              <w:t xml:space="preserve">представлен в рассказе </w:t>
            </w:r>
            <w:proofErr w:type="spellStart"/>
            <w:r>
              <w:rPr>
                <w:sz w:val="26"/>
                <w:szCs w:val="26"/>
              </w:rPr>
              <w:t>Рэя</w:t>
            </w:r>
            <w:proofErr w:type="spellEnd"/>
            <w:r>
              <w:rPr>
                <w:sz w:val="26"/>
                <w:szCs w:val="26"/>
              </w:rPr>
              <w:t xml:space="preserve"> </w:t>
            </w:r>
            <w:proofErr w:type="spellStart"/>
            <w:r>
              <w:rPr>
                <w:sz w:val="26"/>
                <w:szCs w:val="26"/>
              </w:rPr>
              <w:t>Брэдбери</w:t>
            </w:r>
            <w:proofErr w:type="spellEnd"/>
            <w:r>
              <w:rPr>
                <w:sz w:val="26"/>
                <w:szCs w:val="26"/>
              </w:rPr>
              <w:t xml:space="preserve"> Улыбка</w:t>
            </w:r>
            <w:proofErr w:type="gramStart"/>
            <w:r>
              <w:rPr>
                <w:sz w:val="26"/>
                <w:szCs w:val="26"/>
              </w:rPr>
              <w:t xml:space="preserve"> ,</w:t>
            </w:r>
            <w:proofErr w:type="gramEnd"/>
            <w:r>
              <w:rPr>
                <w:sz w:val="26"/>
                <w:szCs w:val="26"/>
              </w:rPr>
              <w:t xml:space="preserve"> где описывается страшный мир будущего. Из разговора героев произведения читатель может сделать вывод о том, что в мире рассказа ранее люди гнались за прогрессом, не обращая внимания на последствия, что привело к страшной катастрофе. При этом случившееся значительно повлияло на природу, ведь наследием деятельности людей в прошлом </w:t>
            </w:r>
            <w:proofErr w:type="gramStart"/>
            <w:r>
              <w:rPr>
                <w:sz w:val="26"/>
                <w:szCs w:val="26"/>
              </w:rPr>
              <w:t>оказались</w:t>
            </w:r>
            <w:proofErr w:type="gramEnd"/>
            <w:r>
              <w:rPr>
                <w:sz w:val="26"/>
                <w:szCs w:val="26"/>
              </w:rPr>
              <w:t xml:space="preserve"> в том числе светящиеся от радиации поля. </w:t>
            </w:r>
            <w:r>
              <w:rPr>
                <w:b/>
                <w:bCs/>
                <w:color w:val="00B050"/>
                <w:sz w:val="26"/>
                <w:szCs w:val="26"/>
              </w:rPr>
              <w:t xml:space="preserve">Прочитав это </w:t>
            </w:r>
            <w:proofErr w:type="spellStart"/>
            <w:r>
              <w:rPr>
                <w:b/>
                <w:bCs/>
                <w:color w:val="00B050"/>
                <w:sz w:val="13"/>
                <w:szCs w:val="13"/>
              </w:rPr>
              <w:t>ППЛИТДОПРИиР</w:t>
            </w:r>
            <w:proofErr w:type="spellEnd"/>
            <w:r>
              <w:rPr>
                <w:b/>
                <w:bCs/>
                <w:color w:val="00B050"/>
                <w:sz w:val="13"/>
                <w:szCs w:val="13"/>
              </w:rPr>
              <w:t xml:space="preserve"> </w:t>
            </w:r>
            <w:proofErr w:type="spellStart"/>
            <w:r>
              <w:rPr>
                <w:b/>
                <w:bCs/>
                <w:color w:val="00B050"/>
                <w:sz w:val="13"/>
                <w:szCs w:val="13"/>
              </w:rPr>
              <w:t>НАТПиПНП</w:t>
            </w:r>
            <w:proofErr w:type="spellEnd"/>
            <w:r>
              <w:rPr>
                <w:b/>
                <w:bCs/>
                <w:color w:val="00B050"/>
                <w:sz w:val="13"/>
                <w:szCs w:val="13"/>
              </w:rPr>
              <w:t xml:space="preserve"> ППММТМ К ПА11Я </w:t>
            </w:r>
            <w:proofErr w:type="spellStart"/>
            <w:r>
              <w:rPr>
                <w:b/>
                <w:bCs/>
                <w:color w:val="00B050"/>
                <w:sz w:val="13"/>
                <w:szCs w:val="13"/>
              </w:rPr>
              <w:t>ПкИПШ</w:t>
            </w:r>
            <w:proofErr w:type="spellEnd"/>
            <w:r>
              <w:rPr>
                <w:b/>
                <w:bCs/>
                <w:color w:val="00B050"/>
                <w:sz w:val="13"/>
                <w:szCs w:val="13"/>
              </w:rPr>
              <w:t xml:space="preserve">/ </w:t>
            </w:r>
            <w:proofErr w:type="spellStart"/>
            <w:r>
              <w:rPr>
                <w:b/>
                <w:bCs/>
                <w:color w:val="00B050"/>
                <w:sz w:val="13"/>
                <w:szCs w:val="13"/>
              </w:rPr>
              <w:t>RkIRnnV</w:t>
            </w:r>
            <w:proofErr w:type="spellEnd"/>
            <w:r>
              <w:rPr>
                <w:b/>
                <w:bCs/>
                <w:color w:val="00B050"/>
                <w:sz w:val="13"/>
                <w:szCs w:val="13"/>
              </w:rPr>
              <w:t xml:space="preserve"> </w:t>
            </w:r>
            <w:proofErr w:type="spellStart"/>
            <w:r>
              <w:rPr>
                <w:b/>
                <w:bCs/>
                <w:color w:val="C00000"/>
                <w:sz w:val="13"/>
                <w:szCs w:val="13"/>
              </w:rPr>
              <w:t>UAnflRPk</w:t>
            </w:r>
            <w:proofErr w:type="spellEnd"/>
            <w:r>
              <w:rPr>
                <w:b/>
                <w:bCs/>
                <w:color w:val="C00000"/>
                <w:sz w:val="13"/>
                <w:szCs w:val="13"/>
              </w:rPr>
              <w:t xml:space="preserve"> ПЛПЛМ </w:t>
            </w:r>
            <w:proofErr w:type="spellStart"/>
            <w:r>
              <w:rPr>
                <w:b/>
                <w:bCs/>
                <w:color w:val="C00000"/>
                <w:sz w:val="13"/>
                <w:szCs w:val="13"/>
              </w:rPr>
              <w:t>ППТПРЙИТРПкСкИ</w:t>
            </w:r>
            <w:proofErr w:type="spellEnd"/>
            <w:r>
              <w:rPr>
                <w:b/>
                <w:bCs/>
                <w:color w:val="C00000"/>
                <w:sz w:val="13"/>
                <w:szCs w:val="13"/>
              </w:rPr>
              <w:t xml:space="preserve"> ПТИПСИТСЯ К ППИПППР ИР </w:t>
            </w:r>
            <w:proofErr w:type="spellStart"/>
            <w:proofErr w:type="gramStart"/>
            <w:r>
              <w:rPr>
                <w:b/>
                <w:bCs/>
                <w:color w:val="C00000"/>
                <w:sz w:val="13"/>
                <w:szCs w:val="13"/>
              </w:rPr>
              <w:t>п</w:t>
            </w:r>
            <w:proofErr w:type="gramEnd"/>
            <w:r>
              <w:rPr>
                <w:b/>
                <w:bCs/>
                <w:color w:val="C00000"/>
                <w:sz w:val="13"/>
                <w:szCs w:val="13"/>
              </w:rPr>
              <w:t>\</w:t>
            </w:r>
            <w:proofErr w:type="spellEnd"/>
            <w:r>
              <w:rPr>
                <w:b/>
                <w:bCs/>
                <w:color w:val="C00000"/>
                <w:sz w:val="13"/>
                <w:szCs w:val="13"/>
              </w:rPr>
              <w:t>/</w:t>
            </w:r>
            <w:proofErr w:type="spellStart"/>
            <w:r>
              <w:rPr>
                <w:b/>
                <w:bCs/>
                <w:color w:val="C00000"/>
                <w:sz w:val="13"/>
                <w:szCs w:val="13"/>
              </w:rPr>
              <w:t>гляя</w:t>
            </w:r>
            <w:proofErr w:type="spellEnd"/>
            <w:r>
              <w:rPr>
                <w:b/>
                <w:bCs/>
                <w:color w:val="C00000"/>
                <w:sz w:val="13"/>
                <w:szCs w:val="13"/>
              </w:rPr>
              <w:t xml:space="preserve"> л</w:t>
            </w:r>
          </w:p>
        </w:tc>
      </w:tr>
      <w:tr w:rsidR="003854BF" w:rsidTr="00C11E4E">
        <w:trPr>
          <w:trHeight w:hRule="exact" w:val="596"/>
          <w:jc w:val="center"/>
        </w:trPr>
        <w:tc>
          <w:tcPr>
            <w:tcW w:w="1738" w:type="dxa"/>
            <w:tcBorders>
              <w:left w:val="single" w:sz="4" w:space="0" w:color="auto"/>
            </w:tcBorders>
            <w:shd w:val="clear" w:color="auto" w:fill="D2DDEF"/>
          </w:tcPr>
          <w:p w:rsidR="003854BF" w:rsidRDefault="003854BF">
            <w:pPr>
              <w:rPr>
                <w:sz w:val="10"/>
                <w:szCs w:val="10"/>
              </w:rPr>
            </w:pPr>
          </w:p>
        </w:tc>
        <w:tc>
          <w:tcPr>
            <w:tcW w:w="15955" w:type="dxa"/>
            <w:tcBorders>
              <w:left w:val="single" w:sz="4" w:space="0" w:color="auto"/>
            </w:tcBorders>
            <w:shd w:val="clear" w:color="auto" w:fill="D2DDEF"/>
          </w:tcPr>
          <w:p w:rsidR="003854BF" w:rsidRDefault="00B56C49">
            <w:pPr>
              <w:pStyle w:val="a6"/>
              <w:spacing w:after="40"/>
              <w:ind w:left="1980" w:firstLine="0"/>
              <w:rPr>
                <w:sz w:val="26"/>
                <w:szCs w:val="26"/>
              </w:rPr>
            </w:pPr>
            <w:r>
              <w:rPr>
                <w:b/>
                <w:bCs/>
                <w:color w:val="00B050"/>
                <w:sz w:val="26"/>
                <w:szCs w:val="26"/>
              </w:rPr>
              <w:t>,</w:t>
            </w:r>
            <w:r>
              <w:rPr>
                <w:b/>
                <w:bCs/>
                <w:color w:val="C00000"/>
                <w:sz w:val="26"/>
                <w:szCs w:val="26"/>
              </w:rPr>
              <w:t>,</w:t>
            </w:r>
          </w:p>
          <w:p w:rsidR="003854BF" w:rsidRDefault="00B56C49">
            <w:pPr>
              <w:pStyle w:val="a6"/>
              <w:ind w:firstLine="140"/>
              <w:rPr>
                <w:sz w:val="26"/>
                <w:szCs w:val="26"/>
              </w:rPr>
            </w:pPr>
            <w:proofErr w:type="gramStart"/>
            <w:r>
              <w:rPr>
                <w:b/>
                <w:bCs/>
                <w:color w:val="C00000"/>
                <w:sz w:val="26"/>
                <w:szCs w:val="26"/>
              </w:rPr>
              <w:t>последствиях</w:t>
            </w:r>
            <w:proofErr w:type="gramEnd"/>
            <w:r>
              <w:rPr>
                <w:b/>
                <w:bCs/>
                <w:color w:val="C00000"/>
                <w:sz w:val="26"/>
                <w:szCs w:val="26"/>
              </w:rPr>
              <w:t>.</w:t>
            </w:r>
          </w:p>
        </w:tc>
        <w:tc>
          <w:tcPr>
            <w:tcW w:w="1253" w:type="dxa"/>
            <w:tcBorders>
              <w:top w:val="single" w:sz="4" w:space="0" w:color="auto"/>
              <w:left w:val="single" w:sz="4" w:space="0" w:color="auto"/>
              <w:right w:val="single" w:sz="4" w:space="0" w:color="auto"/>
            </w:tcBorders>
            <w:shd w:val="clear" w:color="auto" w:fill="FBE5D7"/>
            <w:vAlign w:val="bottom"/>
          </w:tcPr>
          <w:p w:rsidR="003854BF" w:rsidRDefault="00B56C49">
            <w:pPr>
              <w:pStyle w:val="a6"/>
              <w:ind w:firstLine="160"/>
            </w:pPr>
            <w:r>
              <w:rPr>
                <w:rFonts w:ascii="Calibri" w:eastAsia="Calibri" w:hAnsi="Calibri" w:cs="Calibri"/>
              </w:rPr>
              <w:t>85 слов</w:t>
            </w:r>
          </w:p>
        </w:tc>
      </w:tr>
      <w:tr w:rsidR="003854BF">
        <w:trPr>
          <w:trHeight w:hRule="exact" w:val="1301"/>
          <w:jc w:val="center"/>
        </w:trPr>
        <w:tc>
          <w:tcPr>
            <w:tcW w:w="1738" w:type="dxa"/>
            <w:tcBorders>
              <w:top w:val="single" w:sz="4" w:space="0" w:color="auto"/>
              <w:left w:val="single" w:sz="4" w:space="0" w:color="auto"/>
            </w:tcBorders>
            <w:shd w:val="clear" w:color="auto" w:fill="E9EEF7"/>
            <w:vAlign w:val="center"/>
          </w:tcPr>
          <w:p w:rsidR="003854BF" w:rsidRDefault="00B56C49">
            <w:pPr>
              <w:pStyle w:val="a6"/>
              <w:spacing w:line="252" w:lineRule="auto"/>
              <w:ind w:left="140" w:firstLine="0"/>
              <w:rPr>
                <w:sz w:val="20"/>
                <w:szCs w:val="20"/>
              </w:rPr>
            </w:pPr>
            <w:r>
              <w:rPr>
                <w:b/>
                <w:bCs/>
                <w:sz w:val="20"/>
                <w:szCs w:val="20"/>
              </w:rPr>
              <w:t xml:space="preserve">Аргумент 2 = пример из литературы + </w:t>
            </w:r>
            <w:proofErr w:type="spellStart"/>
            <w:r>
              <w:rPr>
                <w:b/>
                <w:bCs/>
                <w:color w:val="C00000"/>
                <w:sz w:val="20"/>
                <w:szCs w:val="20"/>
              </w:rPr>
              <w:t>микровывод</w:t>
            </w:r>
            <w:proofErr w:type="spellEnd"/>
          </w:p>
        </w:tc>
        <w:tc>
          <w:tcPr>
            <w:tcW w:w="17208" w:type="dxa"/>
            <w:gridSpan w:val="2"/>
            <w:tcBorders>
              <w:top w:val="single" w:sz="4" w:space="0" w:color="auto"/>
              <w:left w:val="single" w:sz="4" w:space="0" w:color="auto"/>
            </w:tcBorders>
            <w:shd w:val="clear" w:color="auto" w:fill="E9EEF7"/>
            <w:vAlign w:val="bottom"/>
          </w:tcPr>
          <w:p w:rsidR="003854BF" w:rsidRDefault="00B56C49">
            <w:pPr>
              <w:pStyle w:val="a6"/>
              <w:ind w:left="140" w:firstLine="580"/>
              <w:rPr>
                <w:sz w:val="26"/>
                <w:szCs w:val="26"/>
              </w:rPr>
            </w:pPr>
            <w:r>
              <w:rPr>
                <w:b/>
                <w:bCs/>
                <w:color w:val="00B050"/>
                <w:sz w:val="26"/>
                <w:szCs w:val="26"/>
              </w:rPr>
              <w:t xml:space="preserve">Но в литературе описаны и примеры </w:t>
            </w:r>
            <w:r>
              <w:rPr>
                <w:sz w:val="26"/>
                <w:szCs w:val="26"/>
              </w:rPr>
              <w:t xml:space="preserve">бережного отношения к природе. </w:t>
            </w:r>
            <w:r>
              <w:rPr>
                <w:b/>
                <w:bCs/>
                <w:color w:val="00B050"/>
                <w:sz w:val="26"/>
                <w:szCs w:val="26"/>
              </w:rPr>
              <w:t xml:space="preserve">Такой пример представлен в рассказе </w:t>
            </w:r>
            <w:r>
              <w:rPr>
                <w:sz w:val="26"/>
                <w:szCs w:val="26"/>
              </w:rPr>
              <w:t xml:space="preserve">того же писателя “Зелёное утро”, где по сюжету главный герой поставил себе целью озеленение Марса. Долго и упорно, не встречая поддержки и будучи не совсем уверенным, что у него что-то получится, мужчина продолжал сажать ростки. И эти старания оказались не напрасными: спустя долгие дни усердного </w:t>
            </w:r>
            <w:proofErr w:type="gramStart"/>
            <w:r>
              <w:rPr>
                <w:sz w:val="26"/>
                <w:szCs w:val="26"/>
              </w:rPr>
              <w:t>труда</w:t>
            </w:r>
            <w:proofErr w:type="gramEnd"/>
            <w:r>
              <w:rPr>
                <w:sz w:val="26"/>
                <w:szCs w:val="26"/>
              </w:rPr>
              <w:t xml:space="preserve"> наконец полил дождь и деревья устремились ввысь. </w:t>
            </w:r>
            <w:r>
              <w:rPr>
                <w:b/>
                <w:bCs/>
                <w:color w:val="00B050"/>
                <w:sz w:val="26"/>
                <w:szCs w:val="26"/>
              </w:rPr>
              <w:t>Эта история несет утешительную мысль о том, что</w:t>
            </w:r>
          </w:p>
        </w:tc>
      </w:tr>
      <w:tr w:rsidR="003854BF">
        <w:trPr>
          <w:trHeight w:hRule="exact" w:val="408"/>
          <w:jc w:val="center"/>
        </w:trPr>
        <w:tc>
          <w:tcPr>
            <w:tcW w:w="1738" w:type="dxa"/>
            <w:tcBorders>
              <w:left w:val="single" w:sz="4" w:space="0" w:color="auto"/>
            </w:tcBorders>
            <w:shd w:val="clear" w:color="auto" w:fill="E9EEF7"/>
          </w:tcPr>
          <w:p w:rsidR="003854BF" w:rsidRDefault="003854BF">
            <w:pPr>
              <w:rPr>
                <w:sz w:val="10"/>
                <w:szCs w:val="10"/>
              </w:rPr>
            </w:pPr>
          </w:p>
        </w:tc>
        <w:tc>
          <w:tcPr>
            <w:tcW w:w="15955" w:type="dxa"/>
            <w:tcBorders>
              <w:left w:val="single" w:sz="4" w:space="0" w:color="auto"/>
            </w:tcBorders>
            <w:shd w:val="clear" w:color="auto" w:fill="E9EEF7"/>
            <w:vAlign w:val="bottom"/>
          </w:tcPr>
          <w:p w:rsidR="003854BF" w:rsidRDefault="00B56C49">
            <w:pPr>
              <w:pStyle w:val="a6"/>
              <w:ind w:firstLine="140"/>
              <w:rPr>
                <w:sz w:val="26"/>
                <w:szCs w:val="26"/>
              </w:rPr>
            </w:pPr>
            <w:r>
              <w:rPr>
                <w:b/>
                <w:bCs/>
                <w:color w:val="C00000"/>
                <w:sz w:val="26"/>
                <w:szCs w:val="26"/>
              </w:rPr>
              <w:t>все еще есть люди, которые бережно относятся к природе и хотят преумножить ее дары.</w:t>
            </w:r>
          </w:p>
        </w:tc>
        <w:tc>
          <w:tcPr>
            <w:tcW w:w="1253" w:type="dxa"/>
            <w:tcBorders>
              <w:top w:val="single" w:sz="4" w:space="0" w:color="auto"/>
              <w:left w:val="single" w:sz="4" w:space="0" w:color="auto"/>
              <w:right w:val="single" w:sz="4" w:space="0" w:color="auto"/>
            </w:tcBorders>
            <w:shd w:val="clear" w:color="auto" w:fill="FBE5D7"/>
            <w:vAlign w:val="bottom"/>
          </w:tcPr>
          <w:p w:rsidR="003854BF" w:rsidRDefault="00B56C49">
            <w:pPr>
              <w:pStyle w:val="a6"/>
              <w:ind w:firstLine="160"/>
            </w:pPr>
            <w:r>
              <w:rPr>
                <w:rFonts w:ascii="Calibri" w:eastAsia="Calibri" w:hAnsi="Calibri" w:cs="Calibri"/>
              </w:rPr>
              <w:t>90 слов</w:t>
            </w:r>
          </w:p>
        </w:tc>
      </w:tr>
      <w:tr w:rsidR="003854BF">
        <w:trPr>
          <w:trHeight w:hRule="exact" w:val="523"/>
          <w:jc w:val="center"/>
        </w:trPr>
        <w:tc>
          <w:tcPr>
            <w:tcW w:w="1738" w:type="dxa"/>
            <w:tcBorders>
              <w:top w:val="single" w:sz="4" w:space="0" w:color="auto"/>
              <w:left w:val="single" w:sz="4" w:space="0" w:color="auto"/>
            </w:tcBorders>
            <w:shd w:val="clear" w:color="auto" w:fill="D2DDEF"/>
            <w:vAlign w:val="center"/>
          </w:tcPr>
          <w:p w:rsidR="003854BF" w:rsidRDefault="00B56C49">
            <w:pPr>
              <w:pStyle w:val="a6"/>
              <w:ind w:firstLine="140"/>
              <w:rPr>
                <w:sz w:val="20"/>
                <w:szCs w:val="20"/>
              </w:rPr>
            </w:pPr>
            <w:r>
              <w:rPr>
                <w:b/>
                <w:bCs/>
                <w:sz w:val="20"/>
                <w:szCs w:val="20"/>
              </w:rPr>
              <w:t>Заключение</w:t>
            </w:r>
          </w:p>
        </w:tc>
        <w:tc>
          <w:tcPr>
            <w:tcW w:w="15955" w:type="dxa"/>
            <w:tcBorders>
              <w:top w:val="single" w:sz="4" w:space="0" w:color="auto"/>
              <w:left w:val="single" w:sz="4" w:space="0" w:color="auto"/>
            </w:tcBorders>
            <w:shd w:val="clear" w:color="auto" w:fill="D2DDEF"/>
            <w:vAlign w:val="center"/>
          </w:tcPr>
          <w:p w:rsidR="003854BF" w:rsidRDefault="00B56C49">
            <w:pPr>
              <w:pStyle w:val="a6"/>
              <w:ind w:firstLine="580"/>
              <w:rPr>
                <w:sz w:val="26"/>
                <w:szCs w:val="26"/>
              </w:rPr>
            </w:pPr>
            <w:r>
              <w:rPr>
                <w:b/>
                <w:bCs/>
                <w:color w:val="00B050"/>
                <w:sz w:val="26"/>
                <w:szCs w:val="26"/>
              </w:rPr>
              <w:t>В заключение еще раз отмечу</w:t>
            </w:r>
            <w:r>
              <w:rPr>
                <w:sz w:val="26"/>
                <w:szCs w:val="26"/>
              </w:rPr>
              <w:t xml:space="preserve">: отношение людей к природе может быть совершенно разным. Но я считаю, что стоит </w:t>
            </w:r>
            <w:proofErr w:type="spellStart"/>
            <w:r>
              <w:rPr>
                <w:sz w:val="26"/>
                <w:szCs w:val="26"/>
              </w:rPr>
              <w:t>обраща</w:t>
            </w:r>
            <w:proofErr w:type="spellEnd"/>
          </w:p>
        </w:tc>
        <w:tc>
          <w:tcPr>
            <w:tcW w:w="1253" w:type="dxa"/>
            <w:tcBorders>
              <w:top w:val="single" w:sz="4" w:space="0" w:color="auto"/>
              <w:left w:val="single" w:sz="4" w:space="0" w:color="auto"/>
              <w:right w:val="single" w:sz="4" w:space="0" w:color="auto"/>
            </w:tcBorders>
            <w:shd w:val="clear" w:color="auto" w:fill="D2DDEF"/>
            <w:vAlign w:val="center"/>
          </w:tcPr>
          <w:p w:rsidR="003854BF" w:rsidRDefault="00B56C49">
            <w:pPr>
              <w:pStyle w:val="a6"/>
              <w:ind w:firstLine="0"/>
              <w:rPr>
                <w:sz w:val="26"/>
                <w:szCs w:val="26"/>
              </w:rPr>
            </w:pPr>
            <w:proofErr w:type="spellStart"/>
            <w:r>
              <w:rPr>
                <w:sz w:val="26"/>
                <w:szCs w:val="26"/>
              </w:rPr>
              <w:t>ться</w:t>
            </w:r>
            <w:proofErr w:type="spellEnd"/>
            <w:r>
              <w:rPr>
                <w:sz w:val="26"/>
                <w:szCs w:val="26"/>
              </w:rPr>
              <w:t xml:space="preserve"> с</w:t>
            </w:r>
          </w:p>
        </w:tc>
      </w:tr>
      <w:tr w:rsidR="003854BF">
        <w:trPr>
          <w:trHeight w:hRule="exact" w:val="240"/>
          <w:jc w:val="center"/>
        </w:trPr>
        <w:tc>
          <w:tcPr>
            <w:tcW w:w="1738" w:type="dxa"/>
            <w:tcBorders>
              <w:left w:val="single" w:sz="4" w:space="0" w:color="auto"/>
            </w:tcBorders>
            <w:shd w:val="clear" w:color="auto" w:fill="D2DDEF"/>
          </w:tcPr>
          <w:p w:rsidR="003854BF" w:rsidRDefault="003854BF">
            <w:pPr>
              <w:rPr>
                <w:sz w:val="10"/>
                <w:szCs w:val="10"/>
              </w:rPr>
            </w:pPr>
          </w:p>
        </w:tc>
        <w:tc>
          <w:tcPr>
            <w:tcW w:w="15955" w:type="dxa"/>
            <w:tcBorders>
              <w:top w:val="single" w:sz="4" w:space="0" w:color="auto"/>
              <w:left w:val="single" w:sz="4" w:space="0" w:color="auto"/>
            </w:tcBorders>
            <w:shd w:val="clear" w:color="auto" w:fill="D2DDEF"/>
          </w:tcPr>
          <w:p w:rsidR="003854BF" w:rsidRDefault="00B56C49">
            <w:pPr>
              <w:pStyle w:val="a6"/>
              <w:ind w:firstLine="140"/>
              <w:rPr>
                <w:sz w:val="26"/>
                <w:szCs w:val="26"/>
              </w:rPr>
            </w:pPr>
            <w:r>
              <w:rPr>
                <w:sz w:val="26"/>
                <w:szCs w:val="26"/>
              </w:rPr>
              <w:t>ней как с ценным даром и не забывать о том, что она нам дает.</w:t>
            </w:r>
          </w:p>
        </w:tc>
        <w:tc>
          <w:tcPr>
            <w:tcW w:w="1253" w:type="dxa"/>
            <w:vMerge w:val="restart"/>
            <w:tcBorders>
              <w:top w:val="single" w:sz="4" w:space="0" w:color="auto"/>
              <w:right w:val="single" w:sz="4" w:space="0" w:color="auto"/>
            </w:tcBorders>
            <w:shd w:val="clear" w:color="auto" w:fill="FBE5D7"/>
            <w:vAlign w:val="center"/>
          </w:tcPr>
          <w:p w:rsidR="003854BF" w:rsidRDefault="00B56C49">
            <w:pPr>
              <w:pStyle w:val="a6"/>
              <w:ind w:firstLine="0"/>
            </w:pPr>
            <w:r>
              <w:rPr>
                <w:rFonts w:ascii="Calibri" w:eastAsia="Calibri" w:hAnsi="Calibri" w:cs="Calibri"/>
              </w:rPr>
              <w:t>34 слова</w:t>
            </w:r>
          </w:p>
        </w:tc>
      </w:tr>
      <w:tr w:rsidR="003854BF">
        <w:trPr>
          <w:trHeight w:hRule="exact" w:val="336"/>
          <w:jc w:val="center"/>
        </w:trPr>
        <w:tc>
          <w:tcPr>
            <w:tcW w:w="1738" w:type="dxa"/>
            <w:tcBorders>
              <w:top w:val="single" w:sz="4" w:space="0" w:color="auto"/>
            </w:tcBorders>
            <w:shd w:val="clear" w:color="auto" w:fill="FFFFFF"/>
          </w:tcPr>
          <w:p w:rsidR="003854BF" w:rsidRDefault="003854BF">
            <w:pPr>
              <w:rPr>
                <w:sz w:val="10"/>
                <w:szCs w:val="10"/>
              </w:rPr>
            </w:pPr>
          </w:p>
        </w:tc>
        <w:tc>
          <w:tcPr>
            <w:tcW w:w="15955" w:type="dxa"/>
            <w:tcBorders>
              <w:top w:val="single" w:sz="4" w:space="0" w:color="auto"/>
            </w:tcBorders>
            <w:shd w:val="clear" w:color="auto" w:fill="FFFFFF"/>
          </w:tcPr>
          <w:p w:rsidR="003854BF" w:rsidRDefault="003854BF">
            <w:pPr>
              <w:rPr>
                <w:sz w:val="10"/>
                <w:szCs w:val="10"/>
              </w:rPr>
            </w:pPr>
          </w:p>
        </w:tc>
        <w:tc>
          <w:tcPr>
            <w:tcW w:w="1253" w:type="dxa"/>
            <w:vMerge/>
            <w:tcBorders>
              <w:right w:val="single" w:sz="4" w:space="0" w:color="auto"/>
            </w:tcBorders>
            <w:shd w:val="clear" w:color="auto" w:fill="FBE5D7"/>
            <w:vAlign w:val="center"/>
          </w:tcPr>
          <w:p w:rsidR="003854BF" w:rsidRDefault="003854BF"/>
        </w:tc>
      </w:tr>
    </w:tbl>
    <w:p w:rsidR="003854BF" w:rsidRDefault="00B56C49">
      <w:pPr>
        <w:pStyle w:val="60"/>
        <w:keepNext/>
        <w:keepLines/>
        <w:ind w:firstLine="280"/>
        <w:rPr>
          <w:sz w:val="36"/>
          <w:szCs w:val="36"/>
        </w:rPr>
      </w:pPr>
      <w:bookmarkStart w:id="361" w:name="bookmark367"/>
      <w:bookmarkStart w:id="362" w:name="bookmark368"/>
      <w:bookmarkStart w:id="363" w:name="bookmark369"/>
      <w:r>
        <w:rPr>
          <w:rFonts w:ascii="Calibri" w:eastAsia="Calibri" w:hAnsi="Calibri" w:cs="Calibri"/>
          <w:sz w:val="36"/>
          <w:szCs w:val="36"/>
        </w:rPr>
        <w:t>307 слов</w:t>
      </w:r>
      <w:bookmarkEnd w:id="361"/>
      <w:bookmarkEnd w:id="362"/>
      <w:bookmarkEnd w:id="363"/>
      <w:r>
        <w:br w:type="page"/>
      </w:r>
    </w:p>
    <w:p w:rsidR="003854BF" w:rsidRDefault="00B56C49">
      <w:pPr>
        <w:pStyle w:val="40"/>
        <w:keepNext/>
        <w:keepLines/>
      </w:pPr>
      <w:bookmarkStart w:id="364" w:name="bookmark370"/>
      <w:bookmarkStart w:id="365" w:name="bookmark371"/>
      <w:bookmarkStart w:id="366" w:name="bookmark372"/>
      <w:proofErr w:type="spellStart"/>
      <w:r>
        <w:rPr>
          <w:color w:val="1C5C5E"/>
        </w:rPr>
        <w:lastRenderedPageBreak/>
        <w:t>Рэй</w:t>
      </w:r>
      <w:proofErr w:type="spellEnd"/>
      <w:r>
        <w:rPr>
          <w:color w:val="1C5C5E"/>
        </w:rPr>
        <w:t xml:space="preserve"> </w:t>
      </w:r>
      <w:proofErr w:type="spellStart"/>
      <w:r>
        <w:rPr>
          <w:color w:val="1C5C5E"/>
        </w:rPr>
        <w:t>Брэдбери</w:t>
      </w:r>
      <w:proofErr w:type="spellEnd"/>
      <w:r>
        <w:rPr>
          <w:color w:val="1C5C5E"/>
        </w:rPr>
        <w:t xml:space="preserve"> «Вельд»</w:t>
      </w:r>
      <w:bookmarkEnd w:id="364"/>
      <w:bookmarkEnd w:id="365"/>
      <w:bookmarkEnd w:id="366"/>
    </w:p>
    <w:p w:rsidR="003854BF" w:rsidRDefault="00B56C49">
      <w:pPr>
        <w:pStyle w:val="20"/>
        <w:spacing w:line="254" w:lineRule="auto"/>
        <w:ind w:left="660" w:firstLine="1440"/>
        <w:rPr>
          <w:sz w:val="28"/>
          <w:szCs w:val="28"/>
        </w:rPr>
      </w:pPr>
      <w:r>
        <w:rPr>
          <w:sz w:val="28"/>
          <w:szCs w:val="28"/>
        </w:rPr>
        <w:t>Рассказ критикует «развитие» человечества, которое состоит из потребителей. За комфорт, игрушки, материальные ценности даже самые близкие готовы буквально убить друг друга. В своём стремлении к комфорту люди теряют человеческое лицо.</w:t>
      </w:r>
    </w:p>
    <w:p w:rsidR="003854BF" w:rsidRDefault="00B56C49">
      <w:pPr>
        <w:pStyle w:val="20"/>
        <w:spacing w:after="240" w:line="254" w:lineRule="auto"/>
        <w:ind w:left="2100"/>
        <w:jc w:val="both"/>
        <w:rPr>
          <w:sz w:val="28"/>
          <w:szCs w:val="28"/>
        </w:rPr>
      </w:pPr>
      <w:r>
        <w:rPr>
          <w:sz w:val="28"/>
          <w:szCs w:val="28"/>
        </w:rPr>
        <w:t>Важна также мысль о том, что технику можно направить против людей.</w:t>
      </w:r>
    </w:p>
    <w:p w:rsidR="003854BF" w:rsidRDefault="00B56C49">
      <w:pPr>
        <w:pStyle w:val="42"/>
        <w:spacing w:after="240" w:line="233" w:lineRule="auto"/>
        <w:ind w:firstLine="800"/>
      </w:pPr>
      <w:r>
        <w:rPr>
          <w:i/>
          <w:iCs/>
        </w:rPr>
        <w:t>«Достаточно смотреть, слушать и обонять! Других стоящих занятий нет».</w:t>
      </w:r>
    </w:p>
    <w:p w:rsidR="003854BF" w:rsidRDefault="00B56C49">
      <w:pPr>
        <w:pStyle w:val="42"/>
        <w:spacing w:after="100" w:line="233" w:lineRule="auto"/>
        <w:ind w:left="800"/>
      </w:pPr>
      <w:r>
        <w:rPr>
          <w:i/>
          <w:iCs/>
        </w:rPr>
        <w:t>«Вы с женой позволили этой комнате, этому дому занять ваше место в их сердцах. Детская комната стала для них матерью и отцом, оказалась в их жизни куда важнее подлинных родителей. Теперь вы хотите ее запереть. Не удивительно, что здесь появилась ненависть».</w:t>
      </w:r>
    </w:p>
    <w:p w:rsidR="003854BF" w:rsidRDefault="00B56C49">
      <w:pPr>
        <w:pStyle w:val="50"/>
        <w:keepNext/>
        <w:keepLines/>
        <w:ind w:firstLine="940"/>
      </w:pPr>
      <w:bookmarkStart w:id="367" w:name="bookmark373"/>
      <w:bookmarkStart w:id="368" w:name="bookmark374"/>
      <w:bookmarkStart w:id="369" w:name="bookmark375"/>
      <w:r>
        <w:t>Примеры тем ИС:</w:t>
      </w:r>
      <w:bookmarkEnd w:id="367"/>
      <w:bookmarkEnd w:id="368"/>
      <w:bookmarkEnd w:id="369"/>
    </w:p>
    <w:p w:rsidR="003854BF" w:rsidRDefault="00B56C49">
      <w:pPr>
        <w:pStyle w:val="20"/>
        <w:spacing w:line="254" w:lineRule="auto"/>
        <w:ind w:firstLine="940"/>
        <w:rPr>
          <w:sz w:val="28"/>
          <w:szCs w:val="28"/>
        </w:rPr>
      </w:pPr>
      <w:r>
        <w:rPr>
          <w:sz w:val="28"/>
          <w:szCs w:val="28"/>
        </w:rPr>
        <w:t>208. От чего предостерегают человечество антиутопии?</w:t>
      </w:r>
    </w:p>
    <w:p w:rsidR="003854BF" w:rsidRDefault="00B56C49">
      <w:pPr>
        <w:pStyle w:val="20"/>
        <w:spacing w:line="254" w:lineRule="auto"/>
        <w:ind w:firstLine="940"/>
        <w:rPr>
          <w:sz w:val="28"/>
          <w:szCs w:val="28"/>
        </w:rPr>
      </w:pPr>
      <w:r>
        <w:rPr>
          <w:sz w:val="28"/>
          <w:szCs w:val="28"/>
        </w:rPr>
        <w:t>304. Меняются ли люди в условиях технического прогресса?</w:t>
      </w:r>
    </w:p>
    <w:p w:rsidR="003854BF" w:rsidRDefault="00B56C49">
      <w:pPr>
        <w:pStyle w:val="20"/>
        <w:numPr>
          <w:ilvl w:val="0"/>
          <w:numId w:val="48"/>
        </w:numPr>
        <w:tabs>
          <w:tab w:val="left" w:pos="1647"/>
        </w:tabs>
        <w:spacing w:line="254" w:lineRule="auto"/>
        <w:ind w:firstLine="940"/>
        <w:rPr>
          <w:sz w:val="28"/>
          <w:szCs w:val="28"/>
        </w:rPr>
      </w:pPr>
      <w:bookmarkStart w:id="370" w:name="bookmark376"/>
      <w:bookmarkEnd w:id="370"/>
      <w:r>
        <w:rPr>
          <w:sz w:val="28"/>
          <w:szCs w:val="28"/>
        </w:rPr>
        <w:t>Мешает ли прогресс взаимопониманию между поколениями?</w:t>
      </w:r>
    </w:p>
    <w:p w:rsidR="003854BF" w:rsidRDefault="00B56C49">
      <w:pPr>
        <w:pStyle w:val="20"/>
        <w:spacing w:line="254" w:lineRule="auto"/>
        <w:ind w:firstLine="940"/>
        <w:rPr>
          <w:sz w:val="28"/>
          <w:szCs w:val="28"/>
        </w:rPr>
      </w:pPr>
      <w:r>
        <w:rPr>
          <w:sz w:val="28"/>
          <w:szCs w:val="28"/>
        </w:rPr>
        <w:t>503. Как на современное поколение влияют технические открытия нашей эпохи?</w:t>
      </w:r>
    </w:p>
    <w:p w:rsidR="003854BF" w:rsidRDefault="00B56C49">
      <w:pPr>
        <w:pStyle w:val="20"/>
        <w:spacing w:line="254" w:lineRule="auto"/>
        <w:ind w:firstLine="940"/>
        <w:rPr>
          <w:sz w:val="28"/>
          <w:szCs w:val="28"/>
        </w:rPr>
      </w:pPr>
      <w:r>
        <w:rPr>
          <w:sz w:val="28"/>
          <w:szCs w:val="28"/>
        </w:rPr>
        <w:t>202. В чём Вы видите пользу и вред технологического прогресса?</w:t>
      </w:r>
    </w:p>
    <w:p w:rsidR="003854BF" w:rsidRDefault="00B56C49">
      <w:pPr>
        <w:pStyle w:val="20"/>
        <w:spacing w:line="254" w:lineRule="auto"/>
        <w:ind w:firstLine="940"/>
        <w:rPr>
          <w:sz w:val="28"/>
          <w:szCs w:val="28"/>
        </w:rPr>
      </w:pPr>
      <w:r>
        <w:rPr>
          <w:sz w:val="28"/>
          <w:szCs w:val="28"/>
        </w:rPr>
        <w:t>212. Шаги цивилизации: обретения и потери.</w:t>
      </w:r>
    </w:p>
    <w:p w:rsidR="003854BF" w:rsidRDefault="00B56C49">
      <w:pPr>
        <w:pStyle w:val="20"/>
        <w:spacing w:after="280" w:line="254" w:lineRule="auto"/>
        <w:ind w:firstLine="940"/>
        <w:rPr>
          <w:sz w:val="28"/>
          <w:szCs w:val="28"/>
        </w:rPr>
      </w:pPr>
      <w:r>
        <w:rPr>
          <w:sz w:val="28"/>
          <w:szCs w:val="28"/>
        </w:rPr>
        <w:t>222. Почему достижения прогресса, дающие человеку удобства и комфорт, могут быть опасны для человечества?</w:t>
      </w:r>
    </w:p>
    <w:p w:rsidR="003854BF" w:rsidRDefault="00B56C49">
      <w:pPr>
        <w:pStyle w:val="20"/>
        <w:spacing w:line="254" w:lineRule="auto"/>
        <w:ind w:firstLine="940"/>
        <w:rPr>
          <w:sz w:val="28"/>
          <w:szCs w:val="28"/>
        </w:rPr>
      </w:pPr>
      <w:r>
        <w:rPr>
          <w:sz w:val="28"/>
          <w:szCs w:val="28"/>
        </w:rPr>
        <w:t>503.Чем опасна свобода без ограничений?</w:t>
      </w:r>
    </w:p>
    <w:p w:rsidR="003854BF" w:rsidRDefault="00B56C49">
      <w:pPr>
        <w:pStyle w:val="20"/>
        <w:spacing w:line="254" w:lineRule="auto"/>
        <w:ind w:firstLine="940"/>
        <w:rPr>
          <w:sz w:val="28"/>
          <w:szCs w:val="28"/>
        </w:rPr>
      </w:pPr>
      <w:r>
        <w:rPr>
          <w:sz w:val="28"/>
          <w:szCs w:val="28"/>
        </w:rPr>
        <w:t>405.Что может мешать отцам и детям понять друг друга?</w:t>
      </w:r>
    </w:p>
    <w:p w:rsidR="003854BF" w:rsidRDefault="00B56C49">
      <w:pPr>
        <w:pStyle w:val="20"/>
        <w:numPr>
          <w:ilvl w:val="0"/>
          <w:numId w:val="49"/>
        </w:numPr>
        <w:tabs>
          <w:tab w:val="left" w:pos="1624"/>
        </w:tabs>
        <w:spacing w:line="254" w:lineRule="auto"/>
        <w:ind w:firstLine="940"/>
        <w:rPr>
          <w:sz w:val="28"/>
          <w:szCs w:val="28"/>
        </w:rPr>
      </w:pPr>
      <w:bookmarkStart w:id="371" w:name="bookmark377"/>
      <w:bookmarkEnd w:id="371"/>
      <w:r>
        <w:rPr>
          <w:sz w:val="28"/>
          <w:szCs w:val="28"/>
        </w:rPr>
        <w:t>В чём истоки непонимания между людьми разных поколений?</w:t>
      </w:r>
    </w:p>
    <w:p w:rsidR="003854BF" w:rsidRDefault="00B56C49">
      <w:pPr>
        <w:pStyle w:val="20"/>
        <w:spacing w:line="254" w:lineRule="auto"/>
        <w:ind w:firstLine="940"/>
        <w:rPr>
          <w:sz w:val="28"/>
          <w:szCs w:val="28"/>
        </w:rPr>
      </w:pPr>
      <w:r>
        <w:rPr>
          <w:sz w:val="28"/>
          <w:szCs w:val="28"/>
        </w:rPr>
        <w:t>403. Почему так важно сохранять связь между поколениями?</w:t>
      </w:r>
    </w:p>
    <w:p w:rsidR="003854BF" w:rsidRDefault="00B56C49">
      <w:pPr>
        <w:pStyle w:val="20"/>
        <w:numPr>
          <w:ilvl w:val="0"/>
          <w:numId w:val="50"/>
        </w:numPr>
        <w:tabs>
          <w:tab w:val="left" w:pos="1584"/>
        </w:tabs>
        <w:spacing w:line="254" w:lineRule="auto"/>
        <w:ind w:firstLine="940"/>
        <w:rPr>
          <w:sz w:val="28"/>
          <w:szCs w:val="28"/>
        </w:rPr>
      </w:pPr>
      <w:bookmarkStart w:id="372" w:name="bookmark378"/>
      <w:bookmarkEnd w:id="372"/>
      <w:r>
        <w:rPr>
          <w:sz w:val="28"/>
          <w:szCs w:val="28"/>
        </w:rPr>
        <w:t>Что такое мудрая родительская любовь?</w:t>
      </w:r>
    </w:p>
    <w:p w:rsidR="003854BF" w:rsidRDefault="00B56C49">
      <w:pPr>
        <w:pStyle w:val="20"/>
        <w:numPr>
          <w:ilvl w:val="0"/>
          <w:numId w:val="39"/>
        </w:numPr>
        <w:tabs>
          <w:tab w:val="left" w:pos="1629"/>
        </w:tabs>
        <w:spacing w:line="254" w:lineRule="auto"/>
        <w:ind w:firstLine="940"/>
        <w:rPr>
          <w:sz w:val="28"/>
          <w:szCs w:val="28"/>
        </w:rPr>
      </w:pPr>
      <w:bookmarkStart w:id="373" w:name="bookmark379"/>
      <w:bookmarkEnd w:id="373"/>
      <w:r>
        <w:rPr>
          <w:sz w:val="28"/>
          <w:szCs w:val="28"/>
        </w:rPr>
        <w:t>Что такое родительская ответственность и в чём она проявляется?</w:t>
      </w:r>
    </w:p>
    <w:p w:rsidR="003854BF" w:rsidRDefault="00B56C49">
      <w:pPr>
        <w:pStyle w:val="20"/>
        <w:numPr>
          <w:ilvl w:val="0"/>
          <w:numId w:val="51"/>
        </w:numPr>
        <w:tabs>
          <w:tab w:val="left" w:pos="1647"/>
        </w:tabs>
        <w:spacing w:line="254" w:lineRule="auto"/>
        <w:ind w:firstLine="940"/>
        <w:rPr>
          <w:sz w:val="28"/>
          <w:szCs w:val="28"/>
        </w:rPr>
      </w:pPr>
      <w:bookmarkStart w:id="374" w:name="bookmark380"/>
      <w:bookmarkEnd w:id="374"/>
      <w:r>
        <w:rPr>
          <w:sz w:val="28"/>
          <w:szCs w:val="28"/>
        </w:rPr>
        <w:t>Как связаны понятия «любовь» и «ответственность»?</w:t>
      </w:r>
    </w:p>
    <w:p w:rsidR="003854BF" w:rsidRDefault="00B56C49">
      <w:pPr>
        <w:pStyle w:val="20"/>
        <w:numPr>
          <w:ilvl w:val="0"/>
          <w:numId w:val="39"/>
        </w:numPr>
        <w:tabs>
          <w:tab w:val="left" w:pos="1629"/>
        </w:tabs>
        <w:spacing w:after="240" w:line="254" w:lineRule="auto"/>
        <w:ind w:firstLine="940"/>
        <w:rPr>
          <w:sz w:val="28"/>
          <w:szCs w:val="28"/>
        </w:rPr>
      </w:pPr>
      <w:bookmarkStart w:id="375" w:name="bookmark381"/>
      <w:bookmarkEnd w:id="375"/>
      <w:r>
        <w:rPr>
          <w:sz w:val="28"/>
          <w:szCs w:val="28"/>
        </w:rPr>
        <w:t>Влияет ли историческая эпоха на отношения «отцов» и «детей»?</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00"/>
      </w:pPr>
      <w:bookmarkStart w:id="376" w:name="bookmark382"/>
      <w:bookmarkStart w:id="377" w:name="bookmark383"/>
      <w:bookmarkStart w:id="378" w:name="bookmark384"/>
      <w:r>
        <w:lastRenderedPageBreak/>
        <w:t>208. От чего предостерегают человечество антиутопии?</w:t>
      </w:r>
      <w:bookmarkEnd w:id="376"/>
      <w:bookmarkEnd w:id="377"/>
      <w:bookmarkEnd w:id="378"/>
    </w:p>
    <w:tbl>
      <w:tblPr>
        <w:tblOverlap w:val="never"/>
        <w:tblW w:w="0" w:type="auto"/>
        <w:jc w:val="center"/>
        <w:tblLayout w:type="fixed"/>
        <w:tblCellMar>
          <w:left w:w="10" w:type="dxa"/>
          <w:right w:w="10" w:type="dxa"/>
        </w:tblCellMar>
        <w:tblLook w:val="0000"/>
      </w:tblPr>
      <w:tblGrid>
        <w:gridCol w:w="150"/>
        <w:gridCol w:w="1092"/>
        <w:gridCol w:w="17719"/>
      </w:tblGrid>
      <w:tr w:rsidR="003854BF" w:rsidTr="00B56C49">
        <w:trPr>
          <w:trHeight w:hRule="exact" w:val="2846"/>
          <w:jc w:val="center"/>
        </w:trPr>
        <w:tc>
          <w:tcPr>
            <w:tcW w:w="150" w:type="dxa"/>
            <w:tcBorders>
              <w:top w:val="single" w:sz="4" w:space="0" w:color="auto"/>
              <w:left w:val="single" w:sz="4" w:space="0" w:color="auto"/>
            </w:tcBorders>
            <w:shd w:val="clear" w:color="auto" w:fill="E9EEF7"/>
          </w:tcPr>
          <w:p w:rsidR="003854BF" w:rsidRPr="00B56C49" w:rsidRDefault="003854BF">
            <w:pPr>
              <w:rPr>
                <w:szCs w:val="10"/>
              </w:rPr>
            </w:pPr>
          </w:p>
        </w:tc>
        <w:tc>
          <w:tcPr>
            <w:tcW w:w="1092" w:type="dxa"/>
            <w:tcBorders>
              <w:top w:val="single" w:sz="4" w:space="0" w:color="auto"/>
            </w:tcBorders>
            <w:shd w:val="clear" w:color="auto" w:fill="E9EEF7"/>
          </w:tcPr>
          <w:p w:rsidR="003854BF" w:rsidRPr="00B56C49" w:rsidRDefault="00B56C49">
            <w:pPr>
              <w:pStyle w:val="a6"/>
              <w:ind w:firstLine="0"/>
              <w:rPr>
                <w:sz w:val="24"/>
              </w:rPr>
            </w:pPr>
            <w:r w:rsidRPr="00B56C49">
              <w:rPr>
                <w:b/>
                <w:bCs/>
                <w:sz w:val="24"/>
              </w:rPr>
              <w:t>Тезис</w:t>
            </w:r>
          </w:p>
        </w:tc>
        <w:tc>
          <w:tcPr>
            <w:tcW w:w="17719" w:type="dxa"/>
            <w:tcBorders>
              <w:top w:val="single" w:sz="4" w:space="0" w:color="auto"/>
              <w:left w:val="single" w:sz="4" w:space="0" w:color="auto"/>
              <w:right w:val="single" w:sz="4" w:space="0" w:color="auto"/>
            </w:tcBorders>
            <w:shd w:val="clear" w:color="auto" w:fill="E9EEF7"/>
            <w:vAlign w:val="bottom"/>
          </w:tcPr>
          <w:p w:rsidR="003854BF" w:rsidRPr="00B56C49" w:rsidRDefault="00B56C49">
            <w:pPr>
              <w:pStyle w:val="a6"/>
              <w:ind w:left="140" w:firstLine="620"/>
              <w:jc w:val="both"/>
              <w:rPr>
                <w:sz w:val="24"/>
              </w:rPr>
            </w:pPr>
            <w:r w:rsidRPr="00B56C49">
              <w:rPr>
                <w:sz w:val="24"/>
              </w:rPr>
              <w:t xml:space="preserve">Многие писатели осознают, что цивилизация приносит с собой не только благо, но и зло, поэтому </w:t>
            </w:r>
            <w:r w:rsidRPr="00B56C49">
              <w:rPr>
                <w:b/>
                <w:bCs/>
                <w:sz w:val="24"/>
              </w:rPr>
              <w:t xml:space="preserve">они оставляют в своих произведениях - антиутопиях - предупреждения человечеству, описывая неприглядное будущее, которое может наступить, если не предпринять соответствующих мер. </w:t>
            </w:r>
            <w:r w:rsidRPr="00B56C49">
              <w:rPr>
                <w:sz w:val="24"/>
              </w:rPr>
              <w:t xml:space="preserve">Люди, используя новейшие технологии, должны задумываться не только об удобстве и пользе этих технологий, но </w:t>
            </w:r>
            <w:r w:rsidRPr="00B56C49">
              <w:rPr>
                <w:b/>
                <w:bCs/>
                <w:sz w:val="24"/>
              </w:rPr>
              <w:t>и о нежелательных последствиях их использования</w:t>
            </w:r>
            <w:r w:rsidRPr="00B56C49">
              <w:rPr>
                <w:sz w:val="24"/>
              </w:rPr>
              <w:t xml:space="preserve">. Например, современные технические устройства позволяют нам сэкономить время: люди поручили машинам множество бытовых задач, можно звонить близким, а не писать письма и ждать ответа неделями, нужная информация всегда под рукой, если есть доступ к интернету. С другой стороны, люди меньше общаются друг с другом лично, предпочитая пользоваться социальными сетями, они всё больше замыкаются в себе и своём комфортном мире. </w:t>
            </w:r>
            <w:r w:rsidRPr="00B56C49">
              <w:rPr>
                <w:b/>
                <w:bCs/>
                <w:color w:val="0070C0"/>
                <w:sz w:val="24"/>
              </w:rPr>
              <w:t>(114 слов)</w:t>
            </w:r>
          </w:p>
        </w:tc>
      </w:tr>
      <w:tr w:rsidR="003854BF" w:rsidTr="00B56C49">
        <w:trPr>
          <w:trHeight w:hRule="exact" w:val="3235"/>
          <w:jc w:val="center"/>
        </w:trPr>
        <w:tc>
          <w:tcPr>
            <w:tcW w:w="150" w:type="dxa"/>
            <w:tcBorders>
              <w:top w:val="single" w:sz="4" w:space="0" w:color="auto"/>
              <w:left w:val="single" w:sz="4" w:space="0" w:color="auto"/>
              <w:bottom w:val="single" w:sz="4" w:space="0" w:color="auto"/>
            </w:tcBorders>
            <w:shd w:val="clear" w:color="auto" w:fill="D2DDEF"/>
            <w:vAlign w:val="center"/>
          </w:tcPr>
          <w:p w:rsidR="003854BF" w:rsidRPr="00B56C49" w:rsidRDefault="003854BF">
            <w:pPr>
              <w:pStyle w:val="a6"/>
              <w:ind w:firstLine="0"/>
              <w:rPr>
                <w:sz w:val="24"/>
                <w:szCs w:val="20"/>
              </w:rPr>
            </w:pPr>
          </w:p>
        </w:tc>
        <w:tc>
          <w:tcPr>
            <w:tcW w:w="1092" w:type="dxa"/>
            <w:tcBorders>
              <w:top w:val="single" w:sz="4" w:space="0" w:color="auto"/>
              <w:bottom w:val="single" w:sz="4" w:space="0" w:color="auto"/>
            </w:tcBorders>
            <w:shd w:val="clear" w:color="auto" w:fill="D2DDEF"/>
          </w:tcPr>
          <w:p w:rsidR="003854BF" w:rsidRPr="00B56C49" w:rsidRDefault="00B56C49">
            <w:pPr>
              <w:pStyle w:val="a6"/>
              <w:spacing w:line="252" w:lineRule="auto"/>
              <w:ind w:firstLine="0"/>
              <w:rPr>
                <w:sz w:val="24"/>
              </w:rPr>
            </w:pPr>
            <w:r w:rsidRPr="00B56C49">
              <w:rPr>
                <w:b/>
                <w:bCs/>
                <w:sz w:val="24"/>
              </w:rPr>
              <w:t xml:space="preserve">Аргумент = свои мысли + пример из литературы + </w:t>
            </w:r>
            <w:proofErr w:type="spellStart"/>
            <w:r w:rsidRPr="00B56C49">
              <w:rPr>
                <w:b/>
                <w:bCs/>
                <w:color w:val="C00000"/>
                <w:sz w:val="24"/>
              </w:rPr>
              <w:t>микровыво</w:t>
            </w:r>
            <w:proofErr w:type="spellEnd"/>
            <w:r w:rsidRPr="00B56C49">
              <w:rPr>
                <w:b/>
                <w:bCs/>
                <w:color w:val="C00000"/>
                <w:sz w:val="24"/>
              </w:rPr>
              <w:t xml:space="preserve"> </w:t>
            </w:r>
            <w:proofErr w:type="spellStart"/>
            <w:r w:rsidRPr="00B56C49">
              <w:rPr>
                <w:b/>
                <w:bCs/>
                <w:color w:val="C00000"/>
                <w:sz w:val="24"/>
              </w:rPr>
              <w:t>д</w:t>
            </w:r>
            <w:proofErr w:type="spellEnd"/>
          </w:p>
        </w:tc>
        <w:tc>
          <w:tcPr>
            <w:tcW w:w="17719" w:type="dxa"/>
            <w:tcBorders>
              <w:top w:val="single" w:sz="4" w:space="0" w:color="auto"/>
              <w:left w:val="single" w:sz="4" w:space="0" w:color="auto"/>
              <w:bottom w:val="single" w:sz="4" w:space="0" w:color="auto"/>
              <w:right w:val="single" w:sz="4" w:space="0" w:color="auto"/>
            </w:tcBorders>
            <w:shd w:val="clear" w:color="auto" w:fill="D2DDEF"/>
            <w:vAlign w:val="center"/>
          </w:tcPr>
          <w:p w:rsidR="003854BF" w:rsidRPr="00B56C49" w:rsidRDefault="00B56C49">
            <w:pPr>
              <w:pStyle w:val="a6"/>
              <w:ind w:left="140" w:firstLine="620"/>
              <w:jc w:val="both"/>
              <w:rPr>
                <w:sz w:val="24"/>
              </w:rPr>
            </w:pPr>
            <w:r w:rsidRPr="00B56C49">
              <w:rPr>
                <w:b/>
                <w:bCs/>
                <w:color w:val="00B050"/>
                <w:sz w:val="24"/>
              </w:rPr>
              <w:t xml:space="preserve">Одним из произведений, в котором автор оставил предостережение людям, </w:t>
            </w:r>
            <w:r w:rsidRPr="00B56C49">
              <w:rPr>
                <w:sz w:val="24"/>
              </w:rPr>
              <w:t xml:space="preserve">является рассказ «Вельд» </w:t>
            </w:r>
            <w:proofErr w:type="gramStart"/>
            <w:r w:rsidRPr="00B56C49">
              <w:rPr>
                <w:sz w:val="24"/>
              </w:rPr>
              <w:t>Р</w:t>
            </w:r>
            <w:proofErr w:type="gramEnd"/>
            <w:r w:rsidRPr="00B56C49">
              <w:rPr>
                <w:sz w:val="24"/>
              </w:rPr>
              <w:t xml:space="preserve"> </w:t>
            </w:r>
            <w:proofErr w:type="spellStart"/>
            <w:r w:rsidRPr="00B56C49">
              <w:rPr>
                <w:sz w:val="24"/>
              </w:rPr>
              <w:t>Брэдбери</w:t>
            </w:r>
            <w:proofErr w:type="spellEnd"/>
            <w:r w:rsidRPr="00B56C49">
              <w:rPr>
                <w:sz w:val="24"/>
              </w:rPr>
              <w:t xml:space="preserve">. В нём описано будущее, в котором люди живут в умном доме, он выполняет за них всю работу. Герои рассказа больше не тратят ни минуты времени на уборку и приготовление пищи, даже шнурки завязывает за них автомат. Но стремление к комфорту сыграло с героями злую шутку: в конце </w:t>
            </w:r>
            <w:proofErr w:type="gramStart"/>
            <w:r w:rsidRPr="00B56C49">
              <w:rPr>
                <w:sz w:val="24"/>
              </w:rPr>
              <w:t>концов</w:t>
            </w:r>
            <w:proofErr w:type="gramEnd"/>
            <w:r w:rsidRPr="00B56C49">
              <w:rPr>
                <w:sz w:val="24"/>
              </w:rPr>
              <w:t xml:space="preserve"> они начали чувствовать себя ненужными в этом доме, не знали, чем себя занять. Не нужны они стали и собственным детям, которые привязались к своей умной детской, выполняющей любой каприз. Когда родители осознали свою ошибку, они захотели выключить комнату, чтобы заново установить контакт с детьми, но это им не удалось. </w:t>
            </w:r>
            <w:r w:rsidRPr="00B56C49">
              <w:rPr>
                <w:b/>
                <w:bCs/>
                <w:color w:val="00B050"/>
                <w:sz w:val="24"/>
              </w:rPr>
              <w:t xml:space="preserve">Этот рассказ наталкивает нас на мысль о том, что </w:t>
            </w:r>
            <w:r w:rsidRPr="00B56C49">
              <w:rPr>
                <w:b/>
                <w:bCs/>
                <w:color w:val="C00000"/>
                <w:sz w:val="24"/>
              </w:rPr>
              <w:t xml:space="preserve">цивилизация может принести с собой излишний комфорт, избаловать людей, она способна даже разрушить их систему ценностей. </w:t>
            </w:r>
            <w:r w:rsidRPr="00B56C49">
              <w:rPr>
                <w:b/>
                <w:bCs/>
                <w:color w:val="0070C0"/>
                <w:sz w:val="24"/>
              </w:rPr>
              <w:t>(136 слов)</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r>
        <w:br w:type="page"/>
      </w:r>
    </w:p>
    <w:p w:rsidR="003854BF" w:rsidRDefault="00B56C49">
      <w:pPr>
        <w:pStyle w:val="30"/>
        <w:keepNext/>
        <w:keepLines/>
        <w:spacing w:after="320"/>
        <w:ind w:left="5660"/>
        <w:jc w:val="left"/>
      </w:pPr>
      <w:bookmarkStart w:id="379" w:name="bookmark385"/>
      <w:bookmarkStart w:id="380" w:name="bookmark386"/>
      <w:bookmarkStart w:id="381" w:name="bookmark387"/>
      <w:r>
        <w:rPr>
          <w:i/>
          <w:iCs/>
        </w:rPr>
        <w:lastRenderedPageBreak/>
        <w:t>А.</w:t>
      </w:r>
      <w:r>
        <w:t xml:space="preserve"> </w:t>
      </w:r>
      <w:proofErr w:type="spellStart"/>
      <w:r>
        <w:t>Курпатов</w:t>
      </w:r>
      <w:proofErr w:type="spellEnd"/>
      <w:r>
        <w:t xml:space="preserve"> «Четвёртая мировая война»</w:t>
      </w:r>
      <w:bookmarkEnd w:id="379"/>
      <w:bookmarkEnd w:id="380"/>
      <w:bookmarkEnd w:id="381"/>
    </w:p>
    <w:p w:rsidR="003854BF" w:rsidRDefault="00B56C49">
      <w:pPr>
        <w:pStyle w:val="50"/>
        <w:keepNext/>
        <w:keepLines/>
        <w:spacing w:line="211" w:lineRule="auto"/>
        <w:ind w:firstLine="840"/>
      </w:pPr>
      <w:bookmarkStart w:id="382" w:name="bookmark388"/>
      <w:bookmarkStart w:id="383" w:name="bookmark389"/>
      <w:bookmarkStart w:id="384" w:name="bookmark390"/>
      <w:r>
        <w:rPr>
          <w:color w:val="00B050"/>
        </w:rPr>
        <w:t>Позитивные последствия развития технологий:</w:t>
      </w:r>
      <w:bookmarkEnd w:id="382"/>
      <w:bookmarkEnd w:id="383"/>
      <w:bookmarkEnd w:id="384"/>
    </w:p>
    <w:p w:rsidR="003854BF" w:rsidRDefault="00B56C49">
      <w:pPr>
        <w:pStyle w:val="20"/>
        <w:numPr>
          <w:ilvl w:val="0"/>
          <w:numId w:val="36"/>
        </w:numPr>
        <w:tabs>
          <w:tab w:val="left" w:pos="1129"/>
        </w:tabs>
        <w:spacing w:line="211" w:lineRule="auto"/>
        <w:ind w:firstLine="840"/>
        <w:rPr>
          <w:sz w:val="28"/>
          <w:szCs w:val="28"/>
        </w:rPr>
      </w:pPr>
      <w:bookmarkStart w:id="385" w:name="bookmark391"/>
      <w:bookmarkEnd w:id="385"/>
      <w:proofErr w:type="spellStart"/>
      <w:r>
        <w:rPr>
          <w:sz w:val="28"/>
          <w:szCs w:val="28"/>
        </w:rPr>
        <w:t>нанороботы</w:t>
      </w:r>
      <w:proofErr w:type="spellEnd"/>
      <w:r>
        <w:rPr>
          <w:sz w:val="28"/>
          <w:szCs w:val="28"/>
        </w:rPr>
        <w:t xml:space="preserve"> в медицине (борьба с раком), </w:t>
      </w:r>
      <w:proofErr w:type="spellStart"/>
      <w:r>
        <w:rPr>
          <w:sz w:val="28"/>
          <w:szCs w:val="28"/>
        </w:rPr>
        <w:t>аватары</w:t>
      </w:r>
      <w:proofErr w:type="spellEnd"/>
      <w:r>
        <w:rPr>
          <w:sz w:val="28"/>
          <w:szCs w:val="28"/>
        </w:rPr>
        <w:t xml:space="preserve"> (новое тело </w:t>
      </w:r>
      <w:r>
        <w:rPr>
          <w:rFonts w:ascii="Calibri" w:eastAsia="Calibri" w:hAnsi="Calibri" w:cs="Calibri"/>
          <w:sz w:val="28"/>
          <w:szCs w:val="28"/>
        </w:rPr>
        <w:t xml:space="preserve">— </w:t>
      </w:r>
      <w:r>
        <w:rPr>
          <w:sz w:val="28"/>
          <w:szCs w:val="28"/>
        </w:rPr>
        <w:t>победа над смертью)</w:t>
      </w:r>
    </w:p>
    <w:p w:rsidR="003854BF" w:rsidRDefault="00B56C49">
      <w:pPr>
        <w:pStyle w:val="20"/>
        <w:numPr>
          <w:ilvl w:val="0"/>
          <w:numId w:val="36"/>
        </w:numPr>
        <w:tabs>
          <w:tab w:val="left" w:pos="1129"/>
        </w:tabs>
        <w:ind w:firstLine="840"/>
        <w:rPr>
          <w:sz w:val="28"/>
          <w:szCs w:val="28"/>
        </w:rPr>
      </w:pPr>
      <w:bookmarkStart w:id="386" w:name="bookmark392"/>
      <w:bookmarkEnd w:id="386"/>
      <w:r>
        <w:rPr>
          <w:sz w:val="28"/>
          <w:szCs w:val="28"/>
        </w:rPr>
        <w:t>3D принтеры могут помочь победить проблему голода</w:t>
      </w:r>
    </w:p>
    <w:p w:rsidR="003854BF" w:rsidRDefault="00B56C49">
      <w:pPr>
        <w:pStyle w:val="50"/>
        <w:keepNext/>
        <w:keepLines/>
        <w:spacing w:line="211" w:lineRule="auto"/>
        <w:ind w:firstLine="840"/>
      </w:pPr>
      <w:bookmarkStart w:id="387" w:name="bookmark393"/>
      <w:bookmarkStart w:id="388" w:name="bookmark394"/>
      <w:bookmarkStart w:id="389" w:name="bookmark395"/>
      <w:r>
        <w:rPr>
          <w:color w:val="C00000"/>
        </w:rPr>
        <w:t>Негативные последствия развития технологий:</w:t>
      </w:r>
      <w:bookmarkEnd w:id="387"/>
      <w:bookmarkEnd w:id="388"/>
      <w:bookmarkEnd w:id="389"/>
    </w:p>
    <w:p w:rsidR="003854BF" w:rsidRDefault="00B56C49">
      <w:pPr>
        <w:pStyle w:val="20"/>
        <w:numPr>
          <w:ilvl w:val="0"/>
          <w:numId w:val="36"/>
        </w:numPr>
        <w:tabs>
          <w:tab w:val="left" w:pos="1129"/>
        </w:tabs>
        <w:ind w:firstLine="840"/>
        <w:rPr>
          <w:sz w:val="28"/>
          <w:szCs w:val="28"/>
        </w:rPr>
      </w:pPr>
      <w:bookmarkStart w:id="390" w:name="bookmark396"/>
      <w:bookmarkEnd w:id="390"/>
      <w:r>
        <w:rPr>
          <w:sz w:val="28"/>
          <w:szCs w:val="28"/>
        </w:rPr>
        <w:t>повсеместная роботизация (нехватка рабочих мест)</w:t>
      </w:r>
    </w:p>
    <w:p w:rsidR="003854BF" w:rsidRDefault="00B56C49">
      <w:pPr>
        <w:pStyle w:val="20"/>
        <w:numPr>
          <w:ilvl w:val="0"/>
          <w:numId w:val="36"/>
        </w:numPr>
        <w:tabs>
          <w:tab w:val="left" w:pos="1129"/>
        </w:tabs>
        <w:ind w:firstLine="840"/>
        <w:rPr>
          <w:sz w:val="28"/>
          <w:szCs w:val="28"/>
        </w:rPr>
      </w:pPr>
      <w:bookmarkStart w:id="391" w:name="bookmark397"/>
      <w:bookmarkEnd w:id="391"/>
      <w:r>
        <w:rPr>
          <w:sz w:val="28"/>
          <w:szCs w:val="28"/>
        </w:rPr>
        <w:t xml:space="preserve">искусственный интеллект (и неизвестность, с ним связанная), власть IT-компаний, проблемы </w:t>
      </w:r>
      <w:proofErr w:type="spellStart"/>
      <w:r>
        <w:rPr>
          <w:sz w:val="28"/>
          <w:szCs w:val="28"/>
        </w:rPr>
        <w:t>кибербезопасности</w:t>
      </w:r>
      <w:proofErr w:type="spellEnd"/>
    </w:p>
    <w:p w:rsidR="003854BF" w:rsidRDefault="00B56C49">
      <w:pPr>
        <w:pStyle w:val="20"/>
        <w:numPr>
          <w:ilvl w:val="0"/>
          <w:numId w:val="36"/>
        </w:numPr>
        <w:tabs>
          <w:tab w:val="left" w:pos="1129"/>
        </w:tabs>
        <w:ind w:left="840"/>
        <w:rPr>
          <w:sz w:val="28"/>
          <w:szCs w:val="28"/>
        </w:rPr>
      </w:pPr>
      <w:bookmarkStart w:id="392" w:name="bookmark398"/>
      <w:bookmarkEnd w:id="392"/>
      <w:r>
        <w:rPr>
          <w:sz w:val="28"/>
          <w:szCs w:val="28"/>
        </w:rPr>
        <w:t xml:space="preserve">«снижение интеллектуальных способностей человека, обусловленное зависимостью от </w:t>
      </w:r>
      <w:proofErr w:type="spellStart"/>
      <w:r>
        <w:rPr>
          <w:sz w:val="28"/>
          <w:szCs w:val="28"/>
        </w:rPr>
        <w:t>гаджетов</w:t>
      </w:r>
      <w:proofErr w:type="spellEnd"/>
      <w:r>
        <w:rPr>
          <w:sz w:val="28"/>
          <w:szCs w:val="28"/>
        </w:rPr>
        <w:t>, цифровым слабоумием» (клиповое мышление, плохая, нетренированная память как следствие возможности обратиться к интернету в любой момент)</w:t>
      </w:r>
    </w:p>
    <w:p w:rsidR="003854BF" w:rsidRDefault="00B56C49">
      <w:pPr>
        <w:pStyle w:val="20"/>
        <w:numPr>
          <w:ilvl w:val="0"/>
          <w:numId w:val="36"/>
        </w:numPr>
        <w:tabs>
          <w:tab w:val="left" w:pos="1129"/>
        </w:tabs>
        <w:spacing w:after="280"/>
        <w:ind w:firstLine="840"/>
        <w:jc w:val="both"/>
        <w:rPr>
          <w:sz w:val="28"/>
          <w:szCs w:val="28"/>
        </w:rPr>
      </w:pPr>
      <w:bookmarkStart w:id="393" w:name="bookmark399"/>
      <w:bookmarkEnd w:id="393"/>
      <w:r>
        <w:rPr>
          <w:sz w:val="28"/>
          <w:szCs w:val="28"/>
        </w:rPr>
        <w:t>нежелание читать книги, изучать философские концепции, мыслить сложно и т.д.</w:t>
      </w:r>
    </w:p>
    <w:p w:rsidR="003854BF" w:rsidRDefault="00B56C49">
      <w:pPr>
        <w:pStyle w:val="a6"/>
        <w:spacing w:after="220" w:line="228" w:lineRule="auto"/>
        <w:ind w:left="1000" w:firstLine="0"/>
        <w:rPr>
          <w:sz w:val="32"/>
          <w:szCs w:val="32"/>
        </w:rPr>
      </w:pPr>
      <w:r>
        <w:rPr>
          <w:rFonts w:ascii="Calibri" w:eastAsia="Calibri" w:hAnsi="Calibri" w:cs="Calibri"/>
          <w:sz w:val="32"/>
          <w:szCs w:val="32"/>
        </w:rPr>
        <w:t xml:space="preserve">«Но книжки мы сейчас читаем редко, всё больше по </w:t>
      </w:r>
      <w:proofErr w:type="spellStart"/>
      <w:r>
        <w:rPr>
          <w:rFonts w:ascii="Calibri" w:eastAsia="Calibri" w:hAnsi="Calibri" w:cs="Calibri"/>
          <w:sz w:val="32"/>
          <w:szCs w:val="32"/>
        </w:rPr>
        <w:t>Facebook’aM</w:t>
      </w:r>
      <w:proofErr w:type="spellEnd"/>
      <w:r>
        <w:rPr>
          <w:rFonts w:ascii="Calibri" w:eastAsia="Calibri" w:hAnsi="Calibri" w:cs="Calibri"/>
          <w:sz w:val="32"/>
          <w:szCs w:val="32"/>
        </w:rPr>
        <w:t xml:space="preserve"> и </w:t>
      </w:r>
      <w:proofErr w:type="spellStart"/>
      <w:r>
        <w:rPr>
          <w:rFonts w:ascii="Calibri" w:eastAsia="Calibri" w:hAnsi="Calibri" w:cs="Calibri"/>
          <w:sz w:val="32"/>
          <w:szCs w:val="32"/>
        </w:rPr>
        <w:t>Instagram’aM</w:t>
      </w:r>
      <w:proofErr w:type="spellEnd"/>
      <w:r>
        <w:rPr>
          <w:rFonts w:ascii="Calibri" w:eastAsia="Calibri" w:hAnsi="Calibri" w:cs="Calibri"/>
          <w:sz w:val="32"/>
          <w:szCs w:val="32"/>
        </w:rPr>
        <w:t xml:space="preserve"> </w:t>
      </w:r>
      <w:proofErr w:type="gramStart"/>
      <w:r>
        <w:rPr>
          <w:rFonts w:ascii="Calibri" w:eastAsia="Calibri" w:hAnsi="Calibri" w:cs="Calibri"/>
          <w:sz w:val="32"/>
          <w:szCs w:val="32"/>
        </w:rPr>
        <w:t>шастаем</w:t>
      </w:r>
      <w:proofErr w:type="gramEnd"/>
      <w:r>
        <w:rPr>
          <w:rFonts w:ascii="Calibri" w:eastAsia="Calibri" w:hAnsi="Calibri" w:cs="Calibri"/>
          <w:sz w:val="32"/>
          <w:szCs w:val="32"/>
        </w:rPr>
        <w:t>. Что, в буквальном смысле этого слова, приводит к тому, что мы теряем навык построения сложных интеллектуальных объектов».</w:t>
      </w:r>
    </w:p>
    <w:p w:rsidR="003854BF" w:rsidRDefault="00B56C49">
      <w:pPr>
        <w:pStyle w:val="a6"/>
        <w:spacing w:line="228" w:lineRule="auto"/>
        <w:ind w:firstLine="1000"/>
        <w:rPr>
          <w:sz w:val="32"/>
          <w:szCs w:val="32"/>
        </w:rPr>
      </w:pPr>
      <w:r>
        <w:rPr>
          <w:rFonts w:ascii="Calibri" w:eastAsia="Calibri" w:hAnsi="Calibri" w:cs="Calibri"/>
          <w:sz w:val="32"/>
          <w:szCs w:val="32"/>
        </w:rPr>
        <w:t>Информации слишком много - мозг не успевает её перерабатывать.</w:t>
      </w:r>
    </w:p>
    <w:p w:rsidR="003854BF" w:rsidRDefault="00B56C49">
      <w:pPr>
        <w:pStyle w:val="a6"/>
        <w:spacing w:after="220" w:line="228" w:lineRule="auto"/>
        <w:ind w:left="1000" w:firstLine="0"/>
        <w:rPr>
          <w:sz w:val="32"/>
          <w:szCs w:val="32"/>
        </w:rPr>
      </w:pPr>
      <w:r>
        <w:rPr>
          <w:rFonts w:ascii="Calibri" w:eastAsia="Calibri" w:hAnsi="Calibri" w:cs="Calibri"/>
          <w:sz w:val="32"/>
          <w:szCs w:val="32"/>
        </w:rPr>
        <w:t>«В результате современный человек всё хуже справляется с простыми заданиями - хоть прочитанный рассказ пересказать, хоть объяснить его смысл своими словами».</w:t>
      </w:r>
    </w:p>
    <w:p w:rsidR="003854BF" w:rsidRDefault="00B56C49">
      <w:pPr>
        <w:pStyle w:val="50"/>
        <w:keepNext/>
        <w:keepLines/>
        <w:ind w:firstLine="720"/>
      </w:pPr>
      <w:bookmarkStart w:id="394" w:name="bookmark400"/>
      <w:bookmarkStart w:id="395" w:name="bookmark401"/>
      <w:bookmarkStart w:id="396" w:name="bookmark402"/>
      <w:r>
        <w:t>Примеры тем ИС:</w:t>
      </w:r>
      <w:bookmarkEnd w:id="394"/>
      <w:bookmarkEnd w:id="395"/>
      <w:bookmarkEnd w:id="396"/>
    </w:p>
    <w:p w:rsidR="003854BF" w:rsidRDefault="00B56C49">
      <w:pPr>
        <w:pStyle w:val="20"/>
        <w:ind w:firstLine="720"/>
        <w:rPr>
          <w:sz w:val="28"/>
          <w:szCs w:val="28"/>
        </w:rPr>
      </w:pPr>
      <w:r>
        <w:rPr>
          <w:sz w:val="28"/>
          <w:szCs w:val="28"/>
        </w:rPr>
        <w:t>304. Меняются ли люди в условиях технического прогресса?</w:t>
      </w:r>
    </w:p>
    <w:p w:rsidR="003854BF" w:rsidRDefault="00B56C49">
      <w:pPr>
        <w:pStyle w:val="20"/>
        <w:ind w:firstLine="720"/>
        <w:rPr>
          <w:sz w:val="28"/>
          <w:szCs w:val="28"/>
        </w:rPr>
      </w:pPr>
      <w:r>
        <w:rPr>
          <w:sz w:val="28"/>
          <w:szCs w:val="28"/>
        </w:rPr>
        <w:t>503. Как на современное поколение влияют технические открытия нашей эпохи?</w:t>
      </w:r>
    </w:p>
    <w:p w:rsidR="003854BF" w:rsidRDefault="00B56C49">
      <w:pPr>
        <w:pStyle w:val="20"/>
        <w:ind w:firstLine="720"/>
        <w:rPr>
          <w:sz w:val="28"/>
          <w:szCs w:val="28"/>
        </w:rPr>
      </w:pPr>
      <w:r>
        <w:rPr>
          <w:sz w:val="28"/>
          <w:szCs w:val="28"/>
        </w:rPr>
        <w:t>210. Какие возможности человека расширяет технический прогресс?</w:t>
      </w:r>
    </w:p>
    <w:p w:rsidR="003854BF" w:rsidRDefault="00B56C49">
      <w:pPr>
        <w:pStyle w:val="20"/>
        <w:numPr>
          <w:ilvl w:val="0"/>
          <w:numId w:val="45"/>
        </w:numPr>
        <w:tabs>
          <w:tab w:val="left" w:pos="1427"/>
        </w:tabs>
        <w:ind w:firstLine="720"/>
        <w:rPr>
          <w:sz w:val="28"/>
          <w:szCs w:val="28"/>
        </w:rPr>
      </w:pPr>
      <w:bookmarkStart w:id="397" w:name="bookmark403"/>
      <w:bookmarkEnd w:id="397"/>
      <w:r>
        <w:rPr>
          <w:sz w:val="28"/>
          <w:szCs w:val="28"/>
        </w:rPr>
        <w:t>Когда можно говорить о разумном использовании достижений цивилизации?</w:t>
      </w:r>
    </w:p>
    <w:p w:rsidR="003854BF" w:rsidRDefault="00B56C49">
      <w:pPr>
        <w:pStyle w:val="20"/>
        <w:spacing w:after="240"/>
        <w:ind w:firstLine="720"/>
        <w:rPr>
          <w:sz w:val="28"/>
          <w:szCs w:val="28"/>
        </w:rPr>
      </w:pPr>
      <w:r>
        <w:rPr>
          <w:sz w:val="28"/>
          <w:szCs w:val="28"/>
        </w:rPr>
        <w:t>202</w:t>
      </w:r>
      <w:proofErr w:type="gramStart"/>
      <w:r>
        <w:rPr>
          <w:sz w:val="28"/>
          <w:szCs w:val="28"/>
        </w:rPr>
        <w:t xml:space="preserve"> В</w:t>
      </w:r>
      <w:proofErr w:type="gramEnd"/>
      <w:r>
        <w:rPr>
          <w:sz w:val="28"/>
          <w:szCs w:val="28"/>
        </w:rPr>
        <w:t xml:space="preserve"> чём Вы видите пользу и вред технологического прогресса?</w:t>
      </w:r>
      <w:r>
        <w:br w:type="page"/>
      </w:r>
    </w:p>
    <w:p w:rsidR="003854BF" w:rsidRDefault="00B56C49">
      <w:pPr>
        <w:pStyle w:val="40"/>
        <w:keepNext/>
        <w:keepLines/>
      </w:pPr>
      <w:bookmarkStart w:id="398" w:name="bookmark404"/>
      <w:bookmarkStart w:id="399" w:name="bookmark405"/>
      <w:bookmarkStart w:id="400" w:name="bookmark406"/>
      <w:r>
        <w:rPr>
          <w:color w:val="7F7F7F"/>
          <w:sz w:val="32"/>
          <w:szCs w:val="32"/>
        </w:rPr>
        <w:lastRenderedPageBreak/>
        <w:t xml:space="preserve">Пример сочинения: </w:t>
      </w:r>
      <w:r>
        <w:rPr>
          <w:color w:val="1C5C5E"/>
        </w:rPr>
        <w:t>304. Меняются ли люди в условиях технического прогресса?</w:t>
      </w:r>
      <w:bookmarkEnd w:id="398"/>
      <w:bookmarkEnd w:id="399"/>
      <w:bookmarkEnd w:id="400"/>
    </w:p>
    <w:tbl>
      <w:tblPr>
        <w:tblOverlap w:val="never"/>
        <w:tblW w:w="0" w:type="auto"/>
        <w:jc w:val="center"/>
        <w:tblLayout w:type="fixed"/>
        <w:tblCellMar>
          <w:left w:w="10" w:type="dxa"/>
          <w:right w:w="10" w:type="dxa"/>
        </w:tblCellMar>
        <w:tblLook w:val="0000"/>
      </w:tblPr>
      <w:tblGrid>
        <w:gridCol w:w="878"/>
        <w:gridCol w:w="16526"/>
        <w:gridCol w:w="1166"/>
        <w:gridCol w:w="370"/>
      </w:tblGrid>
      <w:tr w:rsidR="00B56C49" w:rsidTr="00B56C49">
        <w:trPr>
          <w:trHeight w:hRule="exact" w:val="1498"/>
          <w:jc w:val="center"/>
        </w:trPr>
        <w:tc>
          <w:tcPr>
            <w:tcW w:w="878" w:type="dxa"/>
            <w:tcBorders>
              <w:top w:val="single" w:sz="4" w:space="0" w:color="auto"/>
              <w:left w:val="single" w:sz="4" w:space="0" w:color="auto"/>
            </w:tcBorders>
            <w:shd w:val="clear" w:color="auto" w:fill="E9EEF7"/>
            <w:vAlign w:val="center"/>
          </w:tcPr>
          <w:p w:rsidR="00B56C49" w:rsidRDefault="00B56C49">
            <w:pPr>
              <w:pStyle w:val="a6"/>
              <w:ind w:left="140" w:firstLine="0"/>
              <w:jc w:val="both"/>
            </w:pPr>
            <w:proofErr w:type="spellStart"/>
            <w:r>
              <w:rPr>
                <w:b/>
                <w:bCs/>
              </w:rPr>
              <w:t>Вст</w:t>
            </w:r>
            <w:proofErr w:type="spellEnd"/>
            <w:r>
              <w:rPr>
                <w:b/>
                <w:bCs/>
              </w:rPr>
              <w:t xml:space="preserve"> </w:t>
            </w:r>
            <w:proofErr w:type="spellStart"/>
            <w:r>
              <w:rPr>
                <w:b/>
                <w:bCs/>
              </w:rPr>
              <w:t>упл</w:t>
            </w:r>
            <w:proofErr w:type="spellEnd"/>
            <w:r>
              <w:rPr>
                <w:b/>
                <w:bCs/>
              </w:rPr>
              <w:t xml:space="preserve"> </w:t>
            </w:r>
            <w:proofErr w:type="spellStart"/>
            <w:r>
              <w:rPr>
                <w:b/>
                <w:bCs/>
              </w:rPr>
              <w:t>ени</w:t>
            </w:r>
            <w:proofErr w:type="spellEnd"/>
            <w:r>
              <w:rPr>
                <w:b/>
                <w:bCs/>
              </w:rPr>
              <w:t xml:space="preserve"> е</w:t>
            </w:r>
          </w:p>
        </w:tc>
        <w:tc>
          <w:tcPr>
            <w:tcW w:w="16526" w:type="dxa"/>
            <w:tcBorders>
              <w:top w:val="single" w:sz="4" w:space="0" w:color="auto"/>
              <w:left w:val="single" w:sz="4" w:space="0" w:color="auto"/>
            </w:tcBorders>
            <w:shd w:val="clear" w:color="auto" w:fill="E9EEF7"/>
            <w:vAlign w:val="center"/>
          </w:tcPr>
          <w:p w:rsidR="00B56C49" w:rsidRDefault="00B56C49">
            <w:pPr>
              <w:pStyle w:val="a6"/>
              <w:ind w:left="140"/>
              <w:jc w:val="both"/>
              <w:rPr>
                <w:sz w:val="26"/>
                <w:szCs w:val="26"/>
              </w:rPr>
            </w:pPr>
            <w:r>
              <w:rPr>
                <w:b/>
                <w:bCs/>
                <w:color w:val="00B050"/>
                <w:sz w:val="26"/>
                <w:szCs w:val="26"/>
              </w:rPr>
              <w:t xml:space="preserve">Наверное, каждый задумывался о том, </w:t>
            </w:r>
            <w:r>
              <w:rPr>
                <w:sz w:val="26"/>
                <w:szCs w:val="26"/>
              </w:rPr>
              <w:t xml:space="preserve">к чему приведёт развитие технологий. Я уверен, что многие представляют себе </w:t>
            </w:r>
            <w:proofErr w:type="spellStart"/>
            <w:r>
              <w:rPr>
                <w:sz w:val="26"/>
                <w:szCs w:val="26"/>
              </w:rPr>
              <w:t>прекрас</w:t>
            </w:r>
            <w:proofErr w:type="spellEnd"/>
            <w:r>
              <w:rPr>
                <w:sz w:val="26"/>
                <w:szCs w:val="26"/>
              </w:rPr>
              <w:t xml:space="preserve"> картины будущего: летающие автомобили, высокотехнологичные города, прогулки до Луны и обратно... Но не все задаются таким </w:t>
            </w:r>
            <w:proofErr w:type="spellStart"/>
            <w:proofErr w:type="gramStart"/>
            <w:r>
              <w:rPr>
                <w:sz w:val="26"/>
                <w:szCs w:val="26"/>
              </w:rPr>
              <w:t>воп</w:t>
            </w:r>
            <w:proofErr w:type="spellEnd"/>
            <w:proofErr w:type="gramEnd"/>
            <w:r>
              <w:rPr>
                <w:sz w:val="26"/>
                <w:szCs w:val="26"/>
              </w:rPr>
              <w:t xml:space="preserve"> какое место будет занимать человек в этом новом мире? Будет ли он являться творцом и центром этой системы или его роль </w:t>
            </w:r>
            <w:proofErr w:type="spellStart"/>
            <w:r>
              <w:rPr>
                <w:sz w:val="26"/>
                <w:szCs w:val="26"/>
              </w:rPr>
              <w:t>сведётс</w:t>
            </w:r>
            <w:proofErr w:type="spellEnd"/>
            <w:r>
              <w:rPr>
                <w:sz w:val="26"/>
                <w:szCs w:val="26"/>
              </w:rPr>
              <w:t xml:space="preserve"> тому, чтобы потреблять блага цивилизации? Мне этот вопрос кажется важным.</w:t>
            </w:r>
          </w:p>
        </w:tc>
        <w:tc>
          <w:tcPr>
            <w:tcW w:w="1536" w:type="dxa"/>
            <w:gridSpan w:val="2"/>
            <w:tcBorders>
              <w:top w:val="single" w:sz="4" w:space="0" w:color="auto"/>
              <w:left w:val="single" w:sz="4" w:space="0" w:color="auto"/>
            </w:tcBorders>
            <w:shd w:val="clear" w:color="auto" w:fill="E9EEF7"/>
            <w:vAlign w:val="center"/>
          </w:tcPr>
          <w:p w:rsidR="00B56C49" w:rsidRDefault="00B56C49">
            <w:pPr>
              <w:pStyle w:val="a6"/>
              <w:spacing w:after="40"/>
              <w:ind w:firstLine="0"/>
              <w:rPr>
                <w:sz w:val="26"/>
                <w:szCs w:val="26"/>
              </w:rPr>
            </w:pPr>
            <w:proofErr w:type="spellStart"/>
            <w:r>
              <w:rPr>
                <w:sz w:val="26"/>
                <w:szCs w:val="26"/>
              </w:rPr>
              <w:t>ные</w:t>
            </w:r>
            <w:proofErr w:type="spellEnd"/>
          </w:p>
          <w:p w:rsidR="00B56C49" w:rsidRDefault="00B56C49">
            <w:pPr>
              <w:pStyle w:val="a6"/>
              <w:spacing w:after="40"/>
              <w:ind w:firstLine="0"/>
              <w:rPr>
                <w:sz w:val="26"/>
                <w:szCs w:val="26"/>
              </w:rPr>
            </w:pPr>
            <w:proofErr w:type="spellStart"/>
            <w:r>
              <w:rPr>
                <w:sz w:val="26"/>
                <w:szCs w:val="26"/>
              </w:rPr>
              <w:t>росом</w:t>
            </w:r>
            <w:proofErr w:type="spellEnd"/>
            <w:r>
              <w:rPr>
                <w:sz w:val="26"/>
                <w:szCs w:val="26"/>
              </w:rPr>
              <w:t>:</w:t>
            </w:r>
          </w:p>
          <w:p w:rsidR="00B56C49" w:rsidRDefault="00B56C49">
            <w:pPr>
              <w:pStyle w:val="a6"/>
              <w:spacing w:after="120"/>
              <w:ind w:firstLine="0"/>
              <w:rPr>
                <w:sz w:val="26"/>
                <w:szCs w:val="26"/>
              </w:rPr>
            </w:pPr>
            <w:r>
              <w:rPr>
                <w:sz w:val="26"/>
                <w:szCs w:val="26"/>
              </w:rPr>
              <w:t xml:space="preserve">я лишь </w:t>
            </w:r>
            <w:proofErr w:type="gramStart"/>
            <w:r>
              <w:rPr>
                <w:sz w:val="26"/>
                <w:szCs w:val="26"/>
              </w:rPr>
              <w:t>к</w:t>
            </w:r>
            <w:proofErr w:type="gramEnd"/>
          </w:p>
          <w:p w:rsidR="00B56C49" w:rsidRDefault="00B56C49">
            <w:pPr>
              <w:rPr>
                <w:sz w:val="10"/>
                <w:szCs w:val="10"/>
              </w:rPr>
            </w:pPr>
            <w:r>
              <w:rPr>
                <w:rFonts w:ascii="Calibri" w:eastAsia="Calibri" w:hAnsi="Calibri" w:cs="Calibri"/>
              </w:rPr>
              <w:t>68 слов</w:t>
            </w:r>
          </w:p>
        </w:tc>
      </w:tr>
      <w:tr w:rsidR="00B56C49" w:rsidTr="00B56C49">
        <w:trPr>
          <w:trHeight w:hRule="exact" w:val="1400"/>
          <w:jc w:val="center"/>
        </w:trPr>
        <w:tc>
          <w:tcPr>
            <w:tcW w:w="878" w:type="dxa"/>
            <w:tcBorders>
              <w:top w:val="single" w:sz="4" w:space="0" w:color="auto"/>
              <w:left w:val="single" w:sz="4" w:space="0" w:color="auto"/>
            </w:tcBorders>
            <w:shd w:val="clear" w:color="auto" w:fill="D2DDEF"/>
          </w:tcPr>
          <w:p w:rsidR="00B56C49" w:rsidRDefault="00B56C49">
            <w:pPr>
              <w:pStyle w:val="a6"/>
              <w:ind w:left="140" w:firstLine="0"/>
              <w:jc w:val="both"/>
            </w:pPr>
            <w:proofErr w:type="gramStart"/>
            <w:r>
              <w:rPr>
                <w:b/>
                <w:bCs/>
              </w:rPr>
              <w:t xml:space="preserve">Тез </w:t>
            </w:r>
            <w:proofErr w:type="spellStart"/>
            <w:r>
              <w:rPr>
                <w:b/>
                <w:bCs/>
              </w:rPr>
              <w:t>ис</w:t>
            </w:r>
            <w:proofErr w:type="spellEnd"/>
            <w:proofErr w:type="gramEnd"/>
          </w:p>
        </w:tc>
        <w:tc>
          <w:tcPr>
            <w:tcW w:w="16526" w:type="dxa"/>
            <w:tcBorders>
              <w:top w:val="single" w:sz="4" w:space="0" w:color="auto"/>
              <w:left w:val="single" w:sz="4" w:space="0" w:color="auto"/>
            </w:tcBorders>
            <w:shd w:val="clear" w:color="auto" w:fill="D2DDEF"/>
            <w:vAlign w:val="center"/>
          </w:tcPr>
          <w:p w:rsidR="00B56C49" w:rsidRDefault="00B56C49">
            <w:pPr>
              <w:pStyle w:val="a6"/>
              <w:ind w:left="140"/>
              <w:jc w:val="both"/>
              <w:rPr>
                <w:sz w:val="26"/>
                <w:szCs w:val="26"/>
              </w:rPr>
            </w:pPr>
            <w:r>
              <w:rPr>
                <w:b/>
                <w:bCs/>
                <w:color w:val="00B050"/>
                <w:sz w:val="26"/>
                <w:szCs w:val="26"/>
              </w:rPr>
              <w:t xml:space="preserve">Так меняются ли люди в условиях технического прогресса? </w:t>
            </w:r>
            <w:r>
              <w:rPr>
                <w:sz w:val="26"/>
                <w:szCs w:val="26"/>
              </w:rPr>
              <w:t xml:space="preserve">И если меняются, то как? </w:t>
            </w:r>
            <w:r>
              <w:rPr>
                <w:b/>
                <w:bCs/>
                <w:color w:val="00B050"/>
                <w:sz w:val="26"/>
                <w:szCs w:val="26"/>
              </w:rPr>
              <w:t xml:space="preserve">Я считаю, что ответ очевиден: </w:t>
            </w:r>
            <w:proofErr w:type="spellStart"/>
            <w:r>
              <w:rPr>
                <w:b/>
                <w:bCs/>
                <w:sz w:val="26"/>
                <w:szCs w:val="26"/>
              </w:rPr>
              <w:t>прогре</w:t>
            </w:r>
            <w:proofErr w:type="spellEnd"/>
            <w:r>
              <w:rPr>
                <w:b/>
                <w:bCs/>
                <w:sz w:val="26"/>
                <w:szCs w:val="26"/>
              </w:rPr>
              <w:t xml:space="preserve"> жизнь человека, делает её комфортнее, приятнее, даже продлевает её. А сам человек, в силу свойственной ему лени, </w:t>
            </w:r>
            <w:proofErr w:type="spellStart"/>
            <w:r>
              <w:rPr>
                <w:b/>
                <w:bCs/>
                <w:sz w:val="26"/>
                <w:szCs w:val="26"/>
              </w:rPr>
              <w:t>привы</w:t>
            </w:r>
            <w:proofErr w:type="spellEnd"/>
            <w:r>
              <w:rPr>
                <w:b/>
                <w:bCs/>
                <w:sz w:val="26"/>
                <w:szCs w:val="26"/>
              </w:rPr>
              <w:t xml:space="preserve"> комфорту, теряет некоторые навыки, становится глупее.</w:t>
            </w:r>
          </w:p>
        </w:tc>
        <w:tc>
          <w:tcPr>
            <w:tcW w:w="1536" w:type="dxa"/>
            <w:gridSpan w:val="2"/>
            <w:tcBorders>
              <w:top w:val="single" w:sz="4" w:space="0" w:color="auto"/>
              <w:left w:val="single" w:sz="4" w:space="0" w:color="auto"/>
              <w:right w:val="single" w:sz="4" w:space="0" w:color="auto"/>
            </w:tcBorders>
            <w:shd w:val="clear" w:color="auto" w:fill="D2DDEF"/>
            <w:vAlign w:val="center"/>
          </w:tcPr>
          <w:p w:rsidR="00B56C49" w:rsidRDefault="00B56C49">
            <w:pPr>
              <w:pStyle w:val="a6"/>
              <w:spacing w:after="120"/>
              <w:ind w:firstLine="0"/>
              <w:rPr>
                <w:sz w:val="26"/>
                <w:szCs w:val="26"/>
              </w:rPr>
            </w:pPr>
            <w:proofErr w:type="spellStart"/>
            <w:r>
              <w:rPr>
                <w:b/>
                <w:bCs/>
                <w:sz w:val="26"/>
                <w:szCs w:val="26"/>
              </w:rPr>
              <w:t>сс</w:t>
            </w:r>
            <w:proofErr w:type="spellEnd"/>
            <w:r>
              <w:rPr>
                <w:b/>
                <w:bCs/>
                <w:sz w:val="26"/>
                <w:szCs w:val="26"/>
              </w:rPr>
              <w:t xml:space="preserve"> </w:t>
            </w:r>
            <w:proofErr w:type="spellStart"/>
            <w:r>
              <w:rPr>
                <w:b/>
                <w:bCs/>
                <w:sz w:val="26"/>
                <w:szCs w:val="26"/>
              </w:rPr>
              <w:t>меняе</w:t>
            </w:r>
            <w:proofErr w:type="spellEnd"/>
            <w:r>
              <w:rPr>
                <w:b/>
                <w:bCs/>
                <w:sz w:val="26"/>
                <w:szCs w:val="26"/>
              </w:rPr>
              <w:t xml:space="preserve"> </w:t>
            </w:r>
            <w:proofErr w:type="spellStart"/>
            <w:r>
              <w:rPr>
                <w:b/>
                <w:bCs/>
                <w:sz w:val="26"/>
                <w:szCs w:val="26"/>
              </w:rPr>
              <w:t>кает</w:t>
            </w:r>
            <w:proofErr w:type="spellEnd"/>
            <w:r>
              <w:rPr>
                <w:b/>
                <w:bCs/>
                <w:sz w:val="26"/>
                <w:szCs w:val="26"/>
              </w:rPr>
              <w:t xml:space="preserve"> к</w:t>
            </w:r>
          </w:p>
          <w:p w:rsidR="00B56C49" w:rsidRDefault="00B56C49">
            <w:pPr>
              <w:pStyle w:val="a6"/>
              <w:spacing w:line="209" w:lineRule="auto"/>
              <w:ind w:firstLine="0"/>
            </w:pPr>
            <w:r>
              <w:rPr>
                <w:rFonts w:ascii="Calibri" w:eastAsia="Calibri" w:hAnsi="Calibri" w:cs="Calibri"/>
              </w:rPr>
              <w:t>45 слов</w:t>
            </w:r>
          </w:p>
          <w:p w:rsidR="00B56C49" w:rsidRDefault="00B56C49">
            <w:pPr>
              <w:pStyle w:val="a6"/>
              <w:ind w:firstLine="0"/>
              <w:rPr>
                <w:sz w:val="26"/>
                <w:szCs w:val="26"/>
              </w:rPr>
            </w:pPr>
          </w:p>
        </w:tc>
      </w:tr>
      <w:tr w:rsidR="003854BF">
        <w:trPr>
          <w:trHeight w:hRule="exact" w:val="2650"/>
          <w:jc w:val="center"/>
        </w:trPr>
        <w:tc>
          <w:tcPr>
            <w:tcW w:w="878" w:type="dxa"/>
            <w:tcBorders>
              <w:top w:val="single" w:sz="4" w:space="0" w:color="auto"/>
              <w:left w:val="single" w:sz="4" w:space="0" w:color="auto"/>
            </w:tcBorders>
            <w:shd w:val="clear" w:color="auto" w:fill="E9EEF7"/>
          </w:tcPr>
          <w:p w:rsidR="003854BF" w:rsidRDefault="00B56C49">
            <w:pPr>
              <w:pStyle w:val="a6"/>
              <w:ind w:left="140" w:firstLine="0"/>
              <w:jc w:val="both"/>
            </w:pPr>
            <w:proofErr w:type="spellStart"/>
            <w:r>
              <w:rPr>
                <w:b/>
                <w:bCs/>
              </w:rPr>
              <w:t>Арг</w:t>
            </w:r>
            <w:proofErr w:type="spellEnd"/>
            <w:r>
              <w:rPr>
                <w:b/>
                <w:bCs/>
              </w:rPr>
              <w:t xml:space="preserve"> </w:t>
            </w:r>
            <w:proofErr w:type="gramStart"/>
            <w:r>
              <w:rPr>
                <w:b/>
                <w:bCs/>
              </w:rPr>
              <w:t>уме</w:t>
            </w:r>
            <w:proofErr w:type="gramEnd"/>
            <w:r>
              <w:rPr>
                <w:b/>
                <w:bCs/>
              </w:rPr>
              <w:t xml:space="preserve"> </w:t>
            </w:r>
            <w:proofErr w:type="spellStart"/>
            <w:r>
              <w:rPr>
                <w:b/>
                <w:bCs/>
              </w:rPr>
              <w:t>нт</w:t>
            </w:r>
            <w:proofErr w:type="spellEnd"/>
            <w:r>
              <w:rPr>
                <w:b/>
                <w:bCs/>
              </w:rPr>
              <w:t xml:space="preserve"> 1</w:t>
            </w:r>
          </w:p>
        </w:tc>
        <w:tc>
          <w:tcPr>
            <w:tcW w:w="16526" w:type="dxa"/>
            <w:tcBorders>
              <w:top w:val="single" w:sz="4" w:space="0" w:color="auto"/>
              <w:left w:val="single" w:sz="4" w:space="0" w:color="auto"/>
            </w:tcBorders>
            <w:shd w:val="clear" w:color="auto" w:fill="E9EEF7"/>
            <w:vAlign w:val="bottom"/>
          </w:tcPr>
          <w:p w:rsidR="003854BF" w:rsidRDefault="00B56C49">
            <w:pPr>
              <w:pStyle w:val="a6"/>
              <w:ind w:left="140" w:firstLine="280"/>
              <w:jc w:val="both"/>
              <w:rPr>
                <w:sz w:val="26"/>
                <w:szCs w:val="26"/>
              </w:rPr>
            </w:pPr>
            <w:r>
              <w:rPr>
                <w:b/>
                <w:bCs/>
                <w:color w:val="00B050"/>
                <w:sz w:val="26"/>
                <w:szCs w:val="26"/>
              </w:rPr>
              <w:t xml:space="preserve">В справедливости такой точки зрения меня убеждают следующие наблюдения: </w:t>
            </w:r>
            <w:r>
              <w:rPr>
                <w:sz w:val="26"/>
                <w:szCs w:val="26"/>
              </w:rPr>
              <w:t xml:space="preserve">мы забываем, что совсем недавно нужно был письма близким, чтобы связаться с ними, что приходилось покупать диски с фильмами. И это неудивительно - сейчас у </w:t>
            </w:r>
            <w:proofErr w:type="gramStart"/>
            <w:r>
              <w:rPr>
                <w:sz w:val="26"/>
                <w:szCs w:val="26"/>
              </w:rPr>
              <w:t>каждого</w:t>
            </w:r>
            <w:proofErr w:type="gramEnd"/>
            <w:r>
              <w:rPr>
                <w:sz w:val="26"/>
                <w:szCs w:val="26"/>
              </w:rPr>
              <w:t xml:space="preserve"> есть с </w:t>
            </w:r>
            <w:proofErr w:type="gramStart"/>
            <w:r>
              <w:rPr>
                <w:sz w:val="26"/>
                <w:szCs w:val="26"/>
              </w:rPr>
              <w:t>который</w:t>
            </w:r>
            <w:proofErr w:type="gramEnd"/>
            <w:r>
              <w:rPr>
                <w:sz w:val="26"/>
                <w:szCs w:val="26"/>
              </w:rPr>
              <w:t xml:space="preserve"> выполняет сотни разных функций. А если забрать у человека эту игрушку, то он почувствует себя в какой-то мере </w:t>
            </w:r>
            <w:proofErr w:type="spellStart"/>
            <w:r>
              <w:rPr>
                <w:sz w:val="26"/>
                <w:szCs w:val="26"/>
              </w:rPr>
              <w:t>беспомощн</w:t>
            </w:r>
            <w:proofErr w:type="spellEnd"/>
            <w:proofErr w:type="gramStart"/>
            <w:r>
              <w:rPr>
                <w:sz w:val="26"/>
                <w:szCs w:val="26"/>
              </w:rPr>
              <w:t xml:space="preserve"> </w:t>
            </w:r>
            <w:r>
              <w:rPr>
                <w:b/>
                <w:bCs/>
                <w:color w:val="00B050"/>
                <w:sz w:val="26"/>
                <w:szCs w:val="26"/>
              </w:rPr>
              <w:t>М</w:t>
            </w:r>
            <w:proofErr w:type="gramEnd"/>
            <w:r>
              <w:rPr>
                <w:b/>
                <w:bCs/>
                <w:color w:val="00B050"/>
                <w:sz w:val="26"/>
                <w:szCs w:val="26"/>
              </w:rPr>
              <w:t xml:space="preserve">ногие современные авторы обращают внимание на это явление. Так, в книге </w:t>
            </w:r>
            <w:r>
              <w:rPr>
                <w:sz w:val="26"/>
                <w:szCs w:val="26"/>
              </w:rPr>
              <w:t xml:space="preserve">«Четвёртая мировая война» А. </w:t>
            </w:r>
            <w:proofErr w:type="spellStart"/>
            <w:r>
              <w:rPr>
                <w:sz w:val="26"/>
                <w:szCs w:val="26"/>
              </w:rPr>
              <w:t>Курпатов</w:t>
            </w:r>
            <w:proofErr w:type="spellEnd"/>
            <w:r>
              <w:rPr>
                <w:sz w:val="26"/>
                <w:szCs w:val="26"/>
              </w:rPr>
              <w:t xml:space="preserve"> </w:t>
            </w:r>
            <w:proofErr w:type="gramStart"/>
            <w:r>
              <w:rPr>
                <w:sz w:val="26"/>
                <w:szCs w:val="26"/>
              </w:rPr>
              <w:t>пишет о человек всё чаще перекладывает</w:t>
            </w:r>
            <w:proofErr w:type="gramEnd"/>
            <w:r>
              <w:rPr>
                <w:sz w:val="26"/>
                <w:szCs w:val="26"/>
              </w:rPr>
              <w:t xml:space="preserve"> свою работу на машины: люди больше не пользуются картами, так как маршрут можно проложить, и приложение, и уже даже проводятся испытания беспилотного автомобиля. В итоге люди уже сейчас не в состоянии запомнить </w:t>
            </w:r>
            <w:proofErr w:type="spellStart"/>
            <w:r>
              <w:rPr>
                <w:sz w:val="26"/>
                <w:szCs w:val="26"/>
              </w:rPr>
              <w:t>сложн</w:t>
            </w:r>
            <w:proofErr w:type="spellEnd"/>
            <w:r>
              <w:rPr>
                <w:sz w:val="26"/>
                <w:szCs w:val="26"/>
              </w:rPr>
              <w:t xml:space="preserve"> маршруты или ехать куда-то без навигатора. </w:t>
            </w:r>
            <w:r>
              <w:rPr>
                <w:b/>
                <w:bCs/>
                <w:color w:val="00B050"/>
                <w:sz w:val="26"/>
                <w:szCs w:val="26"/>
              </w:rPr>
              <w:t xml:space="preserve">Книга А. </w:t>
            </w:r>
            <w:proofErr w:type="spellStart"/>
            <w:r>
              <w:rPr>
                <w:b/>
                <w:bCs/>
                <w:color w:val="00B050"/>
                <w:sz w:val="26"/>
                <w:szCs w:val="26"/>
              </w:rPr>
              <w:t>Курпатова</w:t>
            </w:r>
            <w:proofErr w:type="spellEnd"/>
            <w:r>
              <w:rPr>
                <w:b/>
                <w:bCs/>
                <w:color w:val="00B050"/>
                <w:sz w:val="26"/>
                <w:szCs w:val="26"/>
              </w:rPr>
              <w:t xml:space="preserve"> наводит на мысль о том, что </w:t>
            </w:r>
            <w:r>
              <w:rPr>
                <w:sz w:val="26"/>
                <w:szCs w:val="26"/>
              </w:rPr>
              <w:t xml:space="preserve">мир будет меняться всё быстрее с </w:t>
            </w:r>
            <w:proofErr w:type="spellStart"/>
            <w:r>
              <w:rPr>
                <w:sz w:val="26"/>
                <w:szCs w:val="26"/>
              </w:rPr>
              <w:t>ка</w:t>
            </w:r>
            <w:proofErr w:type="spellEnd"/>
            <w:r>
              <w:rPr>
                <w:sz w:val="26"/>
                <w:szCs w:val="26"/>
              </w:rPr>
              <w:t xml:space="preserve"> годом, а </w:t>
            </w:r>
            <w:r>
              <w:rPr>
                <w:b/>
                <w:bCs/>
                <w:color w:val="C00000"/>
                <w:sz w:val="26"/>
                <w:szCs w:val="26"/>
              </w:rPr>
              <w:t>человек всё быстрее будет утрачивать навыки, которыми обладает сейчас.</w:t>
            </w:r>
          </w:p>
        </w:tc>
        <w:tc>
          <w:tcPr>
            <w:tcW w:w="1536" w:type="dxa"/>
            <w:gridSpan w:val="2"/>
            <w:tcBorders>
              <w:top w:val="single" w:sz="4" w:space="0" w:color="auto"/>
              <w:left w:val="single" w:sz="4" w:space="0" w:color="auto"/>
              <w:right w:val="single" w:sz="4" w:space="0" w:color="auto"/>
            </w:tcBorders>
            <w:shd w:val="clear" w:color="auto" w:fill="E9EEF7"/>
            <w:vAlign w:val="bottom"/>
          </w:tcPr>
          <w:p w:rsidR="003854BF" w:rsidRDefault="00B56C49">
            <w:pPr>
              <w:pStyle w:val="a6"/>
              <w:ind w:firstLine="0"/>
              <w:rPr>
                <w:sz w:val="26"/>
                <w:szCs w:val="26"/>
              </w:rPr>
            </w:pPr>
            <w:proofErr w:type="gramStart"/>
            <w:r>
              <w:rPr>
                <w:sz w:val="26"/>
                <w:szCs w:val="26"/>
              </w:rPr>
              <w:t>о писать</w:t>
            </w:r>
            <w:proofErr w:type="gramEnd"/>
            <w:r>
              <w:rPr>
                <w:sz w:val="26"/>
                <w:szCs w:val="26"/>
              </w:rPr>
              <w:t xml:space="preserve"> </w:t>
            </w:r>
            <w:proofErr w:type="spellStart"/>
            <w:r>
              <w:rPr>
                <w:sz w:val="26"/>
                <w:szCs w:val="26"/>
              </w:rPr>
              <w:t>мартфон</w:t>
            </w:r>
            <w:proofErr w:type="spellEnd"/>
            <w:r>
              <w:rPr>
                <w:sz w:val="26"/>
                <w:szCs w:val="26"/>
              </w:rPr>
              <w:t xml:space="preserve">, </w:t>
            </w:r>
            <w:proofErr w:type="spellStart"/>
            <w:r>
              <w:rPr>
                <w:sz w:val="26"/>
                <w:szCs w:val="26"/>
              </w:rPr>
              <w:t>ым</w:t>
            </w:r>
            <w:proofErr w:type="spellEnd"/>
            <w:r>
              <w:rPr>
                <w:sz w:val="26"/>
                <w:szCs w:val="26"/>
              </w:rPr>
              <w:t>.</w:t>
            </w:r>
          </w:p>
          <w:p w:rsidR="003854BF" w:rsidRDefault="00B56C49">
            <w:pPr>
              <w:pStyle w:val="a6"/>
              <w:spacing w:after="100"/>
              <w:ind w:firstLine="0"/>
              <w:rPr>
                <w:sz w:val="26"/>
                <w:szCs w:val="26"/>
              </w:rPr>
            </w:pPr>
            <w:r>
              <w:rPr>
                <w:sz w:val="26"/>
                <w:szCs w:val="26"/>
              </w:rPr>
              <w:t xml:space="preserve">том, что </w:t>
            </w:r>
            <w:proofErr w:type="spellStart"/>
            <w:r>
              <w:rPr>
                <w:sz w:val="26"/>
                <w:szCs w:val="26"/>
              </w:rPr>
              <w:t>спользуя</w:t>
            </w:r>
            <w:proofErr w:type="spellEnd"/>
            <w:r>
              <w:rPr>
                <w:sz w:val="26"/>
                <w:szCs w:val="26"/>
              </w:rPr>
              <w:t xml:space="preserve"> </w:t>
            </w:r>
            <w:proofErr w:type="spellStart"/>
            <w:r>
              <w:rPr>
                <w:sz w:val="26"/>
                <w:szCs w:val="26"/>
              </w:rPr>
              <w:t>ые</w:t>
            </w:r>
            <w:proofErr w:type="spellEnd"/>
            <w:r>
              <w:rPr>
                <w:sz w:val="26"/>
                <w:szCs w:val="26"/>
              </w:rPr>
              <w:t xml:space="preserve"> </w:t>
            </w:r>
            <w:proofErr w:type="spellStart"/>
            <w:r>
              <w:rPr>
                <w:sz w:val="26"/>
                <w:szCs w:val="26"/>
              </w:rPr>
              <w:t>ждым</w:t>
            </w:r>
            <w:proofErr w:type="spellEnd"/>
          </w:p>
          <w:p w:rsidR="003854BF" w:rsidRDefault="00B56C49">
            <w:pPr>
              <w:pStyle w:val="a6"/>
              <w:spacing w:line="216" w:lineRule="auto"/>
              <w:ind w:firstLine="160"/>
            </w:pPr>
            <w:r>
              <w:rPr>
                <w:rFonts w:ascii="Calibri" w:eastAsia="Calibri" w:hAnsi="Calibri" w:cs="Calibri"/>
              </w:rPr>
              <w:t>148 слов</w:t>
            </w:r>
          </w:p>
        </w:tc>
      </w:tr>
      <w:tr w:rsidR="003854BF">
        <w:trPr>
          <w:trHeight w:hRule="exact" w:val="2381"/>
          <w:jc w:val="center"/>
        </w:trPr>
        <w:tc>
          <w:tcPr>
            <w:tcW w:w="878" w:type="dxa"/>
            <w:tcBorders>
              <w:top w:val="single" w:sz="4" w:space="0" w:color="auto"/>
              <w:left w:val="single" w:sz="4" w:space="0" w:color="auto"/>
            </w:tcBorders>
            <w:shd w:val="clear" w:color="auto" w:fill="D2DDEF"/>
          </w:tcPr>
          <w:p w:rsidR="003854BF" w:rsidRDefault="00B56C49">
            <w:pPr>
              <w:pStyle w:val="a6"/>
              <w:ind w:left="140" w:firstLine="0"/>
              <w:jc w:val="both"/>
            </w:pPr>
            <w:proofErr w:type="spellStart"/>
            <w:r>
              <w:rPr>
                <w:b/>
                <w:bCs/>
              </w:rPr>
              <w:t>Арг</w:t>
            </w:r>
            <w:proofErr w:type="spellEnd"/>
            <w:r>
              <w:rPr>
                <w:b/>
                <w:bCs/>
              </w:rPr>
              <w:t xml:space="preserve"> </w:t>
            </w:r>
            <w:proofErr w:type="gramStart"/>
            <w:r>
              <w:rPr>
                <w:b/>
                <w:bCs/>
              </w:rPr>
              <w:t>уме</w:t>
            </w:r>
            <w:proofErr w:type="gramEnd"/>
            <w:r>
              <w:rPr>
                <w:b/>
                <w:bCs/>
              </w:rPr>
              <w:t xml:space="preserve"> </w:t>
            </w:r>
            <w:proofErr w:type="spellStart"/>
            <w:r>
              <w:rPr>
                <w:b/>
                <w:bCs/>
              </w:rPr>
              <w:t>нт</w:t>
            </w:r>
            <w:proofErr w:type="spellEnd"/>
            <w:r>
              <w:rPr>
                <w:b/>
                <w:bCs/>
              </w:rPr>
              <w:t xml:space="preserve"> 2</w:t>
            </w:r>
          </w:p>
        </w:tc>
        <w:tc>
          <w:tcPr>
            <w:tcW w:w="16526" w:type="dxa"/>
            <w:tcBorders>
              <w:top w:val="single" w:sz="4" w:space="0" w:color="auto"/>
              <w:left w:val="single" w:sz="4" w:space="0" w:color="auto"/>
            </w:tcBorders>
            <w:shd w:val="clear" w:color="auto" w:fill="D2DDEF"/>
            <w:vAlign w:val="bottom"/>
          </w:tcPr>
          <w:p w:rsidR="003854BF" w:rsidRDefault="00B56C49">
            <w:pPr>
              <w:pStyle w:val="a6"/>
              <w:ind w:left="140"/>
              <w:jc w:val="both"/>
              <w:rPr>
                <w:sz w:val="26"/>
                <w:szCs w:val="26"/>
              </w:rPr>
            </w:pPr>
            <w:r>
              <w:rPr>
                <w:b/>
                <w:bCs/>
                <w:color w:val="00B050"/>
                <w:sz w:val="26"/>
                <w:szCs w:val="26"/>
              </w:rPr>
              <w:t xml:space="preserve">Более того </w:t>
            </w:r>
            <w:r>
              <w:rPr>
                <w:sz w:val="26"/>
                <w:szCs w:val="26"/>
              </w:rPr>
              <w:t xml:space="preserve">люди, сфокусировавшись на экране телефона, утрачивают связи друг с другом. Я замечаю, что мои друзья много </w:t>
            </w:r>
            <w:proofErr w:type="spellStart"/>
            <w:r>
              <w:rPr>
                <w:sz w:val="26"/>
                <w:szCs w:val="26"/>
              </w:rPr>
              <w:t>вни</w:t>
            </w:r>
            <w:proofErr w:type="spellEnd"/>
            <w:r>
              <w:rPr>
                <w:sz w:val="26"/>
                <w:szCs w:val="26"/>
              </w:rPr>
              <w:t xml:space="preserve"> уделяют </w:t>
            </w:r>
            <w:proofErr w:type="spellStart"/>
            <w:r>
              <w:rPr>
                <w:sz w:val="26"/>
                <w:szCs w:val="26"/>
              </w:rPr>
              <w:t>гаджетам</w:t>
            </w:r>
            <w:proofErr w:type="spellEnd"/>
            <w:r>
              <w:rPr>
                <w:sz w:val="26"/>
                <w:szCs w:val="26"/>
              </w:rPr>
              <w:t xml:space="preserve">, даже если они собрались провести время вместе в одной комнате. </w:t>
            </w:r>
            <w:proofErr w:type="gramStart"/>
            <w:r>
              <w:rPr>
                <w:sz w:val="26"/>
                <w:szCs w:val="26"/>
              </w:rPr>
              <w:t>Такая привязанность к технике и к виртуальном может привести к самым страшным последствиям.</w:t>
            </w:r>
            <w:proofErr w:type="gramEnd"/>
            <w:r>
              <w:rPr>
                <w:sz w:val="26"/>
                <w:szCs w:val="26"/>
              </w:rPr>
              <w:t xml:space="preserve"> </w:t>
            </w:r>
            <w:r>
              <w:rPr>
                <w:b/>
                <w:bCs/>
                <w:color w:val="00B050"/>
                <w:sz w:val="26"/>
                <w:szCs w:val="26"/>
              </w:rPr>
              <w:t xml:space="preserve">Например, в рассказе </w:t>
            </w:r>
            <w:proofErr w:type="spellStart"/>
            <w:r>
              <w:rPr>
                <w:sz w:val="26"/>
                <w:szCs w:val="26"/>
              </w:rPr>
              <w:t>Рэя</w:t>
            </w:r>
            <w:proofErr w:type="spellEnd"/>
            <w:r>
              <w:rPr>
                <w:sz w:val="26"/>
                <w:szCs w:val="26"/>
              </w:rPr>
              <w:t xml:space="preserve"> </w:t>
            </w:r>
            <w:proofErr w:type="spellStart"/>
            <w:r>
              <w:rPr>
                <w:sz w:val="26"/>
                <w:szCs w:val="26"/>
              </w:rPr>
              <w:t>Брэдбери</w:t>
            </w:r>
            <w:proofErr w:type="spellEnd"/>
            <w:r>
              <w:rPr>
                <w:sz w:val="26"/>
                <w:szCs w:val="26"/>
              </w:rPr>
              <w:t xml:space="preserve"> «Вельд» описана жизнь семьи, в которой </w:t>
            </w:r>
            <w:proofErr w:type="gramStart"/>
            <w:r>
              <w:rPr>
                <w:sz w:val="26"/>
                <w:szCs w:val="26"/>
              </w:rPr>
              <w:t>дет</w:t>
            </w:r>
            <w:proofErr w:type="gramEnd"/>
            <w:r>
              <w:rPr>
                <w:sz w:val="26"/>
                <w:szCs w:val="26"/>
              </w:rPr>
              <w:t xml:space="preserve"> получили высокотехнологичную детскую комнату, которая может показать и сделать всё, что пожелает ребенок. Эту комнату дети люб больше, чем своих родителей. Когда пришла пора делать выбор между ними и детской, дети приняли страшное решение. </w:t>
            </w:r>
            <w:r>
              <w:rPr>
                <w:b/>
                <w:bCs/>
                <w:color w:val="00B050"/>
                <w:sz w:val="26"/>
                <w:szCs w:val="26"/>
              </w:rPr>
              <w:t xml:space="preserve">Очевидно, предостерегает своих читателей и напоминает: </w:t>
            </w:r>
            <w:r>
              <w:rPr>
                <w:sz w:val="26"/>
                <w:szCs w:val="26"/>
              </w:rPr>
              <w:t xml:space="preserve">дары цивилизации нужно принимать с осторожностью, ведь они способны </w:t>
            </w:r>
            <w:proofErr w:type="spellStart"/>
            <w:r>
              <w:rPr>
                <w:b/>
                <w:bCs/>
                <w:color w:val="C00000"/>
                <w:sz w:val="26"/>
                <w:szCs w:val="26"/>
              </w:rPr>
              <w:t>кардина</w:t>
            </w:r>
            <w:proofErr w:type="spellEnd"/>
            <w:r>
              <w:rPr>
                <w:b/>
                <w:bCs/>
                <w:color w:val="C00000"/>
                <w:sz w:val="26"/>
                <w:szCs w:val="26"/>
              </w:rPr>
              <w:t xml:space="preserve"> изменить ценности человека.</w:t>
            </w:r>
          </w:p>
        </w:tc>
        <w:tc>
          <w:tcPr>
            <w:tcW w:w="1536" w:type="dxa"/>
            <w:gridSpan w:val="2"/>
            <w:tcBorders>
              <w:top w:val="single" w:sz="4" w:space="0" w:color="auto"/>
              <w:left w:val="single" w:sz="4" w:space="0" w:color="auto"/>
              <w:right w:val="single" w:sz="4" w:space="0" w:color="auto"/>
            </w:tcBorders>
            <w:shd w:val="clear" w:color="auto" w:fill="D2DDEF"/>
            <w:vAlign w:val="bottom"/>
          </w:tcPr>
          <w:p w:rsidR="003854BF" w:rsidRDefault="00B56C49">
            <w:pPr>
              <w:pStyle w:val="a6"/>
              <w:ind w:firstLine="0"/>
              <w:jc w:val="both"/>
              <w:rPr>
                <w:sz w:val="26"/>
                <w:szCs w:val="26"/>
              </w:rPr>
            </w:pPr>
            <w:r>
              <w:rPr>
                <w:sz w:val="26"/>
                <w:szCs w:val="26"/>
              </w:rPr>
              <w:t>мания у миру и или</w:t>
            </w:r>
          </w:p>
          <w:p w:rsidR="003854BF" w:rsidRDefault="00B56C49">
            <w:pPr>
              <w:pStyle w:val="a6"/>
              <w:spacing w:after="100"/>
              <w:ind w:firstLine="0"/>
              <w:rPr>
                <w:sz w:val="26"/>
                <w:szCs w:val="26"/>
              </w:rPr>
            </w:pPr>
            <w:r>
              <w:rPr>
                <w:b/>
                <w:bCs/>
                <w:color w:val="00B050"/>
                <w:sz w:val="26"/>
                <w:szCs w:val="26"/>
              </w:rPr>
              <w:t xml:space="preserve">что автор </w:t>
            </w:r>
            <w:proofErr w:type="spellStart"/>
            <w:r>
              <w:rPr>
                <w:b/>
                <w:bCs/>
                <w:color w:val="C00000"/>
                <w:sz w:val="26"/>
                <w:szCs w:val="26"/>
              </w:rPr>
              <w:t>льно</w:t>
            </w:r>
            <w:proofErr w:type="spellEnd"/>
          </w:p>
          <w:p w:rsidR="003854BF" w:rsidRDefault="00B56C49">
            <w:pPr>
              <w:pStyle w:val="a6"/>
              <w:spacing w:line="214" w:lineRule="auto"/>
              <w:ind w:firstLine="160"/>
            </w:pPr>
            <w:r>
              <w:rPr>
                <w:rFonts w:ascii="Calibri" w:eastAsia="Calibri" w:hAnsi="Calibri" w:cs="Calibri"/>
              </w:rPr>
              <w:t>112 слов</w:t>
            </w:r>
          </w:p>
        </w:tc>
      </w:tr>
      <w:tr w:rsidR="003854BF">
        <w:trPr>
          <w:trHeight w:hRule="exact" w:val="1493"/>
          <w:jc w:val="center"/>
        </w:trPr>
        <w:tc>
          <w:tcPr>
            <w:tcW w:w="878" w:type="dxa"/>
            <w:tcBorders>
              <w:top w:val="single" w:sz="4" w:space="0" w:color="auto"/>
              <w:left w:val="single" w:sz="4" w:space="0" w:color="auto"/>
              <w:bottom w:val="single" w:sz="4" w:space="0" w:color="auto"/>
            </w:tcBorders>
            <w:shd w:val="clear" w:color="auto" w:fill="E9EEF7"/>
            <w:vAlign w:val="center"/>
          </w:tcPr>
          <w:p w:rsidR="003854BF" w:rsidRDefault="00B56C49">
            <w:pPr>
              <w:pStyle w:val="a6"/>
              <w:ind w:left="140" w:firstLine="0"/>
              <w:jc w:val="both"/>
            </w:pPr>
            <w:proofErr w:type="spellStart"/>
            <w:r>
              <w:rPr>
                <w:b/>
                <w:bCs/>
              </w:rPr>
              <w:t>Зак</w:t>
            </w:r>
            <w:proofErr w:type="spellEnd"/>
            <w:r>
              <w:rPr>
                <w:b/>
                <w:bCs/>
              </w:rPr>
              <w:t xml:space="preserve"> </w:t>
            </w:r>
            <w:proofErr w:type="spellStart"/>
            <w:r>
              <w:rPr>
                <w:b/>
                <w:bCs/>
              </w:rPr>
              <w:t>люч</w:t>
            </w:r>
            <w:proofErr w:type="spellEnd"/>
            <w:r>
              <w:rPr>
                <w:b/>
                <w:bCs/>
              </w:rPr>
              <w:t xml:space="preserve"> </w:t>
            </w:r>
            <w:proofErr w:type="spellStart"/>
            <w:r>
              <w:rPr>
                <w:b/>
                <w:bCs/>
              </w:rPr>
              <w:t>ени</w:t>
            </w:r>
            <w:proofErr w:type="spellEnd"/>
            <w:r>
              <w:rPr>
                <w:b/>
                <w:bCs/>
              </w:rPr>
              <w:t xml:space="preserve"> е</w:t>
            </w:r>
          </w:p>
        </w:tc>
        <w:tc>
          <w:tcPr>
            <w:tcW w:w="16526" w:type="dxa"/>
            <w:tcBorders>
              <w:top w:val="single" w:sz="4" w:space="0" w:color="auto"/>
              <w:left w:val="single" w:sz="4" w:space="0" w:color="auto"/>
              <w:bottom w:val="single" w:sz="4" w:space="0" w:color="auto"/>
            </w:tcBorders>
            <w:shd w:val="clear" w:color="auto" w:fill="E9EEF7"/>
          </w:tcPr>
          <w:p w:rsidR="003854BF" w:rsidRDefault="00B56C49">
            <w:pPr>
              <w:pStyle w:val="a6"/>
              <w:ind w:left="140"/>
              <w:jc w:val="both"/>
              <w:rPr>
                <w:sz w:val="26"/>
                <w:szCs w:val="26"/>
              </w:rPr>
            </w:pPr>
            <w:r>
              <w:rPr>
                <w:b/>
                <w:bCs/>
                <w:color w:val="00B050"/>
                <w:sz w:val="26"/>
                <w:szCs w:val="26"/>
              </w:rPr>
              <w:t xml:space="preserve">Итак, </w:t>
            </w:r>
            <w:r>
              <w:rPr>
                <w:sz w:val="26"/>
                <w:szCs w:val="26"/>
              </w:rPr>
              <w:t xml:space="preserve">люди в условиях технического прогресса меняются далеко не в лучшую сторону: между ними становится меньше любви, они важные умения и навыки, полагаясь на машины. Поэтому важно не позволять себе расслабляться: это поможет всем нам остаться </w:t>
            </w:r>
            <w:proofErr w:type="spellStart"/>
            <w:r>
              <w:rPr>
                <w:sz w:val="26"/>
                <w:szCs w:val="26"/>
              </w:rPr>
              <w:t>лю</w:t>
            </w:r>
            <w:proofErr w:type="spellEnd"/>
          </w:p>
        </w:tc>
        <w:tc>
          <w:tcPr>
            <w:tcW w:w="1166" w:type="dxa"/>
            <w:tcBorders>
              <w:top w:val="single" w:sz="4" w:space="0" w:color="auto"/>
              <w:left w:val="single" w:sz="4" w:space="0" w:color="auto"/>
              <w:bottom w:val="single" w:sz="4" w:space="0" w:color="auto"/>
            </w:tcBorders>
            <w:shd w:val="clear" w:color="auto" w:fill="E9EEF7"/>
            <w:vAlign w:val="center"/>
          </w:tcPr>
          <w:p w:rsidR="003854BF" w:rsidRDefault="00B56C49">
            <w:pPr>
              <w:pStyle w:val="a6"/>
              <w:spacing w:after="340"/>
              <w:ind w:firstLine="0"/>
              <w:rPr>
                <w:sz w:val="26"/>
                <w:szCs w:val="26"/>
              </w:rPr>
            </w:pPr>
            <w:r>
              <w:rPr>
                <w:sz w:val="26"/>
                <w:szCs w:val="26"/>
              </w:rPr>
              <w:t xml:space="preserve">теряют </w:t>
            </w:r>
            <w:proofErr w:type="spellStart"/>
            <w:r>
              <w:rPr>
                <w:sz w:val="26"/>
                <w:szCs w:val="26"/>
              </w:rPr>
              <w:t>дьми</w:t>
            </w:r>
            <w:proofErr w:type="spellEnd"/>
            <w:r>
              <w:rPr>
                <w:sz w:val="26"/>
                <w:szCs w:val="26"/>
              </w:rPr>
              <w:t>.</w:t>
            </w:r>
          </w:p>
          <w:p w:rsidR="003854BF" w:rsidRDefault="00B56C49">
            <w:pPr>
              <w:pStyle w:val="a6"/>
              <w:spacing w:line="206" w:lineRule="auto"/>
              <w:ind w:firstLine="0"/>
            </w:pPr>
            <w:r>
              <w:rPr>
                <w:rFonts w:ascii="Calibri" w:eastAsia="Calibri" w:hAnsi="Calibri" w:cs="Calibri"/>
              </w:rPr>
              <w:t>38 слов</w:t>
            </w:r>
          </w:p>
        </w:tc>
        <w:tc>
          <w:tcPr>
            <w:tcW w:w="370" w:type="dxa"/>
            <w:tcBorders>
              <w:top w:val="single" w:sz="4" w:space="0" w:color="auto"/>
              <w:left w:val="single" w:sz="4" w:space="0" w:color="auto"/>
              <w:bottom w:val="single" w:sz="4" w:space="0" w:color="auto"/>
              <w:right w:val="single" w:sz="4" w:space="0" w:color="auto"/>
            </w:tcBorders>
            <w:shd w:val="clear" w:color="auto" w:fill="E9EEF7"/>
          </w:tcPr>
          <w:p w:rsidR="003854BF" w:rsidRDefault="003854BF">
            <w:pPr>
              <w:rPr>
                <w:sz w:val="10"/>
                <w:szCs w:val="10"/>
              </w:rPr>
            </w:pPr>
          </w:p>
        </w:tc>
      </w:tr>
    </w:tbl>
    <w:p w:rsidR="00715992" w:rsidRDefault="00715992" w:rsidP="00715992">
      <w:pPr>
        <w:pStyle w:val="60"/>
        <w:keepNext/>
        <w:keepLines/>
        <w:spacing w:after="120"/>
        <w:ind w:firstLine="280"/>
        <w:rPr>
          <w:sz w:val="36"/>
          <w:szCs w:val="36"/>
        </w:rPr>
      </w:pPr>
      <w:bookmarkStart w:id="401" w:name="bookmark407"/>
      <w:bookmarkStart w:id="402" w:name="bookmark408"/>
      <w:bookmarkStart w:id="403" w:name="bookmark409"/>
      <w:r>
        <w:rPr>
          <w:rFonts w:ascii="Calibri" w:eastAsia="Calibri" w:hAnsi="Calibri" w:cs="Calibri"/>
          <w:sz w:val="36"/>
          <w:szCs w:val="36"/>
        </w:rPr>
        <w:t>411 слов</w:t>
      </w:r>
      <w:bookmarkEnd w:id="401"/>
      <w:bookmarkEnd w:id="402"/>
      <w:bookmarkEnd w:id="403"/>
    </w:p>
    <w:p w:rsidR="003854BF" w:rsidRDefault="003854BF">
      <w:pPr>
        <w:spacing w:after="139" w:line="1" w:lineRule="exact"/>
      </w:pPr>
    </w:p>
    <w:p w:rsidR="003854BF" w:rsidRDefault="00B56C49">
      <w:pPr>
        <w:pStyle w:val="30"/>
        <w:keepNext/>
        <w:keepLines/>
        <w:spacing w:after="280"/>
      </w:pPr>
      <w:bookmarkStart w:id="404" w:name="bookmark410"/>
      <w:bookmarkStart w:id="405" w:name="bookmark411"/>
      <w:bookmarkStart w:id="406" w:name="bookmark412"/>
      <w:r>
        <w:lastRenderedPageBreak/>
        <w:t>М.А. Булгаков «Роковые яйца»</w:t>
      </w:r>
      <w:bookmarkEnd w:id="404"/>
      <w:bookmarkEnd w:id="405"/>
      <w:bookmarkEnd w:id="406"/>
    </w:p>
    <w:p w:rsidR="003854BF" w:rsidRDefault="00B56C49">
      <w:pPr>
        <w:pStyle w:val="20"/>
        <w:spacing w:after="320"/>
        <w:ind w:left="840"/>
        <w:rPr>
          <w:sz w:val="28"/>
          <w:szCs w:val="28"/>
        </w:rPr>
      </w:pPr>
      <w:r>
        <w:rPr>
          <w:sz w:val="28"/>
          <w:szCs w:val="28"/>
        </w:rPr>
        <w:t xml:space="preserve">Это повесть о гениальном открытии учёного — профессора зоологии </w:t>
      </w:r>
      <w:proofErr w:type="spellStart"/>
      <w:r>
        <w:rPr>
          <w:sz w:val="28"/>
          <w:szCs w:val="28"/>
        </w:rPr>
        <w:t>Персикова</w:t>
      </w:r>
      <w:proofErr w:type="spellEnd"/>
      <w:r>
        <w:rPr>
          <w:sz w:val="28"/>
          <w:szCs w:val="28"/>
        </w:rPr>
        <w:t>, которое закончилось плачевно, как для окружающих, так и для самого учёного.</w:t>
      </w:r>
    </w:p>
    <w:p w:rsidR="003854BF" w:rsidRDefault="00B56C49">
      <w:pPr>
        <w:pStyle w:val="20"/>
        <w:spacing w:after="280" w:line="254" w:lineRule="auto"/>
        <w:ind w:left="840"/>
        <w:rPr>
          <w:sz w:val="28"/>
          <w:szCs w:val="28"/>
        </w:rPr>
      </w:pPr>
      <w:r>
        <w:rPr>
          <w:b/>
          <w:bCs/>
          <w:sz w:val="28"/>
          <w:szCs w:val="28"/>
        </w:rPr>
        <w:t xml:space="preserve">Основная тема повести: </w:t>
      </w:r>
      <w:r>
        <w:rPr>
          <w:sz w:val="28"/>
          <w:szCs w:val="28"/>
        </w:rPr>
        <w:t>неосторожность людей в обращении с новыми научными изобретениями и непонимание опасности последствий такого обращения.</w:t>
      </w:r>
    </w:p>
    <w:p w:rsidR="003854BF" w:rsidRDefault="00B56C49">
      <w:pPr>
        <w:pStyle w:val="20"/>
        <w:spacing w:after="380" w:line="254" w:lineRule="auto"/>
        <w:ind w:left="840"/>
        <w:rPr>
          <w:sz w:val="28"/>
          <w:szCs w:val="28"/>
        </w:rPr>
      </w:pPr>
      <w:r>
        <w:rPr>
          <w:sz w:val="28"/>
          <w:szCs w:val="28"/>
        </w:rPr>
        <w:t xml:space="preserve">Учёный Персиков осторожен, не любит излишней суеты и считает, что любое изобретение требует многолетних испытаний перед тем, как наступит пора для его эксплуатации. Из-за вмешательства в его деятельность работа всей его жизни погибает вместе с ним. </w:t>
      </w:r>
      <w:r>
        <w:rPr>
          <w:b/>
          <w:bCs/>
          <w:sz w:val="28"/>
          <w:szCs w:val="28"/>
        </w:rPr>
        <w:t xml:space="preserve">Образ </w:t>
      </w:r>
      <w:proofErr w:type="spellStart"/>
      <w:r>
        <w:rPr>
          <w:b/>
          <w:bCs/>
          <w:sz w:val="28"/>
          <w:szCs w:val="28"/>
        </w:rPr>
        <w:t>Персикова</w:t>
      </w:r>
      <w:proofErr w:type="spellEnd"/>
      <w:r>
        <w:rPr>
          <w:b/>
          <w:bCs/>
          <w:sz w:val="28"/>
          <w:szCs w:val="28"/>
        </w:rPr>
        <w:t xml:space="preserve"> символизирует гуманизм и этику научного мышления</w:t>
      </w:r>
      <w:r>
        <w:rPr>
          <w:sz w:val="28"/>
          <w:szCs w:val="28"/>
        </w:rPr>
        <w:t>, которым суждено погибнуть в условиях диктатуры. Одинокий талант противопоставляется непросвещенной и ведомой толпе, что не имеет собственного мнения, черпая его из газет.</w:t>
      </w:r>
    </w:p>
    <w:p w:rsidR="003854BF" w:rsidRDefault="00B56C49">
      <w:pPr>
        <w:pStyle w:val="50"/>
        <w:keepNext/>
        <w:keepLines/>
        <w:spacing w:line="221" w:lineRule="auto"/>
        <w:ind w:firstLine="960"/>
      </w:pPr>
      <w:bookmarkStart w:id="407" w:name="bookmark413"/>
      <w:bookmarkStart w:id="408" w:name="bookmark414"/>
      <w:bookmarkStart w:id="409" w:name="bookmark415"/>
      <w:r>
        <w:t>Примеры тем ИС:</w:t>
      </w:r>
      <w:bookmarkEnd w:id="407"/>
      <w:bookmarkEnd w:id="408"/>
      <w:bookmarkEnd w:id="409"/>
    </w:p>
    <w:p w:rsidR="003854BF" w:rsidRDefault="00B56C49">
      <w:pPr>
        <w:pStyle w:val="20"/>
        <w:numPr>
          <w:ilvl w:val="0"/>
          <w:numId w:val="41"/>
        </w:numPr>
        <w:tabs>
          <w:tab w:val="left" w:pos="1667"/>
        </w:tabs>
        <w:spacing w:line="252" w:lineRule="auto"/>
        <w:ind w:firstLine="960"/>
        <w:rPr>
          <w:sz w:val="28"/>
          <w:szCs w:val="28"/>
        </w:rPr>
      </w:pPr>
      <w:bookmarkStart w:id="410" w:name="bookmark416"/>
      <w:bookmarkEnd w:id="410"/>
      <w:r>
        <w:rPr>
          <w:sz w:val="28"/>
          <w:szCs w:val="28"/>
        </w:rPr>
        <w:t>Должен ли учёный думать о последствиях своих открытий?</w:t>
      </w:r>
    </w:p>
    <w:p w:rsidR="003854BF" w:rsidRDefault="00B56C49">
      <w:pPr>
        <w:pStyle w:val="20"/>
        <w:spacing w:line="252" w:lineRule="auto"/>
        <w:ind w:left="960"/>
        <w:rPr>
          <w:sz w:val="28"/>
          <w:szCs w:val="28"/>
        </w:rPr>
      </w:pPr>
      <w:r>
        <w:rPr>
          <w:sz w:val="28"/>
          <w:szCs w:val="28"/>
        </w:rPr>
        <w:t xml:space="preserve">244. Человек </w:t>
      </w:r>
      <w:proofErr w:type="gramStart"/>
      <w:r>
        <w:rPr>
          <w:sz w:val="28"/>
          <w:szCs w:val="28"/>
        </w:rPr>
        <w:t>науки</w:t>
      </w:r>
      <w:proofErr w:type="gramEnd"/>
      <w:r>
        <w:rPr>
          <w:sz w:val="28"/>
          <w:szCs w:val="28"/>
        </w:rPr>
        <w:t xml:space="preserve"> - каким он должен быть? // 233. Какими нравственными качествами должен обладать современный учёный?</w:t>
      </w:r>
    </w:p>
    <w:p w:rsidR="003854BF" w:rsidRDefault="00B56C49">
      <w:pPr>
        <w:pStyle w:val="20"/>
        <w:spacing w:line="252" w:lineRule="auto"/>
        <w:ind w:firstLine="960"/>
        <w:rPr>
          <w:sz w:val="28"/>
          <w:szCs w:val="28"/>
        </w:rPr>
      </w:pPr>
      <w:r>
        <w:rPr>
          <w:sz w:val="28"/>
          <w:szCs w:val="28"/>
        </w:rPr>
        <w:t>251. Нужны ли нравственные ограничения для научного исследования?</w:t>
      </w:r>
    </w:p>
    <w:p w:rsidR="003854BF" w:rsidRDefault="00B56C49">
      <w:pPr>
        <w:pStyle w:val="20"/>
        <w:spacing w:after="300" w:line="252" w:lineRule="auto"/>
        <w:ind w:firstLine="960"/>
        <w:rPr>
          <w:sz w:val="28"/>
          <w:szCs w:val="28"/>
        </w:rPr>
      </w:pPr>
      <w:r>
        <w:rPr>
          <w:sz w:val="28"/>
          <w:szCs w:val="28"/>
        </w:rPr>
        <w:t>208. От чего предостерегают человечество антиутопии?</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00"/>
      </w:pPr>
      <w:bookmarkStart w:id="411" w:name="bookmark417"/>
      <w:bookmarkStart w:id="412" w:name="bookmark418"/>
      <w:bookmarkStart w:id="413" w:name="bookmark419"/>
      <w:r>
        <w:rPr>
          <w:color w:val="1C5C5E"/>
        </w:rPr>
        <w:lastRenderedPageBreak/>
        <w:t xml:space="preserve">244. Человек </w:t>
      </w:r>
      <w:proofErr w:type="gramStart"/>
      <w:r>
        <w:rPr>
          <w:color w:val="1C5C5E"/>
        </w:rPr>
        <w:t>науки</w:t>
      </w:r>
      <w:proofErr w:type="gramEnd"/>
      <w:r>
        <w:rPr>
          <w:color w:val="1C5C5E"/>
        </w:rPr>
        <w:t xml:space="preserve"> - каким он должен быть?</w:t>
      </w:r>
      <w:bookmarkEnd w:id="411"/>
      <w:bookmarkEnd w:id="412"/>
      <w:bookmarkEnd w:id="413"/>
    </w:p>
    <w:tbl>
      <w:tblPr>
        <w:tblOverlap w:val="never"/>
        <w:tblW w:w="0" w:type="auto"/>
        <w:jc w:val="center"/>
        <w:tblLayout w:type="fixed"/>
        <w:tblCellMar>
          <w:left w:w="10" w:type="dxa"/>
          <w:right w:w="10" w:type="dxa"/>
        </w:tblCellMar>
        <w:tblLook w:val="0000"/>
      </w:tblPr>
      <w:tblGrid>
        <w:gridCol w:w="2021"/>
        <w:gridCol w:w="16799"/>
      </w:tblGrid>
      <w:tr w:rsidR="003854BF" w:rsidTr="00715992">
        <w:trPr>
          <w:trHeight w:hRule="exact" w:val="2506"/>
          <w:jc w:val="center"/>
        </w:trPr>
        <w:tc>
          <w:tcPr>
            <w:tcW w:w="2021" w:type="dxa"/>
            <w:tcBorders>
              <w:top w:val="single" w:sz="4" w:space="0" w:color="auto"/>
              <w:left w:val="single" w:sz="4" w:space="0" w:color="auto"/>
            </w:tcBorders>
            <w:shd w:val="clear" w:color="auto" w:fill="E9EEF7"/>
          </w:tcPr>
          <w:p w:rsidR="003854BF" w:rsidRDefault="00B56C49">
            <w:pPr>
              <w:pStyle w:val="a6"/>
              <w:ind w:left="140" w:firstLine="0"/>
            </w:pPr>
            <w:r>
              <w:t>Вступление +</w:t>
            </w:r>
          </w:p>
          <w:p w:rsidR="003854BF" w:rsidRDefault="00B56C49">
            <w:pPr>
              <w:pStyle w:val="a6"/>
              <w:ind w:firstLine="140"/>
            </w:pPr>
            <w:r>
              <w:rPr>
                <w:b/>
                <w:bCs/>
              </w:rPr>
              <w:t>тезис</w:t>
            </w:r>
          </w:p>
        </w:tc>
        <w:tc>
          <w:tcPr>
            <w:tcW w:w="16799"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700"/>
              <w:jc w:val="both"/>
            </w:pPr>
            <w:r>
              <w:t xml:space="preserve">Любой человек должен нести ответственность за то, что делает. Но на некоторых людях лежит больше ответственности, чем на других: на правителях, военных, учёных. Власть </w:t>
            </w:r>
            <w:proofErr w:type="gramStart"/>
            <w:r>
              <w:t>последних</w:t>
            </w:r>
            <w:proofErr w:type="gramEnd"/>
            <w:r>
              <w:t xml:space="preserve"> растет с каждым годом: прогресс не стоит на месте, новые открытия всё сильнее меняют облик планеты и жизнь человека. Так каким должен быть человек науки, чтобы не злоупотребить этой властью? </w:t>
            </w:r>
            <w:r>
              <w:rPr>
                <w:b/>
                <w:bCs/>
                <w:color w:val="00B050"/>
              </w:rPr>
              <w:t xml:space="preserve">Я считаю, что </w:t>
            </w:r>
            <w:r>
              <w:rPr>
                <w:b/>
                <w:bCs/>
              </w:rPr>
              <w:t xml:space="preserve">учёный должен быть хорошо образован, он должен обладать даром предвидения и не должен безропотно подчиняться власти или гнаться за деньгами. Если это необходимо для блага людей, он должен сопротивляться тем, кто хочет использовать его открытия во зло, даже жертвуя собой. </w:t>
            </w:r>
            <w:r>
              <w:rPr>
                <w:b/>
                <w:bCs/>
                <w:color w:val="0070C0"/>
              </w:rPr>
              <w:t>(98 слов)</w:t>
            </w:r>
          </w:p>
        </w:tc>
      </w:tr>
      <w:tr w:rsidR="003854BF" w:rsidTr="00715992">
        <w:trPr>
          <w:trHeight w:hRule="exact" w:val="4522"/>
          <w:jc w:val="center"/>
        </w:trPr>
        <w:tc>
          <w:tcPr>
            <w:tcW w:w="2021" w:type="dxa"/>
            <w:tcBorders>
              <w:top w:val="single" w:sz="4" w:space="0" w:color="auto"/>
              <w:left w:val="single" w:sz="4" w:space="0" w:color="auto"/>
              <w:bottom w:val="single" w:sz="4" w:space="0" w:color="auto"/>
            </w:tcBorders>
            <w:shd w:val="clear" w:color="auto" w:fill="D2DDEF"/>
          </w:tcPr>
          <w:p w:rsidR="003854BF" w:rsidRDefault="00B56C49">
            <w:pPr>
              <w:pStyle w:val="a6"/>
              <w:spacing w:line="254" w:lineRule="auto"/>
              <w:ind w:left="140" w:firstLine="0"/>
            </w:pPr>
            <w:r>
              <w:rPr>
                <w:b/>
                <w:bCs/>
              </w:rPr>
              <w:t xml:space="preserve">Аргумент = свои мысли + пример из литературы + </w:t>
            </w:r>
            <w:proofErr w:type="spellStart"/>
            <w:r>
              <w:rPr>
                <w:b/>
                <w:bCs/>
                <w:color w:val="C00000"/>
              </w:rPr>
              <w:t>микровыво</w:t>
            </w:r>
            <w:proofErr w:type="spellEnd"/>
            <w:r>
              <w:rPr>
                <w:b/>
                <w:bCs/>
                <w:color w:val="C00000"/>
              </w:rPr>
              <w:t xml:space="preserve"> </w:t>
            </w:r>
            <w:proofErr w:type="spellStart"/>
            <w:r>
              <w:rPr>
                <w:b/>
                <w:bCs/>
                <w:color w:val="C00000"/>
              </w:rPr>
              <w:t>д</w:t>
            </w:r>
            <w:proofErr w:type="spellEnd"/>
          </w:p>
        </w:tc>
        <w:tc>
          <w:tcPr>
            <w:tcW w:w="16799"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700"/>
              <w:jc w:val="both"/>
            </w:pPr>
            <w:r>
              <w:rPr>
                <w:b/>
                <w:bCs/>
                <w:color w:val="00B050"/>
              </w:rPr>
              <w:t xml:space="preserve">Образ достойного учёного мы можем найти в повести </w:t>
            </w:r>
            <w:r>
              <w:t xml:space="preserve">«Роковые яйца» М. Булгакова. Ученый Персиков случайно открывает красный «луч жизни», который воздействует на живые организмы, способствуя их бурному росту и размножению. К сожалению, новость об открытии быстро распространяется благодаря недобросовестному журналисту, и профессору не дают покоя те, кто хочет воспользоваться его изобретением. Поначалу Персиков успешно противостоит «посетителям» и даже отказывается от крупной взятки. Но после он безропотно отдает приборы обличенному властью Александру </w:t>
            </w:r>
            <w:proofErr w:type="spellStart"/>
            <w:r>
              <w:t>Рокку</w:t>
            </w:r>
            <w:proofErr w:type="spellEnd"/>
            <w:r>
              <w:t xml:space="preserve">, сожалея лишь о том, что не сможет продолжать научную работу. </w:t>
            </w:r>
            <w:proofErr w:type="spellStart"/>
            <w:r>
              <w:t>Рокк</w:t>
            </w:r>
            <w:proofErr w:type="spellEnd"/>
            <w:r>
              <w:t xml:space="preserve"> же движим </w:t>
            </w:r>
            <w:proofErr w:type="spellStart"/>
            <w:r>
              <w:t>утилитартной</w:t>
            </w:r>
            <w:proofErr w:type="spellEnd"/>
            <w:r>
              <w:t xml:space="preserve"> целью: обеспечить народ продуктами. Однако он необразован и невежествен, он не может отличить куриные яйца от крокодильих и </w:t>
            </w:r>
            <w:proofErr w:type="spellStart"/>
            <w:r>
              <w:t>страусиных</w:t>
            </w:r>
            <w:proofErr w:type="spellEnd"/>
            <w:r>
              <w:t xml:space="preserve">, что и приводит к трагедии: вместо гигантских кур он получает гигантских </w:t>
            </w:r>
            <w:proofErr w:type="gramStart"/>
            <w:r>
              <w:t>гадов</w:t>
            </w:r>
            <w:proofErr w:type="gramEnd"/>
            <w:r>
              <w:t xml:space="preserve">, уничтожающих людей. </w:t>
            </w:r>
            <w:r>
              <w:rPr>
                <w:b/>
                <w:bCs/>
                <w:color w:val="00B050"/>
              </w:rPr>
              <w:t xml:space="preserve">Конечно, </w:t>
            </w:r>
            <w:r>
              <w:t xml:space="preserve">Персиков </w:t>
            </w:r>
            <w:r>
              <w:rPr>
                <w:b/>
                <w:bCs/>
                <w:color w:val="C00000"/>
              </w:rPr>
              <w:t>не является идеальным учёным</w:t>
            </w:r>
            <w:r>
              <w:t xml:space="preserve">: ему не хватило смелости и принципиальности, чтобы противостоять </w:t>
            </w:r>
            <w:proofErr w:type="spellStart"/>
            <w:r>
              <w:t>Рокку</w:t>
            </w:r>
            <w:proofErr w:type="spellEnd"/>
            <w:r>
              <w:t xml:space="preserve">. Ученый сам объясняет невежде, как пользоваться лучом, и не предпринимает попыток отстоять своё детище. </w:t>
            </w:r>
            <w:proofErr w:type="spellStart"/>
            <w:r>
              <w:t>Персикову</w:t>
            </w:r>
            <w:proofErr w:type="spellEnd"/>
            <w:r>
              <w:t xml:space="preserve"> </w:t>
            </w:r>
            <w:r>
              <w:rPr>
                <w:b/>
                <w:bCs/>
                <w:color w:val="C00000"/>
              </w:rPr>
              <w:t xml:space="preserve">недостаёт чувства ответственности, но при всем при этом он все-таки образованный и осторожный человек, который понимает, что его изобретение опасно, и не торопится использовать его. Эти черты должны быть присущи любому человеку науки. </w:t>
            </w:r>
            <w:r>
              <w:rPr>
                <w:b/>
                <w:bCs/>
                <w:color w:val="0070C0"/>
              </w:rPr>
              <w:t>(182 слова)</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r>
        <w:br w:type="page"/>
      </w:r>
    </w:p>
    <w:p w:rsidR="003854BF" w:rsidRDefault="00B56C49">
      <w:pPr>
        <w:pStyle w:val="30"/>
        <w:keepNext/>
        <w:keepLines/>
        <w:spacing w:after="349"/>
      </w:pPr>
      <w:bookmarkStart w:id="414" w:name="bookmark420"/>
      <w:bookmarkStart w:id="415" w:name="bookmark421"/>
      <w:bookmarkStart w:id="416" w:name="bookmark422"/>
      <w:r>
        <w:lastRenderedPageBreak/>
        <w:t>К.Г. Паустовский «Старый повар»</w:t>
      </w:r>
      <w:bookmarkEnd w:id="414"/>
      <w:bookmarkEnd w:id="415"/>
      <w:bookmarkEnd w:id="416"/>
    </w:p>
    <w:p w:rsidR="003854BF" w:rsidRDefault="00B56C49">
      <w:pPr>
        <w:pStyle w:val="a6"/>
        <w:pBdr>
          <w:top w:val="single" w:sz="0" w:space="4" w:color="DEEAF6"/>
          <w:left w:val="single" w:sz="0" w:space="0" w:color="DEEAF6"/>
          <w:bottom w:val="single" w:sz="0" w:space="8" w:color="DEEAF6"/>
          <w:right w:val="single" w:sz="0" w:space="0" w:color="DEEAF6"/>
        </w:pBdr>
        <w:shd w:val="clear" w:color="auto" w:fill="DEEAF6"/>
        <w:spacing w:after="80"/>
        <w:ind w:left="1040" w:firstLine="0"/>
      </w:pPr>
      <w:r>
        <w:rPr>
          <w:rFonts w:ascii="Times New Roman" w:eastAsia="Times New Roman" w:hAnsi="Times New Roman" w:cs="Times New Roman"/>
          <w:i/>
          <w:iCs/>
          <w:color w:val="0070C0"/>
        </w:rPr>
        <w:t>Когда заболела чахоткой моя жена — её звали Мартой — и лекарь прописал ей разные дорогие лекарства и приказал кормить её сливками и винными ягодами и поить горячим красным вином, я украл из сервиза графини Тун маленькое золотое блюдо, разбил его на куски и продал. И мне тяжело теперь вспоминать об этом и скрывать от дочери: я её научил не трогать ни пылинки с чужого стола.</w:t>
      </w:r>
    </w:p>
    <w:p w:rsidR="003854BF" w:rsidRDefault="00B56C49">
      <w:pPr>
        <w:pStyle w:val="a6"/>
        <w:pBdr>
          <w:top w:val="single" w:sz="0" w:space="4" w:color="DEEAF6"/>
          <w:left w:val="single" w:sz="0" w:space="0" w:color="DEEAF6"/>
          <w:bottom w:val="single" w:sz="0" w:space="8" w:color="DEEAF6"/>
          <w:right w:val="single" w:sz="0" w:space="0" w:color="DEEAF6"/>
        </w:pBdr>
        <w:shd w:val="clear" w:color="auto" w:fill="DEEAF6"/>
        <w:spacing w:after="260"/>
        <w:ind w:left="1040" w:firstLine="0"/>
      </w:pPr>
      <w:r>
        <w:rPr>
          <w:rFonts w:ascii="Times New Roman" w:eastAsia="Times New Roman" w:hAnsi="Times New Roman" w:cs="Times New Roman"/>
          <w:i/>
          <w:iCs/>
          <w:color w:val="0070C0"/>
        </w:rPr>
        <w:t>То, что вы совершили, не есть грех и не является кражей, а, наоборот, может быть зачтено вам как подвиг любви.</w:t>
      </w:r>
    </w:p>
    <w:p w:rsidR="003854BF" w:rsidRDefault="00B56C49">
      <w:pPr>
        <w:pStyle w:val="a6"/>
        <w:numPr>
          <w:ilvl w:val="0"/>
          <w:numId w:val="52"/>
        </w:numPr>
        <w:pBdr>
          <w:top w:val="single" w:sz="0" w:space="4" w:color="DEEAF6"/>
          <w:left w:val="single" w:sz="0" w:space="0" w:color="DEEAF6"/>
          <w:bottom w:val="single" w:sz="0" w:space="8" w:color="DEEAF6"/>
          <w:right w:val="single" w:sz="0" w:space="0" w:color="DEEAF6"/>
        </w:pBdr>
        <w:shd w:val="clear" w:color="auto" w:fill="DEEAF6"/>
        <w:tabs>
          <w:tab w:val="left" w:pos="1493"/>
        </w:tabs>
        <w:ind w:left="1040" w:firstLine="0"/>
      </w:pPr>
      <w:bookmarkStart w:id="417" w:name="bookmark423"/>
      <w:bookmarkEnd w:id="417"/>
      <w:r>
        <w:rPr>
          <w:rFonts w:ascii="Times New Roman" w:eastAsia="Times New Roman" w:hAnsi="Times New Roman" w:cs="Times New Roman"/>
          <w:i/>
          <w:iCs/>
          <w:color w:val="0070C0"/>
        </w:rPr>
        <w:t>Я видел всё так ясно, как много лет назад. Но я не хотел бы умереть и не узнать... имя. Имя!</w:t>
      </w:r>
    </w:p>
    <w:p w:rsidR="003854BF" w:rsidRDefault="00B56C49">
      <w:pPr>
        <w:pStyle w:val="a6"/>
        <w:numPr>
          <w:ilvl w:val="0"/>
          <w:numId w:val="52"/>
        </w:numPr>
        <w:pBdr>
          <w:top w:val="single" w:sz="0" w:space="4" w:color="DEEAF6"/>
          <w:left w:val="single" w:sz="0" w:space="0" w:color="DEEAF6"/>
          <w:bottom w:val="single" w:sz="0" w:space="8" w:color="DEEAF6"/>
          <w:right w:val="single" w:sz="0" w:space="0" w:color="DEEAF6"/>
        </w:pBdr>
        <w:shd w:val="clear" w:color="auto" w:fill="DEEAF6"/>
        <w:tabs>
          <w:tab w:val="left" w:pos="1493"/>
        </w:tabs>
        <w:spacing w:after="256"/>
        <w:ind w:left="1040" w:firstLine="0"/>
      </w:pPr>
      <w:bookmarkStart w:id="418" w:name="bookmark424"/>
      <w:bookmarkEnd w:id="418"/>
      <w:r>
        <w:rPr>
          <w:rFonts w:ascii="Times New Roman" w:eastAsia="Times New Roman" w:hAnsi="Times New Roman" w:cs="Times New Roman"/>
          <w:i/>
          <w:iCs/>
          <w:color w:val="0070C0"/>
        </w:rPr>
        <w:t>Меня зовут Вольфганг Амадей Моцарт, — ответил незнакомец.</w:t>
      </w:r>
    </w:p>
    <w:p w:rsidR="003854BF" w:rsidRDefault="00B56C49">
      <w:pPr>
        <w:pStyle w:val="50"/>
        <w:keepNext/>
        <w:keepLines/>
        <w:ind w:firstLine="880"/>
      </w:pPr>
      <w:bookmarkStart w:id="419" w:name="bookmark425"/>
      <w:bookmarkStart w:id="420" w:name="bookmark426"/>
      <w:bookmarkStart w:id="421" w:name="bookmark427"/>
      <w:r>
        <w:t>Примеры тем ИС:</w:t>
      </w:r>
      <w:bookmarkEnd w:id="419"/>
      <w:bookmarkEnd w:id="420"/>
      <w:bookmarkEnd w:id="421"/>
    </w:p>
    <w:p w:rsidR="003854BF" w:rsidRDefault="00B56C49">
      <w:pPr>
        <w:pStyle w:val="20"/>
        <w:numPr>
          <w:ilvl w:val="0"/>
          <w:numId w:val="44"/>
        </w:numPr>
        <w:tabs>
          <w:tab w:val="left" w:pos="1587"/>
        </w:tabs>
        <w:spacing w:line="254" w:lineRule="auto"/>
        <w:ind w:firstLine="880"/>
        <w:rPr>
          <w:sz w:val="28"/>
          <w:szCs w:val="28"/>
        </w:rPr>
      </w:pPr>
      <w:bookmarkStart w:id="422" w:name="bookmark428"/>
      <w:bookmarkEnd w:id="422"/>
      <w:r>
        <w:rPr>
          <w:sz w:val="28"/>
          <w:szCs w:val="28"/>
        </w:rPr>
        <w:t>Какое искусство называют настоящим?</w:t>
      </w:r>
    </w:p>
    <w:p w:rsidR="003854BF" w:rsidRDefault="00B56C49">
      <w:pPr>
        <w:pStyle w:val="20"/>
        <w:spacing w:line="254" w:lineRule="auto"/>
        <w:ind w:firstLine="880"/>
        <w:rPr>
          <w:sz w:val="28"/>
          <w:szCs w:val="28"/>
        </w:rPr>
      </w:pPr>
      <w:r>
        <w:rPr>
          <w:sz w:val="28"/>
          <w:szCs w:val="28"/>
        </w:rPr>
        <w:t>421. Встреча с искусством: не развлечение, а труд души.</w:t>
      </w:r>
    </w:p>
    <w:p w:rsidR="003854BF" w:rsidRDefault="00B56C49">
      <w:pPr>
        <w:pStyle w:val="20"/>
        <w:spacing w:after="260" w:line="254" w:lineRule="auto"/>
        <w:ind w:firstLine="880"/>
        <w:rPr>
          <w:sz w:val="28"/>
          <w:szCs w:val="28"/>
        </w:rPr>
      </w:pPr>
      <w:r>
        <w:rPr>
          <w:sz w:val="28"/>
          <w:szCs w:val="28"/>
        </w:rPr>
        <w:t>445. Произведение искусства - зеркало или окно в мир?</w:t>
      </w:r>
    </w:p>
    <w:p w:rsidR="003854BF" w:rsidRDefault="00B56C49">
      <w:pPr>
        <w:pStyle w:val="20"/>
        <w:numPr>
          <w:ilvl w:val="0"/>
          <w:numId w:val="53"/>
        </w:numPr>
        <w:tabs>
          <w:tab w:val="left" w:pos="1587"/>
        </w:tabs>
        <w:spacing w:line="254" w:lineRule="auto"/>
        <w:ind w:firstLine="880"/>
        <w:rPr>
          <w:sz w:val="28"/>
          <w:szCs w:val="28"/>
        </w:rPr>
      </w:pPr>
      <w:bookmarkStart w:id="423" w:name="bookmark429"/>
      <w:bookmarkEnd w:id="423"/>
      <w:r>
        <w:rPr>
          <w:sz w:val="28"/>
          <w:szCs w:val="28"/>
        </w:rPr>
        <w:t>Что значит быть совестливым человеком?</w:t>
      </w:r>
    </w:p>
    <w:p w:rsidR="003854BF" w:rsidRDefault="00B56C49">
      <w:pPr>
        <w:pStyle w:val="20"/>
        <w:spacing w:line="254" w:lineRule="auto"/>
        <w:ind w:firstLine="880"/>
        <w:rPr>
          <w:sz w:val="28"/>
          <w:szCs w:val="28"/>
        </w:rPr>
      </w:pPr>
      <w:r>
        <w:rPr>
          <w:sz w:val="28"/>
          <w:szCs w:val="28"/>
        </w:rPr>
        <w:t>522. Как Вы понимаете слово «совесть»?</w:t>
      </w:r>
    </w:p>
    <w:p w:rsidR="003854BF" w:rsidRDefault="00B56C49">
      <w:pPr>
        <w:pStyle w:val="20"/>
        <w:spacing w:after="260" w:line="254" w:lineRule="auto"/>
        <w:ind w:left="880"/>
        <w:rPr>
          <w:sz w:val="28"/>
          <w:szCs w:val="28"/>
        </w:rPr>
      </w:pPr>
      <w:r>
        <w:rPr>
          <w:sz w:val="28"/>
          <w:szCs w:val="28"/>
        </w:rPr>
        <w:t>145. Согласны ли Вы с утверждением Андрея Болконского: «Я знаю в жизни только два настоящих несчастья: это угрызение совести и болезнь»?</w:t>
      </w:r>
    </w:p>
    <w:p w:rsidR="003854BF" w:rsidRDefault="00B56C49">
      <w:pPr>
        <w:pStyle w:val="20"/>
        <w:ind w:firstLine="880"/>
        <w:rPr>
          <w:sz w:val="28"/>
          <w:szCs w:val="28"/>
        </w:rPr>
      </w:pPr>
      <w:r>
        <w:rPr>
          <w:sz w:val="28"/>
          <w:szCs w:val="28"/>
        </w:rPr>
        <w:t>343. Согласны ли Вы с тем, что милосердие превыше суда?</w:t>
      </w:r>
    </w:p>
    <w:p w:rsidR="003854BF" w:rsidRDefault="00B56C49">
      <w:pPr>
        <w:pStyle w:val="20"/>
        <w:spacing w:after="300"/>
        <w:ind w:firstLine="880"/>
        <w:rPr>
          <w:sz w:val="28"/>
          <w:szCs w:val="28"/>
        </w:rPr>
      </w:pPr>
      <w:r>
        <w:rPr>
          <w:sz w:val="28"/>
          <w:szCs w:val="28"/>
        </w:rPr>
        <w:t xml:space="preserve">326. Как </w:t>
      </w:r>
      <w:proofErr w:type="gramStart"/>
      <w:r>
        <w:rPr>
          <w:sz w:val="28"/>
          <w:szCs w:val="28"/>
        </w:rPr>
        <w:t>связаны</w:t>
      </w:r>
      <w:proofErr w:type="gramEnd"/>
      <w:r>
        <w:rPr>
          <w:sz w:val="28"/>
          <w:szCs w:val="28"/>
        </w:rPr>
        <w:t xml:space="preserve"> великодушие и милосердие?</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00"/>
      </w:pPr>
      <w:bookmarkStart w:id="424" w:name="bookmark430"/>
      <w:bookmarkStart w:id="425" w:name="bookmark431"/>
      <w:bookmarkStart w:id="426" w:name="bookmark432"/>
      <w:r>
        <w:rPr>
          <w:color w:val="1C5C5E"/>
        </w:rPr>
        <w:lastRenderedPageBreak/>
        <w:t>413. Какое искусство называют настоящим?</w:t>
      </w:r>
      <w:bookmarkEnd w:id="424"/>
      <w:bookmarkEnd w:id="425"/>
      <w:bookmarkEnd w:id="426"/>
    </w:p>
    <w:tbl>
      <w:tblPr>
        <w:tblOverlap w:val="never"/>
        <w:tblW w:w="0" w:type="auto"/>
        <w:jc w:val="center"/>
        <w:tblLayout w:type="fixed"/>
        <w:tblCellMar>
          <w:left w:w="10" w:type="dxa"/>
          <w:right w:w="10" w:type="dxa"/>
        </w:tblCellMar>
        <w:tblLook w:val="0000"/>
      </w:tblPr>
      <w:tblGrid>
        <w:gridCol w:w="2021"/>
        <w:gridCol w:w="16799"/>
      </w:tblGrid>
      <w:tr w:rsidR="003854BF" w:rsidTr="00715992">
        <w:trPr>
          <w:trHeight w:hRule="exact" w:val="917"/>
          <w:jc w:val="center"/>
        </w:trPr>
        <w:tc>
          <w:tcPr>
            <w:tcW w:w="2021" w:type="dxa"/>
            <w:tcBorders>
              <w:top w:val="single" w:sz="4" w:space="0" w:color="auto"/>
              <w:left w:val="single" w:sz="4" w:space="0" w:color="auto"/>
            </w:tcBorders>
            <w:shd w:val="clear" w:color="auto" w:fill="E9EEF7"/>
          </w:tcPr>
          <w:p w:rsidR="003854BF" w:rsidRDefault="00B56C49">
            <w:pPr>
              <w:pStyle w:val="a6"/>
              <w:ind w:firstLine="140"/>
            </w:pPr>
            <w:r>
              <w:rPr>
                <w:b/>
                <w:bCs/>
              </w:rPr>
              <w:t>Тезис</w:t>
            </w:r>
          </w:p>
        </w:tc>
        <w:tc>
          <w:tcPr>
            <w:tcW w:w="16799" w:type="dxa"/>
            <w:tcBorders>
              <w:top w:val="single" w:sz="4" w:space="0" w:color="auto"/>
              <w:left w:val="single" w:sz="4" w:space="0" w:color="auto"/>
              <w:right w:val="single" w:sz="4" w:space="0" w:color="auto"/>
            </w:tcBorders>
            <w:shd w:val="clear" w:color="auto" w:fill="E9EEF7"/>
            <w:vAlign w:val="center"/>
          </w:tcPr>
          <w:p w:rsidR="003854BF" w:rsidRDefault="00B56C49">
            <w:pPr>
              <w:pStyle w:val="a6"/>
              <w:ind w:left="140" w:firstLine="700"/>
              <w:jc w:val="both"/>
            </w:pPr>
            <w:r>
              <w:rPr>
                <w:b/>
                <w:bCs/>
              </w:rPr>
              <w:t xml:space="preserve">Настоящее искусство способно тронуть душу человека, оживить её. Кроме того, подлинное искусство объединяет людей, дает им возможность общаться без слов и сочувствовать чужим переживаниям. </w:t>
            </w:r>
            <w:r>
              <w:rPr>
                <w:b/>
                <w:bCs/>
                <w:color w:val="0070C0"/>
              </w:rPr>
              <w:t>(24 слова)</w:t>
            </w:r>
          </w:p>
        </w:tc>
      </w:tr>
      <w:tr w:rsidR="003854BF" w:rsidTr="00715992">
        <w:trPr>
          <w:trHeight w:hRule="exact" w:val="3226"/>
          <w:jc w:val="center"/>
        </w:trPr>
        <w:tc>
          <w:tcPr>
            <w:tcW w:w="2021" w:type="dxa"/>
            <w:tcBorders>
              <w:top w:val="single" w:sz="4" w:space="0" w:color="auto"/>
              <w:left w:val="single" w:sz="4" w:space="0" w:color="auto"/>
              <w:bottom w:val="single" w:sz="4" w:space="0" w:color="auto"/>
            </w:tcBorders>
            <w:shd w:val="clear" w:color="auto" w:fill="D2DDEF"/>
          </w:tcPr>
          <w:p w:rsidR="003854BF" w:rsidRDefault="00B56C49">
            <w:pPr>
              <w:pStyle w:val="a6"/>
              <w:spacing w:line="254" w:lineRule="auto"/>
              <w:ind w:left="140" w:firstLine="0"/>
            </w:pPr>
            <w:r>
              <w:rPr>
                <w:b/>
                <w:bCs/>
              </w:rPr>
              <w:t xml:space="preserve">Аргумент = свои мысли + пример из литературы + </w:t>
            </w:r>
            <w:proofErr w:type="spellStart"/>
            <w:r>
              <w:rPr>
                <w:b/>
                <w:bCs/>
                <w:color w:val="C00000"/>
              </w:rPr>
              <w:t>микровыво</w:t>
            </w:r>
            <w:proofErr w:type="spellEnd"/>
            <w:r>
              <w:rPr>
                <w:b/>
                <w:bCs/>
                <w:color w:val="C00000"/>
              </w:rPr>
              <w:t xml:space="preserve"> </w:t>
            </w:r>
            <w:proofErr w:type="spellStart"/>
            <w:r>
              <w:rPr>
                <w:b/>
                <w:bCs/>
                <w:color w:val="C00000"/>
              </w:rPr>
              <w:t>д</w:t>
            </w:r>
            <w:proofErr w:type="spellEnd"/>
          </w:p>
        </w:tc>
        <w:tc>
          <w:tcPr>
            <w:tcW w:w="16799"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700"/>
              <w:jc w:val="both"/>
            </w:pPr>
            <w:r>
              <w:rPr>
                <w:b/>
                <w:bCs/>
                <w:color w:val="00B050"/>
              </w:rPr>
              <w:t xml:space="preserve">Многие литературные произведения посвящены теме настоящего искусства. Так, в рассказе </w:t>
            </w:r>
            <w:r>
              <w:t xml:space="preserve">«Старый повар» К.Г. Паустовского повествуется о невероятном музыкальном произведении, которое сыграл умирающему старику В.А. Моцарт. Его доброта, сочувствие больному не могут не вызвать уважения. Сначала он успокоил старика, назвав его проступок «подвигом любви», после пообещал позаботиться о дочери. Но самое главное - он исполнил последнюю волю </w:t>
            </w:r>
            <w:proofErr w:type="gramStart"/>
            <w:r>
              <w:t>умирающего</w:t>
            </w:r>
            <w:proofErr w:type="gramEnd"/>
            <w:r>
              <w:t xml:space="preserve">, который хотел ещё раз увидеть свою жену (она умерла много лет назад). Моцарт стал играть, и музыка помогла старому повару увидеть самые счастливые дни его жизни: их встречу с женой Мартой, цветение яблонь, голубое небо, летящих с юга птиц. </w:t>
            </w:r>
            <w:r>
              <w:rPr>
                <w:b/>
                <w:bCs/>
                <w:color w:val="00B050"/>
              </w:rPr>
              <w:t xml:space="preserve">Можно сделать вывод, что </w:t>
            </w:r>
            <w:r>
              <w:rPr>
                <w:b/>
                <w:bCs/>
                <w:color w:val="C00000"/>
              </w:rPr>
              <w:t xml:space="preserve">настоящее искусство способно на многое, оно даже может воплотить в реальность несбыточную мечту. Оно способно подарить человеку радость, вернуть былое счастье. </w:t>
            </w:r>
            <w:r>
              <w:rPr>
                <w:b/>
                <w:bCs/>
                <w:color w:val="0070C0"/>
              </w:rPr>
              <w:t>(120 слов)</w:t>
            </w:r>
          </w:p>
        </w:tc>
      </w:tr>
    </w:tbl>
    <w:p w:rsidR="003854BF" w:rsidRDefault="00B56C49">
      <w:pPr>
        <w:pStyle w:val="a9"/>
        <w:sectPr w:rsidR="003854BF">
          <w:pgSz w:w="19584" w:h="11216" w:orient="landscape"/>
          <w:pgMar w:top="237" w:right="372" w:bottom="263" w:left="266" w:header="0" w:footer="3" w:gutter="0"/>
          <w:cols w:space="720"/>
          <w:noEndnote/>
          <w:docGrid w:linePitch="360"/>
        </w:sectPr>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0F4597">
      <w:pPr>
        <w:spacing w:line="1" w:lineRule="exact"/>
      </w:pPr>
      <w:r>
        <w:lastRenderedPageBreak/>
        <w:pict>
          <v:rect id="_x0000_s1098" style="position:absolute;margin-left:0;margin-top:0;width:979.2pt;height:560.8pt;z-index:-251658745;mso-position-horizontal-relative:page;mso-position-vertical-relative:page" fillcolor="#6b6b6b" stroked="f">
            <w10:wrap anchorx="page" anchory="page"/>
          </v:rect>
        </w:pict>
      </w:r>
    </w:p>
    <w:p w:rsidR="003854BF" w:rsidRDefault="00B56C49">
      <w:pPr>
        <w:pStyle w:val="a6"/>
        <w:pBdr>
          <w:top w:val="single" w:sz="0" w:space="0" w:color="DEEAF6"/>
          <w:left w:val="single" w:sz="0" w:space="0" w:color="DEEAF6"/>
          <w:bottom w:val="single" w:sz="0" w:space="23" w:color="DEEAF6"/>
          <w:right w:val="single" w:sz="0" w:space="0" w:color="DEEAF6"/>
        </w:pBdr>
        <w:shd w:val="clear" w:color="auto" w:fill="DEEAF6"/>
        <w:spacing w:before="2920"/>
        <w:ind w:firstLine="0"/>
        <w:jc w:val="center"/>
        <w:rPr>
          <w:sz w:val="160"/>
          <w:szCs w:val="160"/>
        </w:rPr>
      </w:pPr>
      <w:r>
        <w:rPr>
          <w:color w:val="C55A11"/>
          <w:sz w:val="160"/>
          <w:szCs w:val="160"/>
        </w:rPr>
        <w:t>Универсальные</w:t>
      </w:r>
      <w:r>
        <w:rPr>
          <w:color w:val="C55A11"/>
          <w:sz w:val="160"/>
          <w:szCs w:val="160"/>
        </w:rPr>
        <w:br/>
        <w:t>произведения</w:t>
      </w:r>
      <w:r>
        <w:br w:type="page"/>
      </w:r>
    </w:p>
    <w:p w:rsidR="003854BF" w:rsidRDefault="00B56C49">
      <w:pPr>
        <w:pStyle w:val="30"/>
        <w:keepNext/>
        <w:keepLines/>
        <w:spacing w:after="300"/>
      </w:pPr>
      <w:bookmarkStart w:id="427" w:name="bookmark433"/>
      <w:bookmarkStart w:id="428" w:name="bookmark434"/>
      <w:bookmarkStart w:id="429" w:name="bookmark435"/>
      <w:r>
        <w:lastRenderedPageBreak/>
        <w:t>М. Шолохов «Судьба человека»</w:t>
      </w:r>
      <w:bookmarkEnd w:id="427"/>
      <w:bookmarkEnd w:id="428"/>
      <w:bookmarkEnd w:id="429"/>
    </w:p>
    <w:p w:rsidR="003854BF" w:rsidRDefault="00B56C49">
      <w:pPr>
        <w:pStyle w:val="20"/>
        <w:numPr>
          <w:ilvl w:val="0"/>
          <w:numId w:val="36"/>
        </w:numPr>
        <w:tabs>
          <w:tab w:val="left" w:pos="1196"/>
        </w:tabs>
        <w:spacing w:line="252" w:lineRule="auto"/>
        <w:ind w:firstLine="920"/>
        <w:rPr>
          <w:sz w:val="28"/>
          <w:szCs w:val="28"/>
        </w:rPr>
      </w:pPr>
      <w:bookmarkStart w:id="430" w:name="bookmark436"/>
      <w:bookmarkEnd w:id="430"/>
      <w:r>
        <w:rPr>
          <w:sz w:val="28"/>
          <w:szCs w:val="28"/>
        </w:rPr>
        <w:t>война / подвиг</w:t>
      </w:r>
    </w:p>
    <w:p w:rsidR="003854BF" w:rsidRDefault="00B56C49">
      <w:pPr>
        <w:pStyle w:val="20"/>
        <w:numPr>
          <w:ilvl w:val="0"/>
          <w:numId w:val="36"/>
        </w:numPr>
        <w:tabs>
          <w:tab w:val="left" w:pos="1196"/>
        </w:tabs>
        <w:spacing w:line="252" w:lineRule="auto"/>
        <w:ind w:left="920"/>
        <w:rPr>
          <w:sz w:val="28"/>
          <w:szCs w:val="28"/>
        </w:rPr>
      </w:pPr>
      <w:bookmarkStart w:id="431" w:name="bookmark437"/>
      <w:bookmarkEnd w:id="431"/>
      <w:r>
        <w:rPr>
          <w:sz w:val="28"/>
          <w:szCs w:val="28"/>
        </w:rPr>
        <w:t>цена победы в войне (тяготы плена, беззащитность человека перед лицом войны, потери: разрушенные семьи, осиротевшие дети, жертвы концлагерей, чувство вины)</w:t>
      </w:r>
    </w:p>
    <w:p w:rsidR="003854BF" w:rsidRDefault="00B56C49">
      <w:pPr>
        <w:pStyle w:val="20"/>
        <w:numPr>
          <w:ilvl w:val="0"/>
          <w:numId w:val="36"/>
        </w:numPr>
        <w:tabs>
          <w:tab w:val="left" w:pos="1196"/>
        </w:tabs>
        <w:spacing w:line="252" w:lineRule="auto"/>
        <w:ind w:firstLine="920"/>
        <w:rPr>
          <w:sz w:val="28"/>
          <w:szCs w:val="28"/>
        </w:rPr>
      </w:pPr>
      <w:bookmarkStart w:id="432" w:name="bookmark438"/>
      <w:bookmarkEnd w:id="432"/>
      <w:r>
        <w:rPr>
          <w:sz w:val="28"/>
          <w:szCs w:val="28"/>
        </w:rPr>
        <w:t>осуждение предательства, приспособленчества</w:t>
      </w:r>
    </w:p>
    <w:p w:rsidR="003854BF" w:rsidRDefault="00B56C49">
      <w:pPr>
        <w:pStyle w:val="20"/>
        <w:numPr>
          <w:ilvl w:val="0"/>
          <w:numId w:val="36"/>
        </w:numPr>
        <w:tabs>
          <w:tab w:val="left" w:pos="1196"/>
        </w:tabs>
        <w:spacing w:line="252" w:lineRule="auto"/>
        <w:ind w:firstLine="920"/>
        <w:rPr>
          <w:sz w:val="28"/>
          <w:szCs w:val="28"/>
        </w:rPr>
      </w:pPr>
      <w:bookmarkStart w:id="433" w:name="bookmark439"/>
      <w:bookmarkEnd w:id="433"/>
      <w:r>
        <w:rPr>
          <w:sz w:val="28"/>
          <w:szCs w:val="28"/>
        </w:rPr>
        <w:t>смысл жизни (для главного героя - это семья)</w:t>
      </w:r>
    </w:p>
    <w:p w:rsidR="003854BF" w:rsidRDefault="00B56C49">
      <w:pPr>
        <w:pStyle w:val="20"/>
        <w:numPr>
          <w:ilvl w:val="0"/>
          <w:numId w:val="36"/>
        </w:numPr>
        <w:tabs>
          <w:tab w:val="left" w:pos="1196"/>
        </w:tabs>
        <w:spacing w:line="252" w:lineRule="auto"/>
        <w:ind w:firstLine="920"/>
        <w:rPr>
          <w:sz w:val="28"/>
          <w:szCs w:val="28"/>
        </w:rPr>
      </w:pPr>
      <w:bookmarkStart w:id="434" w:name="bookmark440"/>
      <w:bookmarkEnd w:id="434"/>
      <w:r>
        <w:rPr>
          <w:sz w:val="28"/>
          <w:szCs w:val="28"/>
        </w:rPr>
        <w:t xml:space="preserve">нравственная сила / </w:t>
      </w:r>
      <w:proofErr w:type="gramStart"/>
      <w:r>
        <w:rPr>
          <w:sz w:val="28"/>
          <w:szCs w:val="28"/>
        </w:rPr>
        <w:t>сила</w:t>
      </w:r>
      <w:proofErr w:type="gramEnd"/>
      <w:r>
        <w:rPr>
          <w:sz w:val="28"/>
          <w:szCs w:val="28"/>
        </w:rPr>
        <w:t xml:space="preserve"> духа</w:t>
      </w:r>
    </w:p>
    <w:p w:rsidR="003854BF" w:rsidRDefault="00B56C49">
      <w:pPr>
        <w:pStyle w:val="20"/>
        <w:numPr>
          <w:ilvl w:val="0"/>
          <w:numId w:val="36"/>
        </w:numPr>
        <w:tabs>
          <w:tab w:val="left" w:pos="1204"/>
        </w:tabs>
        <w:spacing w:line="252" w:lineRule="auto"/>
        <w:ind w:left="920"/>
        <w:rPr>
          <w:sz w:val="28"/>
          <w:szCs w:val="28"/>
        </w:rPr>
      </w:pPr>
      <w:bookmarkStart w:id="435" w:name="bookmark441"/>
      <w:bookmarkEnd w:id="435"/>
      <w:r>
        <w:rPr>
          <w:sz w:val="28"/>
          <w:szCs w:val="28"/>
        </w:rPr>
        <w:t>нравственный выбор: сдаться или бороться, предать или остаться верным родине (сравнение двух пленных / поведение Андрея Соколова)</w:t>
      </w:r>
    </w:p>
    <w:p w:rsidR="003854BF" w:rsidRDefault="00B56C49">
      <w:pPr>
        <w:pStyle w:val="20"/>
        <w:numPr>
          <w:ilvl w:val="0"/>
          <w:numId w:val="36"/>
        </w:numPr>
        <w:tabs>
          <w:tab w:val="left" w:pos="1196"/>
        </w:tabs>
        <w:spacing w:line="252" w:lineRule="auto"/>
        <w:ind w:firstLine="920"/>
        <w:rPr>
          <w:sz w:val="28"/>
          <w:szCs w:val="28"/>
        </w:rPr>
      </w:pPr>
      <w:bookmarkStart w:id="436" w:name="bookmark442"/>
      <w:bookmarkEnd w:id="436"/>
      <w:r>
        <w:rPr>
          <w:sz w:val="28"/>
          <w:szCs w:val="28"/>
        </w:rPr>
        <w:t>человечность / жестокость (обратите внимание на название рассказа)</w:t>
      </w:r>
    </w:p>
    <w:p w:rsidR="003854BF" w:rsidRDefault="00B56C49">
      <w:pPr>
        <w:pStyle w:val="20"/>
        <w:numPr>
          <w:ilvl w:val="0"/>
          <w:numId w:val="36"/>
        </w:numPr>
        <w:tabs>
          <w:tab w:val="left" w:pos="1196"/>
        </w:tabs>
        <w:spacing w:after="40" w:line="252" w:lineRule="auto"/>
        <w:ind w:firstLine="920"/>
        <w:rPr>
          <w:sz w:val="28"/>
          <w:szCs w:val="28"/>
        </w:rPr>
      </w:pPr>
      <w:bookmarkStart w:id="437" w:name="bookmark443"/>
      <w:bookmarkEnd w:id="437"/>
      <w:r>
        <w:rPr>
          <w:sz w:val="28"/>
          <w:szCs w:val="28"/>
        </w:rPr>
        <w:t>взаимовыручка</w:t>
      </w:r>
    </w:p>
    <w:p w:rsidR="003854BF" w:rsidRDefault="00B56C49">
      <w:pPr>
        <w:pStyle w:val="20"/>
        <w:numPr>
          <w:ilvl w:val="0"/>
          <w:numId w:val="36"/>
        </w:numPr>
        <w:tabs>
          <w:tab w:val="left" w:pos="1196"/>
        </w:tabs>
        <w:spacing w:after="400" w:line="252" w:lineRule="auto"/>
        <w:ind w:firstLine="920"/>
        <w:rPr>
          <w:sz w:val="28"/>
          <w:szCs w:val="28"/>
        </w:rPr>
      </w:pPr>
      <w:bookmarkStart w:id="438" w:name="bookmark444"/>
      <w:bookmarkEnd w:id="438"/>
      <w:r>
        <w:rPr>
          <w:sz w:val="28"/>
          <w:szCs w:val="28"/>
        </w:rPr>
        <w:t>любовь, семья, подлинные ценности</w:t>
      </w:r>
    </w:p>
    <w:p w:rsidR="003854BF" w:rsidRDefault="00B56C49">
      <w:pPr>
        <w:pStyle w:val="50"/>
        <w:keepNext/>
        <w:keepLines/>
        <w:ind w:firstLine="920"/>
      </w:pPr>
      <w:bookmarkStart w:id="439" w:name="bookmark445"/>
      <w:bookmarkStart w:id="440" w:name="bookmark446"/>
      <w:bookmarkStart w:id="441" w:name="bookmark447"/>
      <w:r>
        <w:t>Примеры тем ИС:</w:t>
      </w:r>
      <w:bookmarkEnd w:id="439"/>
      <w:bookmarkEnd w:id="440"/>
      <w:bookmarkEnd w:id="441"/>
    </w:p>
    <w:p w:rsidR="003854BF" w:rsidRDefault="00B56C49">
      <w:pPr>
        <w:pStyle w:val="20"/>
        <w:spacing w:line="252" w:lineRule="auto"/>
        <w:ind w:firstLine="920"/>
        <w:rPr>
          <w:sz w:val="28"/>
          <w:szCs w:val="28"/>
        </w:rPr>
      </w:pPr>
      <w:r>
        <w:rPr>
          <w:sz w:val="28"/>
          <w:szCs w:val="28"/>
        </w:rPr>
        <w:t>101. Какого человека можно по праву назвать героем?</w:t>
      </w:r>
    </w:p>
    <w:p w:rsidR="003854BF" w:rsidRDefault="00B56C49">
      <w:pPr>
        <w:pStyle w:val="20"/>
        <w:numPr>
          <w:ilvl w:val="0"/>
          <w:numId w:val="50"/>
        </w:numPr>
        <w:tabs>
          <w:tab w:val="left" w:pos="1587"/>
        </w:tabs>
        <w:spacing w:line="252" w:lineRule="auto"/>
        <w:ind w:firstLine="920"/>
        <w:rPr>
          <w:sz w:val="28"/>
          <w:szCs w:val="28"/>
        </w:rPr>
      </w:pPr>
      <w:bookmarkStart w:id="442" w:name="bookmark448"/>
      <w:bookmarkEnd w:id="442"/>
      <w:r>
        <w:rPr>
          <w:sz w:val="28"/>
          <w:szCs w:val="28"/>
        </w:rPr>
        <w:t>Какие деяния заслуживают благодарной памяти потомков?</w:t>
      </w:r>
    </w:p>
    <w:p w:rsidR="003854BF" w:rsidRDefault="00B56C49">
      <w:pPr>
        <w:pStyle w:val="20"/>
        <w:spacing w:line="252" w:lineRule="auto"/>
        <w:ind w:firstLine="920"/>
        <w:rPr>
          <w:sz w:val="28"/>
          <w:szCs w:val="28"/>
        </w:rPr>
      </w:pPr>
      <w:r>
        <w:rPr>
          <w:sz w:val="28"/>
          <w:szCs w:val="28"/>
        </w:rPr>
        <w:t>108. Почему события Великой Отечественной войны нельзя забывать?</w:t>
      </w:r>
    </w:p>
    <w:p w:rsidR="003854BF" w:rsidRDefault="00B56C49">
      <w:pPr>
        <w:pStyle w:val="20"/>
        <w:spacing w:line="252" w:lineRule="auto"/>
        <w:ind w:firstLine="920"/>
        <w:rPr>
          <w:sz w:val="28"/>
          <w:szCs w:val="28"/>
        </w:rPr>
      </w:pPr>
      <w:r>
        <w:rPr>
          <w:sz w:val="28"/>
          <w:szCs w:val="28"/>
        </w:rPr>
        <w:t>308. Как в эпоху перемен раскрываются нравственные качества людей?</w:t>
      </w:r>
    </w:p>
    <w:p w:rsidR="003854BF" w:rsidRDefault="00B56C49">
      <w:pPr>
        <w:pStyle w:val="20"/>
        <w:numPr>
          <w:ilvl w:val="0"/>
          <w:numId w:val="54"/>
        </w:numPr>
        <w:tabs>
          <w:tab w:val="left" w:pos="1627"/>
        </w:tabs>
        <w:spacing w:line="252" w:lineRule="auto"/>
        <w:ind w:firstLine="920"/>
        <w:rPr>
          <w:sz w:val="28"/>
          <w:szCs w:val="28"/>
        </w:rPr>
      </w:pPr>
      <w:bookmarkStart w:id="443" w:name="bookmark449"/>
      <w:bookmarkEnd w:id="443"/>
      <w:r>
        <w:rPr>
          <w:sz w:val="28"/>
          <w:szCs w:val="28"/>
        </w:rPr>
        <w:t>Как понять высказывание: «Пока живу - надеюсь»?</w:t>
      </w:r>
    </w:p>
    <w:p w:rsidR="003854BF" w:rsidRDefault="00B56C49">
      <w:pPr>
        <w:pStyle w:val="20"/>
        <w:spacing w:line="252" w:lineRule="auto"/>
        <w:ind w:firstLine="920"/>
        <w:rPr>
          <w:sz w:val="28"/>
          <w:szCs w:val="28"/>
        </w:rPr>
      </w:pPr>
      <w:r>
        <w:rPr>
          <w:sz w:val="28"/>
          <w:szCs w:val="28"/>
        </w:rPr>
        <w:t>330. Когда эгоизм приводит к преступлению?</w:t>
      </w:r>
    </w:p>
    <w:p w:rsidR="003854BF" w:rsidRDefault="00B56C49">
      <w:pPr>
        <w:pStyle w:val="20"/>
        <w:spacing w:after="300" w:line="252" w:lineRule="auto"/>
        <w:ind w:firstLine="920"/>
        <w:rPr>
          <w:sz w:val="28"/>
          <w:szCs w:val="28"/>
        </w:rPr>
      </w:pPr>
      <w:r>
        <w:rPr>
          <w:sz w:val="28"/>
          <w:szCs w:val="28"/>
        </w:rPr>
        <w:t>350. Преступление со спокойной совестью: возможно ли оно?</w:t>
      </w: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80"/>
      </w:pPr>
      <w:bookmarkStart w:id="444" w:name="bookmark450"/>
      <w:bookmarkStart w:id="445" w:name="bookmark451"/>
      <w:bookmarkStart w:id="446" w:name="bookmark452"/>
      <w:r>
        <w:lastRenderedPageBreak/>
        <w:t>(445) Что помогает человеку не сбиться с жизненного пути?</w:t>
      </w:r>
      <w:bookmarkEnd w:id="444"/>
      <w:bookmarkEnd w:id="445"/>
      <w:bookmarkEnd w:id="446"/>
    </w:p>
    <w:tbl>
      <w:tblPr>
        <w:tblOverlap w:val="never"/>
        <w:tblW w:w="0" w:type="auto"/>
        <w:jc w:val="center"/>
        <w:tblLayout w:type="fixed"/>
        <w:tblCellMar>
          <w:left w:w="10" w:type="dxa"/>
          <w:right w:w="10" w:type="dxa"/>
        </w:tblCellMar>
        <w:tblLook w:val="0000"/>
      </w:tblPr>
      <w:tblGrid>
        <w:gridCol w:w="200"/>
        <w:gridCol w:w="1960"/>
        <w:gridCol w:w="16436"/>
      </w:tblGrid>
      <w:tr w:rsidR="003854BF">
        <w:trPr>
          <w:trHeight w:hRule="exact" w:val="1502"/>
          <w:jc w:val="center"/>
        </w:trPr>
        <w:tc>
          <w:tcPr>
            <w:tcW w:w="200" w:type="dxa"/>
            <w:tcBorders>
              <w:top w:val="single" w:sz="4" w:space="0" w:color="auto"/>
              <w:left w:val="single" w:sz="4" w:space="0" w:color="auto"/>
            </w:tcBorders>
            <w:shd w:val="clear" w:color="auto" w:fill="E9EEF7"/>
          </w:tcPr>
          <w:p w:rsidR="003854BF" w:rsidRDefault="003854BF">
            <w:pPr>
              <w:rPr>
                <w:sz w:val="10"/>
                <w:szCs w:val="10"/>
              </w:rPr>
            </w:pPr>
          </w:p>
        </w:tc>
        <w:tc>
          <w:tcPr>
            <w:tcW w:w="1960" w:type="dxa"/>
            <w:tcBorders>
              <w:top w:val="single" w:sz="4" w:space="0" w:color="auto"/>
            </w:tcBorders>
            <w:shd w:val="clear" w:color="auto" w:fill="E9EEF7"/>
          </w:tcPr>
          <w:p w:rsidR="003854BF" w:rsidRDefault="00B56C49">
            <w:pPr>
              <w:pStyle w:val="a6"/>
              <w:ind w:firstLine="0"/>
            </w:pPr>
            <w:r>
              <w:rPr>
                <w:b/>
                <w:bCs/>
              </w:rPr>
              <w:t>Тезис</w:t>
            </w:r>
          </w:p>
        </w:tc>
        <w:tc>
          <w:tcPr>
            <w:tcW w:w="16436"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620"/>
              <w:jc w:val="both"/>
            </w:pPr>
            <w:r>
              <w:rPr>
                <w:b/>
                <w:bCs/>
                <w:color w:val="00B050"/>
              </w:rPr>
              <w:t xml:space="preserve">Я считаю, что </w:t>
            </w:r>
            <w:r>
              <w:rPr>
                <w:b/>
                <w:bCs/>
              </w:rPr>
              <w:t xml:space="preserve">не сбиться с жизненного курса человеку помогает сила духа и верность себе и своим принципам. Человек с сильным характером не сдастся, не опустит руки в трудной ситуации, а следование идеалам поможет ему тогда, когда перед ним окажется непростой выбор, такой человек достойно пройдёт все испытания. </w:t>
            </w:r>
            <w:r>
              <w:rPr>
                <w:b/>
                <w:bCs/>
                <w:color w:val="0070C0"/>
              </w:rPr>
              <w:t>(48 слов)</w:t>
            </w:r>
          </w:p>
        </w:tc>
      </w:tr>
      <w:tr w:rsidR="003854BF">
        <w:trPr>
          <w:trHeight w:hRule="exact" w:val="3520"/>
          <w:jc w:val="center"/>
        </w:trPr>
        <w:tc>
          <w:tcPr>
            <w:tcW w:w="200" w:type="dxa"/>
            <w:tcBorders>
              <w:top w:val="single" w:sz="4" w:space="0" w:color="auto"/>
              <w:left w:val="single" w:sz="4" w:space="0" w:color="auto"/>
              <w:bottom w:val="single" w:sz="4" w:space="0" w:color="auto"/>
            </w:tcBorders>
            <w:shd w:val="clear" w:color="auto" w:fill="D2DDEF"/>
          </w:tcPr>
          <w:p w:rsidR="003854BF" w:rsidRDefault="00B56C49">
            <w:pPr>
              <w:pStyle w:val="a6"/>
              <w:spacing w:before="200"/>
              <w:ind w:firstLine="140"/>
              <w:jc w:val="both"/>
              <w:rPr>
                <w:sz w:val="16"/>
                <w:szCs w:val="16"/>
              </w:rPr>
            </w:pPr>
            <w:proofErr w:type="spellStart"/>
            <w:r>
              <w:rPr>
                <w:rFonts w:ascii="Times New Roman" w:eastAsia="Times New Roman" w:hAnsi="Times New Roman" w:cs="Times New Roman"/>
                <w:i/>
                <w:iCs/>
                <w:sz w:val="16"/>
                <w:szCs w:val="16"/>
              </w:rPr>
              <w:t>i</w:t>
            </w:r>
            <w:proofErr w:type="spellEnd"/>
          </w:p>
        </w:tc>
        <w:tc>
          <w:tcPr>
            <w:tcW w:w="1960" w:type="dxa"/>
            <w:tcBorders>
              <w:top w:val="single" w:sz="4" w:space="0" w:color="auto"/>
              <w:bottom w:val="single" w:sz="4" w:space="0" w:color="auto"/>
            </w:tcBorders>
            <w:shd w:val="clear" w:color="auto" w:fill="D2DDEF"/>
          </w:tcPr>
          <w:p w:rsidR="003854BF" w:rsidRDefault="00B56C49">
            <w:pPr>
              <w:pStyle w:val="a6"/>
              <w:ind w:firstLine="0"/>
            </w:pPr>
            <w:r>
              <w:rPr>
                <w:b/>
                <w:bCs/>
              </w:rPr>
              <w:t>Аргумент = пример из литературы +</w:t>
            </w:r>
          </w:p>
          <w:p w:rsidR="003854BF" w:rsidRDefault="00B56C49">
            <w:pPr>
              <w:pStyle w:val="a6"/>
              <w:ind w:firstLine="0"/>
            </w:pPr>
            <w:proofErr w:type="spellStart"/>
            <w:r>
              <w:rPr>
                <w:b/>
                <w:bCs/>
                <w:color w:val="C00000"/>
              </w:rPr>
              <w:t>микровывод</w:t>
            </w:r>
            <w:proofErr w:type="spellEnd"/>
          </w:p>
        </w:tc>
        <w:tc>
          <w:tcPr>
            <w:tcW w:w="16436"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620"/>
              <w:jc w:val="both"/>
            </w:pPr>
            <w:r>
              <w:rPr>
                <w:b/>
                <w:bCs/>
                <w:color w:val="00B050"/>
              </w:rPr>
              <w:t xml:space="preserve">В правильности такой точки зрения убеждает художественная литература. Так, </w:t>
            </w:r>
            <w:r>
              <w:t xml:space="preserve">М. Шолохов в рассказе «Судьба человека» описывает храбрый поступок Андрея Соколова, который, будучи пленным, отказался пить за победу немецкого оружия. Он понимал, что такой отказ равен самоубийству, но не смог предать родину даже на словах. </w:t>
            </w:r>
            <w:r>
              <w:rPr>
                <w:b/>
                <w:bCs/>
                <w:color w:val="00B050"/>
              </w:rPr>
              <w:t xml:space="preserve">Этот эпизод наталкивает меня на следующую мысль: </w:t>
            </w:r>
            <w:r>
              <w:rPr>
                <w:color w:val="C00000"/>
              </w:rPr>
              <w:t xml:space="preserve">русский солдат обладал огромной силой духа, смелостью, он любил родину, готов был даже умереть, лишь бы не запятнать её честь. Такие люди не сбиваются с жизненного курса и не петляют в потёмках, не становятся предателями: они верны своим идеалам и могут опереться на них в трудную минуту. </w:t>
            </w:r>
            <w:r>
              <w:t xml:space="preserve">Поэтому после побега из плена герой, узнав, что его семья погибла, не опустил руки и нашёл в себе силы жить и помогать другим людям: герой приютил сироту и посвятил себя его воспитанию. </w:t>
            </w:r>
            <w:r>
              <w:rPr>
                <w:color w:val="C00000"/>
              </w:rPr>
              <w:t xml:space="preserve">М. Шолохов вновь описывает ситуацию, в которой слабый человек опустил бы руки, но Андрей Соколов прошел испытание горем с честью, потому что он обладает невероятно сильным характером. </w:t>
            </w:r>
            <w:r>
              <w:rPr>
                <w:b/>
                <w:bCs/>
                <w:color w:val="0070C0"/>
              </w:rPr>
              <w:t>(157 слов)</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3854BF">
      <w:pPr>
        <w:spacing w:after="959" w:line="1" w:lineRule="exact"/>
      </w:pPr>
    </w:p>
    <w:p w:rsidR="003854BF" w:rsidRDefault="003854BF">
      <w:pPr>
        <w:spacing w:line="1" w:lineRule="exact"/>
      </w:pPr>
    </w:p>
    <w:p w:rsidR="003854BF" w:rsidRDefault="00B56C49">
      <w:pPr>
        <w:jc w:val="right"/>
        <w:rPr>
          <w:sz w:val="2"/>
          <w:szCs w:val="2"/>
        </w:rPr>
      </w:pPr>
      <w:r>
        <w:br w:type="page"/>
      </w:r>
    </w:p>
    <w:p w:rsidR="003854BF" w:rsidRDefault="00B56C49">
      <w:pPr>
        <w:pStyle w:val="40"/>
        <w:keepNext/>
        <w:keepLines/>
        <w:pBdr>
          <w:top w:val="single" w:sz="4" w:space="0" w:color="auto"/>
          <w:left w:val="single" w:sz="4" w:space="0" w:color="auto"/>
          <w:bottom w:val="single" w:sz="4" w:space="0" w:color="auto"/>
          <w:right w:val="single" w:sz="4" w:space="0" w:color="auto"/>
        </w:pBdr>
        <w:spacing w:after="240"/>
      </w:pPr>
      <w:bookmarkStart w:id="447" w:name="bookmark453"/>
      <w:bookmarkStart w:id="448" w:name="bookmark454"/>
      <w:bookmarkStart w:id="449" w:name="bookmark455"/>
      <w:r>
        <w:rPr>
          <w:color w:val="1C5C5E"/>
        </w:rPr>
        <w:lastRenderedPageBreak/>
        <w:t>(108) Почему события Великой Отечественной войны нельзя забывать?</w:t>
      </w:r>
      <w:bookmarkEnd w:id="447"/>
      <w:bookmarkEnd w:id="448"/>
      <w:bookmarkEnd w:id="449"/>
    </w:p>
    <w:tbl>
      <w:tblPr>
        <w:tblOverlap w:val="never"/>
        <w:tblW w:w="18712" w:type="dxa"/>
        <w:jc w:val="center"/>
        <w:tblLayout w:type="fixed"/>
        <w:tblCellMar>
          <w:left w:w="10" w:type="dxa"/>
          <w:right w:w="10" w:type="dxa"/>
        </w:tblCellMar>
        <w:tblLook w:val="0000"/>
      </w:tblPr>
      <w:tblGrid>
        <w:gridCol w:w="200"/>
        <w:gridCol w:w="1960"/>
        <w:gridCol w:w="16552"/>
      </w:tblGrid>
      <w:tr w:rsidR="003854BF" w:rsidTr="00715992">
        <w:trPr>
          <w:trHeight w:hRule="exact" w:val="1836"/>
          <w:jc w:val="center"/>
        </w:trPr>
        <w:tc>
          <w:tcPr>
            <w:tcW w:w="200" w:type="dxa"/>
            <w:tcBorders>
              <w:top w:val="single" w:sz="4" w:space="0" w:color="auto"/>
              <w:left w:val="single" w:sz="4" w:space="0" w:color="auto"/>
            </w:tcBorders>
            <w:shd w:val="clear" w:color="auto" w:fill="E9EEF7"/>
          </w:tcPr>
          <w:p w:rsidR="003854BF" w:rsidRDefault="003854BF">
            <w:pPr>
              <w:rPr>
                <w:sz w:val="10"/>
                <w:szCs w:val="10"/>
              </w:rPr>
            </w:pPr>
          </w:p>
        </w:tc>
        <w:tc>
          <w:tcPr>
            <w:tcW w:w="1960" w:type="dxa"/>
            <w:tcBorders>
              <w:top w:val="single" w:sz="4" w:space="0" w:color="auto"/>
            </w:tcBorders>
            <w:shd w:val="clear" w:color="auto" w:fill="E9EEF7"/>
          </w:tcPr>
          <w:p w:rsidR="003854BF" w:rsidRDefault="00B56C49">
            <w:pPr>
              <w:pStyle w:val="a6"/>
              <w:ind w:firstLine="0"/>
            </w:pPr>
            <w:r>
              <w:rPr>
                <w:b/>
                <w:bCs/>
              </w:rPr>
              <w:t>Тезис</w:t>
            </w:r>
          </w:p>
        </w:tc>
        <w:tc>
          <w:tcPr>
            <w:tcW w:w="16552" w:type="dxa"/>
            <w:tcBorders>
              <w:top w:val="single" w:sz="4" w:space="0" w:color="auto"/>
              <w:left w:val="single" w:sz="4" w:space="0" w:color="auto"/>
              <w:right w:val="single" w:sz="4" w:space="0" w:color="auto"/>
            </w:tcBorders>
            <w:shd w:val="clear" w:color="auto" w:fill="E9EEF7"/>
            <w:vAlign w:val="bottom"/>
          </w:tcPr>
          <w:p w:rsidR="003854BF" w:rsidRDefault="00B56C49">
            <w:pPr>
              <w:pStyle w:val="a6"/>
              <w:ind w:left="140" w:firstLine="620"/>
              <w:jc w:val="both"/>
            </w:pPr>
            <w:r>
              <w:rPr>
                <w:b/>
                <w:bCs/>
                <w:color w:val="00B050"/>
              </w:rPr>
              <w:t xml:space="preserve">Я считаю, что </w:t>
            </w:r>
            <w:r>
              <w:rPr>
                <w:b/>
                <w:bCs/>
              </w:rPr>
              <w:t xml:space="preserve">важно помнить о подвигах, совершенных во время ВОВ, потому что осознание того, через что людям пришлось пройти, позволяет нам гордиться нашим народом и страной. Нельзя забывать о том, что предки воевали и совершали героические поступки ради нашего будущего, ради мирного неба над нашими головами. Память о славном прошлом страны - это дань уважения, которую мы обязаны платить. Кроме того, память о том, какой ценой досталась победа, не позволяет людям развязать новую войну. </w:t>
            </w:r>
            <w:r>
              <w:rPr>
                <w:b/>
                <w:bCs/>
                <w:color w:val="0070C0"/>
              </w:rPr>
              <w:t>(74 слова)</w:t>
            </w:r>
          </w:p>
        </w:tc>
      </w:tr>
      <w:tr w:rsidR="003854BF" w:rsidTr="00715992">
        <w:trPr>
          <w:trHeight w:hRule="exact" w:val="3524"/>
          <w:jc w:val="center"/>
        </w:trPr>
        <w:tc>
          <w:tcPr>
            <w:tcW w:w="200" w:type="dxa"/>
            <w:tcBorders>
              <w:top w:val="single" w:sz="4" w:space="0" w:color="auto"/>
              <w:left w:val="single" w:sz="4" w:space="0" w:color="auto"/>
              <w:bottom w:val="single" w:sz="4" w:space="0" w:color="auto"/>
            </w:tcBorders>
            <w:shd w:val="clear" w:color="auto" w:fill="D2DDEF"/>
          </w:tcPr>
          <w:p w:rsidR="003854BF" w:rsidRDefault="003854BF">
            <w:pPr>
              <w:rPr>
                <w:sz w:val="10"/>
                <w:szCs w:val="10"/>
              </w:rPr>
            </w:pPr>
          </w:p>
        </w:tc>
        <w:tc>
          <w:tcPr>
            <w:tcW w:w="1960" w:type="dxa"/>
            <w:tcBorders>
              <w:top w:val="single" w:sz="4" w:space="0" w:color="auto"/>
              <w:bottom w:val="single" w:sz="4" w:space="0" w:color="auto"/>
            </w:tcBorders>
            <w:shd w:val="clear" w:color="auto" w:fill="D2DDEF"/>
          </w:tcPr>
          <w:p w:rsidR="003854BF" w:rsidRDefault="00B56C49">
            <w:pPr>
              <w:pStyle w:val="a6"/>
              <w:ind w:firstLine="0"/>
            </w:pPr>
            <w:proofErr w:type="gramStart"/>
            <w:r>
              <w:rPr>
                <w:b/>
                <w:bCs/>
              </w:rPr>
              <w:t>Аргумент пример + пояснение к нему)</w:t>
            </w:r>
            <w:proofErr w:type="gramEnd"/>
          </w:p>
        </w:tc>
        <w:tc>
          <w:tcPr>
            <w:tcW w:w="16552"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ind w:left="140" w:firstLine="620"/>
              <w:jc w:val="both"/>
            </w:pPr>
            <w:r>
              <w:rPr>
                <w:b/>
                <w:bCs/>
                <w:color w:val="00B050"/>
              </w:rPr>
              <w:t xml:space="preserve">Многие авторы-классики обращались к теме Великой Отечественной войны. Так, </w:t>
            </w:r>
            <w:r>
              <w:t xml:space="preserve">М. Шолохов в рассказе «Судьба человека» описывает жизнь Андрея Соколова, который до войны был рядовым гражданином, но как только Отчизна оказалась в беде, он отправился на фронт. Ненависть к захватчику и любовь к стране, которую хотелось сохранить, уберечь, направляли Андрея Соколова, когда он оставил семью в тылу и отправился на передовую бить врага. В боях и в плену он проявил стойкость, мужество, преданность стране. </w:t>
            </w:r>
            <w:r>
              <w:rPr>
                <w:b/>
                <w:bCs/>
                <w:color w:val="00B050"/>
              </w:rPr>
              <w:t xml:space="preserve">Этот рассказ наталкивает меня на следующие размышления: </w:t>
            </w:r>
            <w:r>
              <w:rPr>
                <w:color w:val="C00000"/>
              </w:rPr>
              <w:t xml:space="preserve">русские солдаты обладали огромной силой духа, смелостью, они любили родину, готовы были даже умереть, лишь бы не запятнать её честь. Такие люди и выиграли войну: они не были готовы идти на сделку с врагом и лицемерить. Патриотизм придавал им сил перед лицом смерти. Помнить об этом нужно, чтобы понимать, какой ценой досталось нам то, что мы имеем сейчас. Мир, свобода и безопасность - это наследие наших предков, мы должны сохранить его. </w:t>
            </w:r>
            <w:r>
              <w:rPr>
                <w:b/>
                <w:bCs/>
                <w:color w:val="0070C0"/>
              </w:rPr>
              <w:t>(117 слов)</w:t>
            </w:r>
          </w:p>
        </w:tc>
      </w:tr>
    </w:tbl>
    <w:p w:rsidR="003854BF" w:rsidRDefault="00B56C49">
      <w:pPr>
        <w:pStyle w:val="a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B56C49">
      <w:pPr>
        <w:pStyle w:val="30"/>
        <w:keepNext/>
        <w:keepLines/>
        <w:spacing w:after="300"/>
      </w:pPr>
      <w:bookmarkStart w:id="450" w:name="bookmark456"/>
      <w:bookmarkStart w:id="451" w:name="bookmark457"/>
      <w:bookmarkStart w:id="452" w:name="bookmark458"/>
      <w:r>
        <w:t>А.П. Чехов «Скрипка Ротшильда»</w:t>
      </w:r>
      <w:bookmarkEnd w:id="450"/>
      <w:bookmarkEnd w:id="451"/>
      <w:bookmarkEnd w:id="452"/>
    </w:p>
    <w:p w:rsidR="003854BF" w:rsidRDefault="00B56C49">
      <w:pPr>
        <w:pStyle w:val="70"/>
        <w:keepNext/>
        <w:keepLines/>
        <w:ind w:firstLine="700"/>
      </w:pPr>
      <w:bookmarkStart w:id="453" w:name="bookmark459"/>
      <w:bookmarkStart w:id="454" w:name="bookmark460"/>
      <w:bookmarkStart w:id="455" w:name="bookmark461"/>
      <w:r>
        <w:t>Важные детали:</w:t>
      </w:r>
      <w:bookmarkEnd w:id="453"/>
      <w:bookmarkEnd w:id="454"/>
      <w:bookmarkEnd w:id="455"/>
    </w:p>
    <w:p w:rsidR="003854BF" w:rsidRDefault="00B56C49">
      <w:pPr>
        <w:pStyle w:val="20"/>
        <w:numPr>
          <w:ilvl w:val="0"/>
          <w:numId w:val="36"/>
        </w:numPr>
        <w:tabs>
          <w:tab w:val="left" w:pos="2416"/>
        </w:tabs>
        <w:ind w:left="2140"/>
        <w:rPr>
          <w:sz w:val="28"/>
          <w:szCs w:val="28"/>
        </w:rPr>
      </w:pPr>
      <w:bookmarkStart w:id="456" w:name="bookmark462"/>
      <w:bookmarkEnd w:id="456"/>
      <w:r>
        <w:rPr>
          <w:sz w:val="28"/>
          <w:szCs w:val="28"/>
        </w:rPr>
        <w:t>постоянные мысли об «убытках» и экономия (вода вместо чая), циниз</w:t>
      </w:r>
      <w:proofErr w:type="gramStart"/>
      <w:r>
        <w:rPr>
          <w:sz w:val="28"/>
          <w:szCs w:val="28"/>
        </w:rPr>
        <w:t>м(</w:t>
      </w:r>
      <w:proofErr w:type="gramEnd"/>
      <w:r>
        <w:rPr>
          <w:sz w:val="28"/>
          <w:szCs w:val="28"/>
        </w:rPr>
        <w:t>снятие мерок для гроба с живого человека)</w:t>
      </w:r>
    </w:p>
    <w:p w:rsidR="003854BF" w:rsidRDefault="00B56C49">
      <w:pPr>
        <w:pStyle w:val="20"/>
        <w:numPr>
          <w:ilvl w:val="0"/>
          <w:numId w:val="36"/>
        </w:numPr>
        <w:tabs>
          <w:tab w:val="left" w:pos="2416"/>
        </w:tabs>
        <w:ind w:left="700" w:firstLine="1440"/>
        <w:rPr>
          <w:sz w:val="28"/>
          <w:szCs w:val="28"/>
        </w:rPr>
      </w:pPr>
      <w:bookmarkStart w:id="457" w:name="bookmark463"/>
      <w:bookmarkEnd w:id="457"/>
      <w:r>
        <w:rPr>
          <w:sz w:val="28"/>
          <w:szCs w:val="28"/>
        </w:rPr>
        <w:t>радостное лицо жены Якова перед смертью (!)</w:t>
      </w:r>
    </w:p>
    <w:p w:rsidR="003854BF" w:rsidRDefault="00B56C49">
      <w:pPr>
        <w:pStyle w:val="20"/>
        <w:numPr>
          <w:ilvl w:val="0"/>
          <w:numId w:val="36"/>
        </w:numPr>
        <w:tabs>
          <w:tab w:val="left" w:pos="2416"/>
        </w:tabs>
        <w:spacing w:after="40"/>
        <w:ind w:left="700" w:firstLine="1440"/>
        <w:rPr>
          <w:sz w:val="28"/>
          <w:szCs w:val="28"/>
        </w:rPr>
      </w:pPr>
      <w:bookmarkStart w:id="458" w:name="bookmark464"/>
      <w:bookmarkEnd w:id="458"/>
      <w:r>
        <w:rPr>
          <w:sz w:val="28"/>
          <w:szCs w:val="28"/>
        </w:rPr>
        <w:t>равнодушие, цинизм доктора</w:t>
      </w:r>
    </w:p>
    <w:p w:rsidR="003854BF" w:rsidRDefault="00B56C49">
      <w:pPr>
        <w:pStyle w:val="20"/>
        <w:numPr>
          <w:ilvl w:val="0"/>
          <w:numId w:val="36"/>
        </w:numPr>
        <w:tabs>
          <w:tab w:val="left" w:pos="2407"/>
        </w:tabs>
        <w:spacing w:after="300"/>
        <w:ind w:left="700" w:firstLine="1440"/>
        <w:rPr>
          <w:sz w:val="28"/>
          <w:szCs w:val="28"/>
        </w:rPr>
      </w:pPr>
      <w:bookmarkStart w:id="459" w:name="bookmark465"/>
      <w:bookmarkEnd w:id="459"/>
      <w:proofErr w:type="gramStart"/>
      <w:r>
        <w:rPr>
          <w:sz w:val="28"/>
          <w:szCs w:val="28"/>
        </w:rPr>
        <w:t>отношение героя к Ротшильду (Оно меняется в течение рассказа, показывает, как преображается герой: от слепой ненависти к принятию, человеческому отношению.</w:t>
      </w:r>
      <w:proofErr w:type="gramEnd"/>
      <w:r>
        <w:rPr>
          <w:sz w:val="28"/>
          <w:szCs w:val="28"/>
        </w:rPr>
        <w:t xml:space="preserve"> </w:t>
      </w:r>
      <w:proofErr w:type="gramStart"/>
      <w:r>
        <w:rPr>
          <w:sz w:val="28"/>
          <w:szCs w:val="28"/>
        </w:rPr>
        <w:t>Яков оставляет Ротшильду самое дорогое - свою скрипку)</w:t>
      </w:r>
      <w:proofErr w:type="gramEnd"/>
    </w:p>
    <w:p w:rsidR="003854BF" w:rsidRDefault="00B56C49">
      <w:pPr>
        <w:pStyle w:val="70"/>
        <w:keepNext/>
        <w:keepLines/>
        <w:ind w:firstLine="700"/>
      </w:pPr>
      <w:bookmarkStart w:id="460" w:name="bookmark466"/>
      <w:bookmarkStart w:id="461" w:name="bookmark467"/>
      <w:bookmarkStart w:id="462" w:name="bookmark468"/>
      <w:r>
        <w:t>Идеи произведения:</w:t>
      </w:r>
      <w:bookmarkEnd w:id="460"/>
      <w:bookmarkEnd w:id="461"/>
      <w:bookmarkEnd w:id="462"/>
    </w:p>
    <w:p w:rsidR="003854BF" w:rsidRDefault="00B56C49">
      <w:pPr>
        <w:pStyle w:val="20"/>
        <w:ind w:left="2140"/>
        <w:rPr>
          <w:sz w:val="28"/>
          <w:szCs w:val="28"/>
        </w:rPr>
      </w:pPr>
      <w:r>
        <w:rPr>
          <w:sz w:val="28"/>
          <w:szCs w:val="28"/>
        </w:rPr>
        <w:t>Смерть близкого человека заставляет героя переосмыслить жизнь.</w:t>
      </w:r>
    </w:p>
    <w:p w:rsidR="003854BF" w:rsidRDefault="00B56C49">
      <w:pPr>
        <w:pStyle w:val="20"/>
        <w:ind w:left="700" w:firstLine="1440"/>
        <w:rPr>
          <w:sz w:val="28"/>
          <w:szCs w:val="28"/>
        </w:rPr>
      </w:pPr>
      <w:r>
        <w:rPr>
          <w:sz w:val="28"/>
          <w:szCs w:val="28"/>
        </w:rPr>
        <w:lastRenderedPageBreak/>
        <w:t xml:space="preserve">Отсутствие разговора с собой может стать причиной деградации, человек погружается в быт, становится мелочным, не думает о смысле жизни, </w:t>
      </w:r>
      <w:proofErr w:type="gramStart"/>
      <w:r>
        <w:rPr>
          <w:sz w:val="28"/>
          <w:szCs w:val="28"/>
        </w:rPr>
        <w:t>о</w:t>
      </w:r>
      <w:proofErr w:type="gramEnd"/>
      <w:r>
        <w:rPr>
          <w:sz w:val="28"/>
          <w:szCs w:val="28"/>
        </w:rPr>
        <w:t xml:space="preserve"> вечном. Человек суетой заглушает голос своей души.</w:t>
      </w:r>
    </w:p>
    <w:p w:rsidR="003854BF" w:rsidRDefault="00B56C49">
      <w:pPr>
        <w:pStyle w:val="20"/>
        <w:spacing w:after="500"/>
        <w:ind w:left="2140"/>
        <w:rPr>
          <w:sz w:val="28"/>
          <w:szCs w:val="28"/>
        </w:rPr>
      </w:pPr>
      <w:r>
        <w:rPr>
          <w:sz w:val="28"/>
          <w:szCs w:val="28"/>
        </w:rPr>
        <w:t>Искусство, память о себе, оставленная на земле - смысл жизни.</w:t>
      </w:r>
    </w:p>
    <w:p w:rsidR="003854BF" w:rsidRDefault="00B56C49">
      <w:pPr>
        <w:pStyle w:val="50"/>
        <w:keepNext/>
        <w:keepLines/>
        <w:spacing w:line="221" w:lineRule="auto"/>
        <w:ind w:firstLine="900"/>
      </w:pPr>
      <w:bookmarkStart w:id="463" w:name="bookmark469"/>
      <w:bookmarkStart w:id="464" w:name="bookmark470"/>
      <w:bookmarkStart w:id="465" w:name="bookmark471"/>
      <w:r>
        <w:t>Примеры тем ИС:</w:t>
      </w:r>
      <w:bookmarkEnd w:id="463"/>
      <w:bookmarkEnd w:id="464"/>
      <w:bookmarkEnd w:id="465"/>
    </w:p>
    <w:p w:rsidR="003854BF" w:rsidRDefault="00B56C49">
      <w:pPr>
        <w:pStyle w:val="20"/>
        <w:spacing w:line="252" w:lineRule="auto"/>
        <w:ind w:firstLine="900"/>
        <w:rPr>
          <w:sz w:val="28"/>
          <w:szCs w:val="28"/>
        </w:rPr>
      </w:pPr>
      <w:r>
        <w:rPr>
          <w:sz w:val="28"/>
          <w:szCs w:val="28"/>
        </w:rPr>
        <w:t>506.Чем опасно равнодушие?</w:t>
      </w:r>
    </w:p>
    <w:p w:rsidR="003854BF" w:rsidRDefault="00B56C49">
      <w:pPr>
        <w:pStyle w:val="20"/>
        <w:spacing w:line="252" w:lineRule="auto"/>
        <w:ind w:firstLine="900"/>
        <w:rPr>
          <w:sz w:val="28"/>
          <w:szCs w:val="28"/>
        </w:rPr>
      </w:pPr>
      <w:r>
        <w:rPr>
          <w:sz w:val="28"/>
          <w:szCs w:val="28"/>
        </w:rPr>
        <w:t>208. Равнодушие - вина человека или его беда?</w:t>
      </w:r>
    </w:p>
    <w:p w:rsidR="003854BF" w:rsidRDefault="00B56C49">
      <w:pPr>
        <w:pStyle w:val="20"/>
        <w:spacing w:line="252" w:lineRule="auto"/>
        <w:ind w:firstLine="900"/>
        <w:rPr>
          <w:sz w:val="28"/>
          <w:szCs w:val="28"/>
        </w:rPr>
      </w:pPr>
      <w:r>
        <w:rPr>
          <w:sz w:val="28"/>
          <w:szCs w:val="28"/>
        </w:rPr>
        <w:t>111.Что мешает человеку быть счастливым?</w:t>
      </w:r>
    </w:p>
    <w:p w:rsidR="003854BF" w:rsidRDefault="00B56C49">
      <w:pPr>
        <w:pStyle w:val="20"/>
        <w:spacing w:line="252" w:lineRule="auto"/>
        <w:ind w:firstLine="900"/>
        <w:rPr>
          <w:sz w:val="28"/>
          <w:szCs w:val="28"/>
        </w:rPr>
      </w:pPr>
      <w:r>
        <w:rPr>
          <w:sz w:val="28"/>
          <w:szCs w:val="28"/>
        </w:rPr>
        <w:t>503</w:t>
      </w:r>
      <w:proofErr w:type="gramStart"/>
      <w:r>
        <w:rPr>
          <w:sz w:val="28"/>
          <w:szCs w:val="28"/>
        </w:rPr>
        <w:t xml:space="preserve"> Я</w:t>
      </w:r>
      <w:proofErr w:type="gramEnd"/>
      <w:r>
        <w:rPr>
          <w:sz w:val="28"/>
          <w:szCs w:val="28"/>
        </w:rPr>
        <w:t>вляется ли богатство необходимым условием счастья?</w:t>
      </w:r>
    </w:p>
    <w:p w:rsidR="003854BF" w:rsidRDefault="00B56C49">
      <w:pPr>
        <w:pStyle w:val="20"/>
        <w:spacing w:line="252" w:lineRule="auto"/>
        <w:ind w:left="900"/>
        <w:rPr>
          <w:sz w:val="28"/>
          <w:szCs w:val="28"/>
        </w:rPr>
      </w:pPr>
      <w:r>
        <w:rPr>
          <w:sz w:val="28"/>
          <w:szCs w:val="28"/>
        </w:rPr>
        <w:t xml:space="preserve">303. Какие жизненные принципы и правила Вы бы постарались сохранить </w:t>
      </w:r>
      <w:proofErr w:type="gramStart"/>
      <w:r>
        <w:rPr>
          <w:sz w:val="28"/>
          <w:szCs w:val="28"/>
        </w:rPr>
        <w:t>неизменными</w:t>
      </w:r>
      <w:proofErr w:type="gramEnd"/>
      <w:r>
        <w:rPr>
          <w:sz w:val="28"/>
          <w:szCs w:val="28"/>
        </w:rPr>
        <w:t xml:space="preserve"> при любых обстоятельствах?</w:t>
      </w:r>
    </w:p>
    <w:p w:rsidR="003854BF" w:rsidRDefault="00B56C49">
      <w:pPr>
        <w:pStyle w:val="20"/>
        <w:spacing w:line="252" w:lineRule="auto"/>
        <w:ind w:firstLine="900"/>
        <w:rPr>
          <w:sz w:val="28"/>
          <w:szCs w:val="28"/>
        </w:rPr>
      </w:pPr>
      <w:r>
        <w:rPr>
          <w:sz w:val="28"/>
          <w:szCs w:val="28"/>
        </w:rPr>
        <w:t>208. Всякая ли мечта достойна человека?</w:t>
      </w:r>
    </w:p>
    <w:p w:rsidR="003854BF" w:rsidRDefault="00B56C49">
      <w:pPr>
        <w:pStyle w:val="20"/>
        <w:numPr>
          <w:ilvl w:val="0"/>
          <w:numId w:val="49"/>
        </w:numPr>
        <w:tabs>
          <w:tab w:val="left" w:pos="1602"/>
        </w:tabs>
        <w:spacing w:line="252" w:lineRule="auto"/>
        <w:ind w:firstLine="900"/>
        <w:rPr>
          <w:sz w:val="28"/>
          <w:szCs w:val="28"/>
        </w:rPr>
      </w:pPr>
      <w:bookmarkStart w:id="466" w:name="bookmark472"/>
      <w:bookmarkEnd w:id="466"/>
      <w:r>
        <w:rPr>
          <w:sz w:val="28"/>
          <w:szCs w:val="28"/>
        </w:rPr>
        <w:t>Нужно ли думать о своих ошибках, даже если это причиняет боль?</w:t>
      </w:r>
    </w:p>
    <w:p w:rsidR="003854BF" w:rsidRDefault="00B56C49">
      <w:pPr>
        <w:pStyle w:val="20"/>
        <w:numPr>
          <w:ilvl w:val="0"/>
          <w:numId w:val="49"/>
        </w:numPr>
        <w:tabs>
          <w:tab w:val="left" w:pos="1602"/>
        </w:tabs>
        <w:spacing w:after="300" w:line="252" w:lineRule="auto"/>
        <w:ind w:firstLine="900"/>
        <w:rPr>
          <w:sz w:val="28"/>
          <w:szCs w:val="28"/>
        </w:rPr>
      </w:pPr>
      <w:bookmarkStart w:id="467" w:name="bookmark473"/>
      <w:bookmarkEnd w:id="467"/>
      <w:r>
        <w:rPr>
          <w:sz w:val="28"/>
          <w:szCs w:val="28"/>
        </w:rPr>
        <w:t>Какое искусство называют настоящим?</w:t>
      </w:r>
    </w:p>
    <w:p w:rsidR="003854BF" w:rsidRDefault="00B56C49">
      <w:pPr>
        <w:pStyle w:val="30"/>
        <w:keepNext/>
        <w:keepLines/>
        <w:spacing w:after="196"/>
      </w:pPr>
      <w:bookmarkStart w:id="468" w:name="bookmark474"/>
      <w:bookmarkStart w:id="469" w:name="bookmark475"/>
      <w:bookmarkStart w:id="470" w:name="bookmark476"/>
      <w:r>
        <w:t>А.П. Чехов «Скрипка Ротшильда»: цитаты из рассказа</w:t>
      </w:r>
      <w:bookmarkEnd w:id="468"/>
      <w:bookmarkEnd w:id="469"/>
      <w:bookmarkEnd w:id="470"/>
    </w:p>
    <w:p w:rsidR="003854BF" w:rsidRDefault="00B56C49">
      <w:pPr>
        <w:pStyle w:val="20"/>
        <w:pBdr>
          <w:top w:val="single" w:sz="4" w:space="4" w:color="FFF2CD"/>
          <w:left w:val="single" w:sz="4" w:space="0" w:color="FFF2CD"/>
          <w:bottom w:val="single" w:sz="4" w:space="0" w:color="FFF2CD"/>
          <w:right w:val="single" w:sz="4" w:space="0" w:color="FFF2CD"/>
        </w:pBdr>
        <w:shd w:val="clear" w:color="auto" w:fill="FFF2CD"/>
        <w:spacing w:after="280"/>
        <w:ind w:firstLine="900"/>
        <w:rPr>
          <w:sz w:val="28"/>
          <w:szCs w:val="28"/>
        </w:rPr>
      </w:pPr>
      <w:r>
        <w:rPr>
          <w:sz w:val="28"/>
          <w:szCs w:val="28"/>
        </w:rPr>
        <w:t>Яков никогда не бывал в хорошем расположении духа, так как ему постоянно приходилось терпеть страшные убытки.</w:t>
      </w:r>
    </w:p>
    <w:p w:rsidR="003854BF" w:rsidRDefault="00B56C49">
      <w:pPr>
        <w:pStyle w:val="20"/>
        <w:pBdr>
          <w:top w:val="single" w:sz="4" w:space="0" w:color="FFF2CD"/>
          <w:left w:val="single" w:sz="4" w:space="0" w:color="FFF2CD"/>
          <w:bottom w:val="single" w:sz="4" w:space="0" w:color="FFF2CD"/>
          <w:right w:val="single" w:sz="4" w:space="0" w:color="FFF2CD"/>
        </w:pBdr>
        <w:shd w:val="clear" w:color="auto" w:fill="FFF2CD"/>
        <w:spacing w:after="196"/>
        <w:ind w:left="900" w:firstLine="20"/>
        <w:rPr>
          <w:sz w:val="28"/>
          <w:szCs w:val="28"/>
        </w:rPr>
      </w:pPr>
      <w:r>
        <w:rPr>
          <w:sz w:val="28"/>
          <w:szCs w:val="28"/>
        </w:rPr>
        <w:t>Он недоумевал, как это вышло так, что за последние сорок или пятьдесят лет своей жизни он ни разу не был на реке, а если, может, и был, то не обратил на нее внимания?</w:t>
      </w:r>
    </w:p>
    <w:p w:rsidR="003854BF" w:rsidRDefault="00B56C49">
      <w:pPr>
        <w:pStyle w:val="20"/>
        <w:pBdr>
          <w:top w:val="single" w:sz="4" w:space="4" w:color="FFF2CD"/>
          <w:left w:val="single" w:sz="4" w:space="0" w:color="FFF2CD"/>
          <w:bottom w:val="single" w:sz="4" w:space="0" w:color="FFF2CD"/>
          <w:right w:val="single" w:sz="4" w:space="0" w:color="FFF2CD"/>
        </w:pBdr>
        <w:shd w:val="clear" w:color="auto" w:fill="FFF2CD"/>
        <w:spacing w:after="280"/>
        <w:ind w:left="900" w:firstLine="20"/>
        <w:rPr>
          <w:sz w:val="28"/>
          <w:szCs w:val="28"/>
        </w:rPr>
      </w:pPr>
      <w:r>
        <w:rPr>
          <w:sz w:val="28"/>
          <w:szCs w:val="28"/>
        </w:rPr>
        <w:t xml:space="preserve">...жизнь прошла без пользы, без всякого удовольствия, пропала зря, ни за понюшку табаку; впереди уже ничего не осталось, а посмотришь назад — там ничего, кроме убытков, и таких страшных, что даже озноб берет &lt;...&gt; Зачем люди делают всегда именно не то, что нужно? Зачем Яков всю свою жизнь бранился, рычал, бросался с кулаками, обижал свою жену и, спрашивается, для какой надобности давеча напугал и оскорбил </w:t>
      </w:r>
      <w:proofErr w:type="spellStart"/>
      <w:r>
        <w:rPr>
          <w:sz w:val="28"/>
          <w:szCs w:val="28"/>
        </w:rPr>
        <w:t>жида</w:t>
      </w:r>
      <w:proofErr w:type="spellEnd"/>
      <w:r>
        <w:rPr>
          <w:sz w:val="28"/>
          <w:szCs w:val="28"/>
        </w:rPr>
        <w:t xml:space="preserve">? Зачем вообще люди мешают жить друг другу? Ведь от </w:t>
      </w:r>
      <w:proofErr w:type="gramStart"/>
      <w:r>
        <w:rPr>
          <w:sz w:val="28"/>
          <w:szCs w:val="28"/>
        </w:rPr>
        <w:t>этого</w:t>
      </w:r>
      <w:proofErr w:type="gramEnd"/>
      <w:r>
        <w:rPr>
          <w:sz w:val="28"/>
          <w:szCs w:val="28"/>
        </w:rPr>
        <w:t xml:space="preserve"> какие убытки! Какие страшные убытки! Если бы не было ненависти и злобы, люди имели бы друг от друга громадную пользу.</w:t>
      </w:r>
    </w:p>
    <w:p w:rsidR="003854BF" w:rsidRDefault="00B56C49">
      <w:pPr>
        <w:pStyle w:val="20"/>
        <w:pBdr>
          <w:top w:val="single" w:sz="4" w:space="4" w:color="FFF2CD"/>
          <w:left w:val="single" w:sz="4" w:space="0" w:color="FFF2CD"/>
          <w:bottom w:val="single" w:sz="4" w:space="0" w:color="FFF2CD"/>
          <w:right w:val="single" w:sz="4" w:space="0" w:color="FFF2CD"/>
        </w:pBdr>
        <w:shd w:val="clear" w:color="auto" w:fill="FFF2CD"/>
        <w:spacing w:after="280"/>
        <w:ind w:left="900" w:firstLine="20"/>
        <w:rPr>
          <w:sz w:val="28"/>
          <w:szCs w:val="28"/>
        </w:rPr>
      </w:pPr>
      <w:r>
        <w:rPr>
          <w:sz w:val="28"/>
          <w:szCs w:val="28"/>
        </w:rPr>
        <w:t>Думая о пропащей, убыточной жизни, он заиграл, сам не зная что, но вышло жалобно и трогательно, и слезы потекли у него по щекам. И чем крепче он думал, тем печальнее пела скрипка.</w:t>
      </w:r>
    </w:p>
    <w:p w:rsidR="003854BF" w:rsidRDefault="00B56C49">
      <w:pPr>
        <w:pStyle w:val="20"/>
        <w:pBdr>
          <w:top w:val="single" w:sz="4" w:space="4" w:color="FFF2CD"/>
          <w:left w:val="single" w:sz="4" w:space="0" w:color="FFF2CD"/>
          <w:bottom w:val="single" w:sz="4" w:space="0" w:color="FFF2CD"/>
          <w:right w:val="single" w:sz="4" w:space="0" w:color="FFF2CD"/>
        </w:pBdr>
        <w:shd w:val="clear" w:color="auto" w:fill="FFF2CD"/>
        <w:spacing w:after="280"/>
        <w:ind w:left="900" w:firstLine="20"/>
        <w:rPr>
          <w:sz w:val="28"/>
          <w:szCs w:val="28"/>
        </w:rPr>
      </w:pPr>
      <w:r>
        <w:rPr>
          <w:sz w:val="28"/>
          <w:szCs w:val="28"/>
        </w:rPr>
        <w:t xml:space="preserve">И опять заиграл, и слезы брызнули из глаз на скрипку. Ротшильд внимательно слушал, ставши к нему боком и скрестив на груди руки. </w:t>
      </w:r>
      <w:r>
        <w:rPr>
          <w:sz w:val="28"/>
          <w:szCs w:val="28"/>
        </w:rPr>
        <w:lastRenderedPageBreak/>
        <w:t xml:space="preserve">Испуганное, недоумевающее выражение на его лице мало-помалу сменилось </w:t>
      </w:r>
      <w:proofErr w:type="gramStart"/>
      <w:r>
        <w:rPr>
          <w:sz w:val="28"/>
          <w:szCs w:val="28"/>
        </w:rPr>
        <w:t>скорбным</w:t>
      </w:r>
      <w:proofErr w:type="gramEnd"/>
      <w:r>
        <w:rPr>
          <w:sz w:val="28"/>
          <w:szCs w:val="28"/>
        </w:rPr>
        <w:t xml:space="preserve"> и страдальческим, он закатил глаза, как бы испытывая мучительный восторг, и проговорил: «</w:t>
      </w:r>
      <w:proofErr w:type="spellStart"/>
      <w:r>
        <w:rPr>
          <w:sz w:val="28"/>
          <w:szCs w:val="28"/>
        </w:rPr>
        <w:t>Ваххх</w:t>
      </w:r>
      <w:proofErr w:type="spellEnd"/>
      <w:r>
        <w:rPr>
          <w:sz w:val="28"/>
          <w:szCs w:val="28"/>
        </w:rPr>
        <w:t>!..» И слезы медленно потекли у него по щекам и закапали на зеленый сюртук.</w:t>
      </w:r>
      <w:r>
        <w:br w:type="page"/>
      </w:r>
    </w:p>
    <w:p w:rsidR="003854BF" w:rsidRDefault="00B56C49">
      <w:pPr>
        <w:pStyle w:val="40"/>
        <w:keepNext/>
        <w:keepLines/>
        <w:spacing w:after="420"/>
      </w:pPr>
      <w:bookmarkStart w:id="471" w:name="bookmark477"/>
      <w:bookmarkStart w:id="472" w:name="bookmark478"/>
      <w:bookmarkStart w:id="473" w:name="bookmark479"/>
      <w:r>
        <w:lastRenderedPageBreak/>
        <w:t>111.Что мешает человеку быть счастливым?</w:t>
      </w:r>
      <w:bookmarkEnd w:id="471"/>
      <w:bookmarkEnd w:id="472"/>
      <w:bookmarkEnd w:id="473"/>
    </w:p>
    <w:p w:rsidR="003854BF" w:rsidRDefault="000F4597">
      <w:pPr>
        <w:pStyle w:val="20"/>
        <w:pBdr>
          <w:top w:val="single" w:sz="0" w:space="0" w:color="D2DDEF"/>
          <w:left w:val="single" w:sz="0" w:space="0" w:color="D2DDEF"/>
          <w:bottom w:val="single" w:sz="0" w:space="0" w:color="D2DDEF"/>
          <w:right w:val="single" w:sz="0" w:space="0" w:color="D2DDEF"/>
        </w:pBdr>
        <w:shd w:val="clear" w:color="auto" w:fill="D2DDEF"/>
        <w:spacing w:after="120"/>
        <w:ind w:firstLine="660"/>
        <w:jc w:val="both"/>
        <w:rPr>
          <w:sz w:val="28"/>
          <w:szCs w:val="28"/>
        </w:rPr>
      </w:pPr>
      <w:r w:rsidRPr="000F4597">
        <w:pict>
          <v:shape id="_x0000_s1085" type="#_x0000_t202" style="position:absolute;left:0;text-align:left;margin-left:26.25pt;margin-top:52.75pt;width:41.3pt;height:21.1pt;z-index:-125829344;mso-wrap-distance-left:13.25pt;mso-wrap-distance-top:13pt;mso-wrap-distance-right:111.35pt;mso-wrap-distance-bottom:154.15pt;mso-position-horizontal-relative:page;mso-position-vertical-relative:margin" fillcolor="#d2ddef" stroked="f">
            <v:textbox inset="0,0,0,0">
              <w:txbxContent>
                <w:p w:rsidR="00B56C49" w:rsidRDefault="00B56C49">
                  <w:pPr>
                    <w:pStyle w:val="20"/>
                    <w:pBdr>
                      <w:top w:val="single" w:sz="0" w:space="0" w:color="D2DDEF"/>
                      <w:left w:val="single" w:sz="0" w:space="0" w:color="D2DDEF"/>
                      <w:bottom w:val="single" w:sz="0" w:space="0" w:color="D2DDEF"/>
                      <w:right w:val="single" w:sz="0" w:space="0" w:color="D2DDEF"/>
                    </w:pBdr>
                    <w:shd w:val="clear" w:color="auto" w:fill="D2DDEF"/>
                    <w:rPr>
                      <w:sz w:val="28"/>
                      <w:szCs w:val="28"/>
                    </w:rPr>
                  </w:pPr>
                  <w:r>
                    <w:rPr>
                      <w:b/>
                      <w:bCs/>
                      <w:sz w:val="28"/>
                      <w:szCs w:val="28"/>
                    </w:rPr>
                    <w:t>Тезис</w:t>
                  </w:r>
                </w:p>
              </w:txbxContent>
            </v:textbox>
            <w10:wrap type="square" side="right" anchorx="page" anchory="margin"/>
          </v:shape>
        </w:pict>
      </w:r>
      <w:r w:rsidRPr="000F4597">
        <w:pict>
          <v:shape id="_x0000_s1087" type="#_x0000_t202" style="position:absolute;left:0;text-align:left;margin-left:26pt;margin-top:160.75pt;width:139.9pt;height:54.25pt;z-index:-125829342;mso-wrap-distance-left:13pt;mso-wrap-distance-top:121pt;mso-wrap-distance-right:13pt;mso-wrap-distance-bottom:13pt;mso-position-horizontal-relative:page;mso-position-vertical-relative:margin" fillcolor="#d2ddef" stroked="f">
            <v:textbox inset="0,0,0,0">
              <w:txbxContent>
                <w:p w:rsidR="00B56C49" w:rsidRDefault="00B56C49">
                  <w:pPr>
                    <w:pStyle w:val="20"/>
                    <w:pBdr>
                      <w:top w:val="single" w:sz="0" w:space="0" w:color="D2DDEF"/>
                      <w:left w:val="single" w:sz="0" w:space="0" w:color="D2DDEF"/>
                      <w:bottom w:val="single" w:sz="0" w:space="0" w:color="D2DDEF"/>
                      <w:right w:val="single" w:sz="0" w:space="0" w:color="D2DDEF"/>
                    </w:pBdr>
                    <w:shd w:val="clear" w:color="auto" w:fill="D2DDEF"/>
                    <w:rPr>
                      <w:sz w:val="28"/>
                      <w:szCs w:val="28"/>
                    </w:rPr>
                  </w:pPr>
                  <w:r>
                    <w:rPr>
                      <w:b/>
                      <w:bCs/>
                      <w:sz w:val="28"/>
                      <w:szCs w:val="28"/>
                    </w:rPr>
                    <w:t xml:space="preserve">Аргумент = пример из литературы + </w:t>
                  </w:r>
                  <w:proofErr w:type="spellStart"/>
                  <w:r>
                    <w:rPr>
                      <w:b/>
                      <w:bCs/>
                      <w:color w:val="C00000"/>
                      <w:sz w:val="28"/>
                      <w:szCs w:val="28"/>
                    </w:rPr>
                    <w:t>микровывод</w:t>
                  </w:r>
                  <w:proofErr w:type="spellEnd"/>
                </w:p>
              </w:txbxContent>
            </v:textbox>
            <w10:wrap type="square" side="right" anchorx="page" anchory="margin"/>
          </v:shape>
        </w:pict>
      </w:r>
      <w:r w:rsidR="00B56C49">
        <w:rPr>
          <w:b/>
          <w:bCs/>
          <w:color w:val="00B050"/>
          <w:sz w:val="28"/>
          <w:szCs w:val="28"/>
        </w:rPr>
        <w:t xml:space="preserve">Я считаю, что </w:t>
      </w:r>
      <w:r w:rsidR="00B56C49">
        <w:rPr>
          <w:b/>
          <w:bCs/>
          <w:sz w:val="28"/>
          <w:szCs w:val="28"/>
        </w:rPr>
        <w:t xml:space="preserve">зачастую человеку мешает быть счастливым то, что он не понимает самого себя, не знает, чего по-настоящему хочет. Причиной этого является отсутствие разговора с самим собой. Если бы люди </w:t>
      </w:r>
      <w:proofErr w:type="gramStart"/>
      <w:r w:rsidR="00B56C49">
        <w:rPr>
          <w:b/>
          <w:bCs/>
          <w:sz w:val="28"/>
          <w:szCs w:val="28"/>
        </w:rPr>
        <w:t>почаще</w:t>
      </w:r>
      <w:proofErr w:type="gramEnd"/>
      <w:r w:rsidR="00B56C49">
        <w:rPr>
          <w:b/>
          <w:bCs/>
          <w:sz w:val="28"/>
          <w:szCs w:val="28"/>
        </w:rPr>
        <w:t xml:space="preserve"> задумывались о смысле жизни, собственном предназначении, если были бы честны с собой, вероятно, они были бы счастливее. Но внутренний голос люди часто заглушают мыслями о быте, каждодневной суете, мелочах, которые важны здесь и сейчас. Эти мысли не позволяют человеку задуматься о </w:t>
      </w:r>
      <w:proofErr w:type="gramStart"/>
      <w:r w:rsidR="00B56C49">
        <w:rPr>
          <w:b/>
          <w:bCs/>
          <w:sz w:val="28"/>
          <w:szCs w:val="28"/>
        </w:rPr>
        <w:t>вечном</w:t>
      </w:r>
      <w:proofErr w:type="gramEnd"/>
      <w:r w:rsidR="00B56C49">
        <w:rPr>
          <w:b/>
          <w:bCs/>
          <w:sz w:val="28"/>
          <w:szCs w:val="28"/>
        </w:rPr>
        <w:t xml:space="preserve">. </w:t>
      </w:r>
      <w:r w:rsidR="00B56C49">
        <w:rPr>
          <w:b/>
          <w:bCs/>
          <w:color w:val="0070C0"/>
          <w:sz w:val="28"/>
          <w:szCs w:val="28"/>
        </w:rPr>
        <w:t>(74 слова)</w:t>
      </w:r>
    </w:p>
    <w:p w:rsidR="003854BF" w:rsidRDefault="00B56C49">
      <w:pPr>
        <w:pStyle w:val="20"/>
        <w:pBdr>
          <w:top w:val="single" w:sz="4" w:space="0" w:color="D2DDEF"/>
          <w:left w:val="single" w:sz="4" w:space="0" w:color="D2DDEF"/>
          <w:bottom w:val="single" w:sz="4" w:space="0" w:color="D2DDEF"/>
          <w:right w:val="single" w:sz="4" w:space="0" w:color="D2DDEF"/>
        </w:pBdr>
        <w:shd w:val="clear" w:color="auto" w:fill="D2DDEF"/>
        <w:spacing w:after="358"/>
        <w:ind w:firstLine="660"/>
        <w:jc w:val="both"/>
        <w:rPr>
          <w:sz w:val="28"/>
          <w:szCs w:val="28"/>
        </w:rPr>
      </w:pPr>
      <w:r>
        <w:rPr>
          <w:b/>
          <w:bCs/>
          <w:color w:val="00B050"/>
          <w:sz w:val="28"/>
          <w:szCs w:val="28"/>
        </w:rPr>
        <w:t xml:space="preserve">Многие авторы писали о людях, которые не понимали себя и потому были несчастны. Так, </w:t>
      </w:r>
      <w:r>
        <w:rPr>
          <w:sz w:val="28"/>
          <w:szCs w:val="28"/>
        </w:rPr>
        <w:t xml:space="preserve">в рассказе «Скрипка Ротшильда» А. П. Чехов пишет о гробовщике Якове, который живёт серой безрадостной жизнью. Он мучается сам, мучает свою жену, так как постоянно подсчитывает «убытки». Герой гонится за деньгами, но не умеет их тратить, также он не умеет радоваться жизни и постоянно испытывает недовольство. Но когда жена Якова умирает, он переосмысливает жизнь: понимает, что не приласкал жену ни разу за пятьдесят лет, вспоминает о погибшей дочке, осознает, что упустил множество возможностей. Перед смертью Якова охватывает тоска: он прожил жизнь без радости, думая только об «убытках». </w:t>
      </w:r>
      <w:r>
        <w:rPr>
          <w:b/>
          <w:bCs/>
          <w:color w:val="00B050"/>
          <w:sz w:val="28"/>
          <w:szCs w:val="28"/>
        </w:rPr>
        <w:t xml:space="preserve">Судьба этого героя учит нас тому, что </w:t>
      </w:r>
      <w:r>
        <w:rPr>
          <w:color w:val="C00000"/>
          <w:sz w:val="28"/>
          <w:szCs w:val="28"/>
        </w:rPr>
        <w:t xml:space="preserve">разговор с самим собой крайне важен, людям нужно стараться чаще осмысливать свою жизнь, задумываться о том, счастливы ли они, довольны ли судьбой. Получив ответ на этот вопрос, люди могут предпринять какие-то действия для того, чтобы жить лучше, полнее. Но быт, жажда наживы, недовольство мешают честному разговору человека с собой. А без такого разговора можно напрасно растратить свою жизнь, как это сделал герой рассказа Чехова, и так и не познать счастья. </w:t>
      </w:r>
      <w:r>
        <w:rPr>
          <w:b/>
          <w:bCs/>
          <w:color w:val="0070C0"/>
          <w:sz w:val="28"/>
          <w:szCs w:val="28"/>
        </w:rPr>
        <w:t>(178 слов)</w:t>
      </w:r>
    </w:p>
    <w:p w:rsidR="003854BF" w:rsidRDefault="00B56C49">
      <w:pPr>
        <w:pStyle w:val="42"/>
        <w:pBdr>
          <w:top w:val="single" w:sz="4" w:space="3" w:color="FFF2CD"/>
          <w:left w:val="single" w:sz="4" w:space="0" w:color="FFF2CD"/>
          <w:bottom w:val="single" w:sz="4" w:space="0" w:color="FFF2CD"/>
          <w:right w:val="single" w:sz="4" w:space="0" w:color="FFF2CD"/>
        </w:pBdr>
        <w:shd w:val="clear" w:color="auto" w:fill="FFF2CD"/>
        <w:spacing w:after="420"/>
        <w:jc w:val="center"/>
      </w:pPr>
      <w:proofErr w:type="spellStart"/>
      <w:r>
        <w:t>Микровывод</w:t>
      </w:r>
      <w:proofErr w:type="spellEnd"/>
      <w:r>
        <w:t xml:space="preserve"> (</w:t>
      </w:r>
      <w:proofErr w:type="gramStart"/>
      <w:r>
        <w:t>пояснение</w:t>
      </w:r>
      <w:proofErr w:type="gramEnd"/>
      <w:r>
        <w:t xml:space="preserve"> к примеру) выделен бордовым.</w:t>
      </w:r>
      <w:r>
        <w:br/>
      </w:r>
      <w:r>
        <w:rPr>
          <w:b/>
          <w:bCs/>
        </w:rPr>
        <w:t>МИКРОВЫВОД НУЖНО ПИСАТЬ ОБЯЗАТЕЛЬНО!</w:t>
      </w:r>
      <w:r>
        <w:rPr>
          <w:b/>
          <w:bCs/>
        </w:rPr>
        <w:br/>
      </w:r>
      <w:proofErr w:type="spellStart"/>
      <w:r>
        <w:t>Микровывод</w:t>
      </w:r>
      <w:proofErr w:type="spellEnd"/>
      <w:r>
        <w:t xml:space="preserve"> должен перекликаться с тезисом</w:t>
      </w:r>
      <w:r>
        <w:br/>
        <w:t>(подтверждать его)</w:t>
      </w:r>
      <w:r>
        <w:br w:type="page"/>
      </w:r>
    </w:p>
    <w:p w:rsidR="003854BF" w:rsidRDefault="00B56C49">
      <w:pPr>
        <w:pStyle w:val="30"/>
        <w:keepNext/>
        <w:keepLines/>
        <w:spacing w:after="300"/>
      </w:pPr>
      <w:bookmarkStart w:id="474" w:name="bookmark480"/>
      <w:bookmarkStart w:id="475" w:name="bookmark481"/>
      <w:bookmarkStart w:id="476" w:name="bookmark482"/>
      <w:r>
        <w:lastRenderedPageBreak/>
        <w:t xml:space="preserve">М. Горький «Старуха </w:t>
      </w:r>
      <w:proofErr w:type="spellStart"/>
      <w:r>
        <w:t>Изергиль</w:t>
      </w:r>
      <w:proofErr w:type="spellEnd"/>
      <w:r>
        <w:t>»</w:t>
      </w:r>
      <w:bookmarkEnd w:id="474"/>
      <w:bookmarkEnd w:id="475"/>
      <w:bookmarkEnd w:id="476"/>
    </w:p>
    <w:p w:rsidR="003854BF" w:rsidRDefault="00B56C49">
      <w:pPr>
        <w:pStyle w:val="72"/>
        <w:numPr>
          <w:ilvl w:val="0"/>
          <w:numId w:val="55"/>
        </w:numPr>
        <w:tabs>
          <w:tab w:val="left" w:pos="1579"/>
        </w:tabs>
        <w:spacing w:line="240" w:lineRule="auto"/>
        <w:ind w:left="1040"/>
      </w:pPr>
      <w:bookmarkStart w:id="477" w:name="bookmark483"/>
      <w:bookmarkEnd w:id="477"/>
      <w:proofErr w:type="gramStart"/>
      <w:r>
        <w:rPr>
          <w:color w:val="000000"/>
        </w:rPr>
        <w:t xml:space="preserve">Легенда о </w:t>
      </w:r>
      <w:proofErr w:type="spellStart"/>
      <w:r>
        <w:rPr>
          <w:color w:val="000000"/>
        </w:rPr>
        <w:t>Ларре</w:t>
      </w:r>
      <w:proofErr w:type="spellEnd"/>
      <w:r>
        <w:rPr>
          <w:color w:val="000000"/>
        </w:rPr>
        <w:t xml:space="preserve"> («он считает себя первым на земле и, кроме себя, не видит ничего» - гордость /</w:t>
      </w:r>
      <w:proofErr w:type="gramEnd"/>
    </w:p>
    <w:p w:rsidR="003854BF" w:rsidRDefault="00B56C49">
      <w:pPr>
        <w:pStyle w:val="72"/>
        <w:spacing w:line="240" w:lineRule="auto"/>
        <w:ind w:left="1580"/>
      </w:pPr>
      <w:proofErr w:type="gramStart"/>
      <w:r>
        <w:rPr>
          <w:color w:val="000000"/>
        </w:rPr>
        <w:t>«За всё, что человек берёт, он платит собой: своим умом и силой, иногда — жизнью» / человек не может существовать без людей / губительность эгоизма и гордыни)</w:t>
      </w:r>
      <w:proofErr w:type="gramEnd"/>
    </w:p>
    <w:p w:rsidR="003854BF" w:rsidRDefault="00B56C49">
      <w:pPr>
        <w:pStyle w:val="72"/>
        <w:numPr>
          <w:ilvl w:val="0"/>
          <w:numId w:val="55"/>
        </w:numPr>
        <w:tabs>
          <w:tab w:val="left" w:pos="1579"/>
        </w:tabs>
        <w:spacing w:line="240" w:lineRule="auto"/>
        <w:ind w:left="1580" w:hanging="540"/>
      </w:pPr>
      <w:bookmarkStart w:id="478" w:name="bookmark484"/>
      <w:bookmarkEnd w:id="478"/>
      <w:r>
        <w:rPr>
          <w:color w:val="000000"/>
        </w:rPr>
        <w:t xml:space="preserve">Судьба </w:t>
      </w:r>
      <w:proofErr w:type="spellStart"/>
      <w:r>
        <w:rPr>
          <w:color w:val="000000"/>
        </w:rPr>
        <w:t>Изергиль</w:t>
      </w:r>
      <w:proofErr w:type="spellEnd"/>
      <w:r>
        <w:rPr>
          <w:color w:val="000000"/>
        </w:rPr>
        <w:t xml:space="preserve"> (любовь, не знающая преград / Смысл жизни героини - в любви, однако и эта героиня эгоистична)</w:t>
      </w:r>
    </w:p>
    <w:p w:rsidR="003854BF" w:rsidRDefault="00B56C49">
      <w:pPr>
        <w:pStyle w:val="72"/>
        <w:numPr>
          <w:ilvl w:val="0"/>
          <w:numId w:val="55"/>
        </w:numPr>
        <w:tabs>
          <w:tab w:val="left" w:pos="1579"/>
        </w:tabs>
        <w:spacing w:line="240" w:lineRule="auto"/>
        <w:ind w:left="1040"/>
      </w:pPr>
      <w:bookmarkStart w:id="479" w:name="bookmark485"/>
      <w:bookmarkEnd w:id="479"/>
      <w:r>
        <w:rPr>
          <w:color w:val="000000"/>
        </w:rPr>
        <w:t xml:space="preserve">Легенда о </w:t>
      </w:r>
      <w:proofErr w:type="spellStart"/>
      <w:r>
        <w:rPr>
          <w:color w:val="000000"/>
        </w:rPr>
        <w:t>Данко</w:t>
      </w:r>
      <w:proofErr w:type="spellEnd"/>
      <w:r>
        <w:rPr>
          <w:color w:val="000000"/>
        </w:rPr>
        <w:t xml:space="preserve"> (настоящий лидер)</w:t>
      </w:r>
    </w:p>
    <w:p w:rsidR="003854BF" w:rsidRDefault="00B56C49">
      <w:pPr>
        <w:pStyle w:val="72"/>
        <w:numPr>
          <w:ilvl w:val="0"/>
          <w:numId w:val="55"/>
        </w:numPr>
        <w:tabs>
          <w:tab w:val="left" w:pos="1579"/>
        </w:tabs>
        <w:spacing w:after="300" w:line="240" w:lineRule="auto"/>
        <w:ind w:left="1580" w:hanging="540"/>
      </w:pPr>
      <w:bookmarkStart w:id="480" w:name="bookmark486"/>
      <w:bookmarkEnd w:id="480"/>
      <w:r>
        <w:rPr>
          <w:color w:val="000000"/>
        </w:rPr>
        <w:t>Место выдающейся личности в обществе. На что должна быть направлена деятельность такой личности: на служение людям или самому себе? Какие цели должна себе ставить такая личность?</w:t>
      </w:r>
    </w:p>
    <w:p w:rsidR="003854BF" w:rsidRDefault="00B56C49">
      <w:pPr>
        <w:pStyle w:val="40"/>
        <w:keepNext/>
        <w:keepLines/>
        <w:spacing w:after="0"/>
        <w:ind w:firstLine="900"/>
        <w:jc w:val="left"/>
      </w:pPr>
      <w:bookmarkStart w:id="481" w:name="bookmark487"/>
      <w:bookmarkStart w:id="482" w:name="bookmark488"/>
      <w:bookmarkStart w:id="483" w:name="bookmark489"/>
      <w:r>
        <w:rPr>
          <w:color w:val="1C5C5E"/>
        </w:rPr>
        <w:t>Примеры тем ИС:</w:t>
      </w:r>
      <w:bookmarkEnd w:id="481"/>
      <w:bookmarkEnd w:id="482"/>
      <w:bookmarkEnd w:id="483"/>
    </w:p>
    <w:p w:rsidR="003854BF" w:rsidRDefault="00B56C49">
      <w:pPr>
        <w:pStyle w:val="32"/>
        <w:spacing w:line="240" w:lineRule="auto"/>
        <w:ind w:left="0" w:firstLine="900"/>
      </w:pPr>
      <w:r>
        <w:t>406. К чему приводит стремление возвыситься над окружающими?</w:t>
      </w:r>
    </w:p>
    <w:p w:rsidR="003854BF" w:rsidRDefault="000F4597">
      <w:pPr>
        <w:pStyle w:val="32"/>
        <w:spacing w:line="240" w:lineRule="auto"/>
        <w:ind w:left="0" w:firstLine="900"/>
      </w:pPr>
      <w:r>
        <w:pict>
          <v:shape id="_x0000_s1089" type="#_x0000_t202" style="position:absolute;left:0;text-align:left;margin-left:521.05pt;margin-top:1pt;width:101.55pt;height:20.9pt;z-index:-125829340;mso-position-horizontal-relative:page" filled="f" stroked="f">
            <v:textbox inset="0,0,0,0">
              <w:txbxContent>
                <w:p w:rsidR="00B56C49" w:rsidRDefault="00B56C49">
                  <w:pPr>
                    <w:pStyle w:val="32"/>
                    <w:spacing w:line="240" w:lineRule="auto"/>
                    <w:ind w:left="0"/>
                    <w:rPr>
                      <w:sz w:val="24"/>
                      <w:szCs w:val="24"/>
                    </w:rPr>
                  </w:pPr>
                  <w:r>
                    <w:rPr>
                      <w:b/>
                      <w:bCs/>
                      <w:color w:val="FF0000"/>
                      <w:sz w:val="24"/>
                      <w:szCs w:val="24"/>
                    </w:rPr>
                    <w:t xml:space="preserve">Легенде о </w:t>
                  </w:r>
                  <w:proofErr w:type="spellStart"/>
                  <w:r>
                    <w:rPr>
                      <w:b/>
                      <w:bCs/>
                      <w:color w:val="FF0000"/>
                      <w:sz w:val="24"/>
                      <w:szCs w:val="24"/>
                    </w:rPr>
                    <w:t>Ларре</w:t>
                  </w:r>
                  <w:proofErr w:type="spellEnd"/>
                </w:p>
              </w:txbxContent>
            </v:textbox>
            <w10:wrap type="square" side="left" anchorx="page"/>
          </v:shape>
        </w:pict>
      </w:r>
      <w:r w:rsidR="00B56C49">
        <w:t>405. Почему гордые люди часто бывают одинокими?</w:t>
      </w:r>
    </w:p>
    <w:p w:rsidR="003854BF" w:rsidRDefault="00B56C49">
      <w:pPr>
        <w:pStyle w:val="32"/>
        <w:spacing w:line="240" w:lineRule="auto"/>
        <w:ind w:left="0" w:firstLine="900"/>
      </w:pPr>
      <w:r>
        <w:t>109. Почему человек нередко становится источником несчастий других людей?</w:t>
      </w:r>
    </w:p>
    <w:p w:rsidR="003854BF" w:rsidRDefault="00B56C49">
      <w:pPr>
        <w:pStyle w:val="32"/>
        <w:spacing w:after="240" w:line="240" w:lineRule="auto"/>
        <w:ind w:left="0" w:firstLine="900"/>
      </w:pPr>
      <w:r>
        <w:t>507. В чём могут быть истоки дисгармонии между личностью и обществом?</w:t>
      </w:r>
    </w:p>
    <w:p w:rsidR="003854BF" w:rsidRDefault="000F4597">
      <w:pPr>
        <w:pStyle w:val="32"/>
        <w:spacing w:line="240" w:lineRule="auto"/>
        <w:ind w:left="0" w:firstLine="900"/>
      </w:pPr>
      <w:r>
        <w:pict>
          <v:shape id="_x0000_s1091" type="#_x0000_t202" style="position:absolute;left:0;text-align:left;margin-left:428.6pt;margin-top:13pt;width:153.35pt;height:20.9pt;z-index:-125829338;mso-wrap-distance-left:13.2pt;mso-wrap-distance-bottom:72.65pt;mso-position-horizontal-relative:page" filled="f" stroked="f">
            <v:textbox inset="0,0,0,0">
              <w:txbxContent>
                <w:p w:rsidR="00B56C49" w:rsidRDefault="00B56C49">
                  <w:pPr>
                    <w:pStyle w:val="32"/>
                    <w:spacing w:line="240" w:lineRule="auto"/>
                    <w:ind w:left="0"/>
                    <w:rPr>
                      <w:sz w:val="24"/>
                      <w:szCs w:val="24"/>
                    </w:rPr>
                  </w:pPr>
                  <w:r>
                    <w:rPr>
                      <w:b/>
                      <w:bCs/>
                      <w:color w:val="FF0000"/>
                      <w:sz w:val="24"/>
                      <w:szCs w:val="24"/>
                    </w:rPr>
                    <w:t xml:space="preserve">История жизни </w:t>
                  </w:r>
                  <w:proofErr w:type="spellStart"/>
                  <w:r>
                    <w:rPr>
                      <w:b/>
                      <w:bCs/>
                      <w:color w:val="FF0000"/>
                      <w:sz w:val="24"/>
                      <w:szCs w:val="24"/>
                    </w:rPr>
                    <w:t>Изергиль</w:t>
                  </w:r>
                  <w:proofErr w:type="spellEnd"/>
                </w:p>
              </w:txbxContent>
            </v:textbox>
            <w10:wrap type="square" side="left" anchorx="page"/>
          </v:shape>
        </w:pict>
      </w:r>
      <w:r>
        <w:pict>
          <v:shape id="_x0000_s1093" type="#_x0000_t202" style="position:absolute;left:0;text-align:left;margin-left:424.4pt;margin-top:85.65pt;width:125.1pt;height:20.9pt;z-index:-125829336;mso-wrap-distance-top:72.65pt;mso-wrap-distance-right:41.45pt;mso-position-horizontal-relative:page" filled="f" stroked="f">
            <v:textbox inset="0,0,0,0">
              <w:txbxContent>
                <w:p w:rsidR="00B56C49" w:rsidRDefault="00B56C49">
                  <w:pPr>
                    <w:pStyle w:val="32"/>
                    <w:spacing w:line="240" w:lineRule="auto"/>
                    <w:ind w:left="0"/>
                    <w:rPr>
                      <w:sz w:val="24"/>
                      <w:szCs w:val="24"/>
                    </w:rPr>
                  </w:pPr>
                  <w:r>
                    <w:rPr>
                      <w:b/>
                      <w:bCs/>
                      <w:color w:val="FF0000"/>
                      <w:sz w:val="24"/>
                      <w:szCs w:val="24"/>
                    </w:rPr>
                    <w:t xml:space="preserve">- Легенде о </w:t>
                  </w:r>
                  <w:proofErr w:type="spellStart"/>
                  <w:r>
                    <w:rPr>
                      <w:b/>
                      <w:bCs/>
                      <w:color w:val="FF0000"/>
                      <w:sz w:val="24"/>
                      <w:szCs w:val="24"/>
                    </w:rPr>
                    <w:t>Данко</w:t>
                  </w:r>
                  <w:proofErr w:type="spellEnd"/>
                </w:p>
              </w:txbxContent>
            </v:textbox>
            <w10:wrap type="square" side="left" anchorx="page"/>
          </v:shape>
        </w:pict>
      </w:r>
      <w:r w:rsidR="00B56C49">
        <w:t>510. На какие жертвы способны он и она ради любви?</w:t>
      </w:r>
    </w:p>
    <w:p w:rsidR="003854BF" w:rsidRDefault="00B56C49">
      <w:pPr>
        <w:pStyle w:val="32"/>
        <w:spacing w:line="240" w:lineRule="auto"/>
        <w:ind w:left="0" w:firstLine="900"/>
      </w:pPr>
      <w:r>
        <w:t>305. Почему любовь не всегда приносит счастье?</w:t>
      </w:r>
    </w:p>
    <w:p w:rsidR="003854BF" w:rsidRDefault="00B56C49">
      <w:pPr>
        <w:pStyle w:val="32"/>
        <w:spacing w:after="240" w:line="240" w:lineRule="auto"/>
        <w:ind w:left="0" w:firstLine="900"/>
      </w:pPr>
      <w:r>
        <w:t>505. Во имя чего человек может идти на самопожертвование?</w:t>
      </w:r>
    </w:p>
    <w:p w:rsidR="003854BF" w:rsidRDefault="00B56C49">
      <w:pPr>
        <w:pStyle w:val="32"/>
        <w:spacing w:line="240" w:lineRule="auto"/>
        <w:ind w:left="0" w:firstLine="900"/>
      </w:pPr>
      <w:r>
        <w:t>101. Какого человека можно по праву назвать героем?</w:t>
      </w:r>
    </w:p>
    <w:p w:rsidR="003854BF" w:rsidRDefault="00B56C49">
      <w:pPr>
        <w:pStyle w:val="32"/>
        <w:spacing w:line="240" w:lineRule="auto"/>
        <w:ind w:left="0" w:firstLine="900"/>
      </w:pPr>
      <w:r>
        <w:t>207. Чем опасно для человека отчаяние?</w:t>
      </w:r>
    </w:p>
    <w:p w:rsidR="003854BF" w:rsidRDefault="00B56C49">
      <w:pPr>
        <w:pStyle w:val="32"/>
        <w:spacing w:line="240" w:lineRule="auto"/>
        <w:ind w:left="0" w:firstLine="900"/>
      </w:pPr>
      <w:r>
        <w:t>202. Почему надежда важна для человека?</w:t>
      </w:r>
    </w:p>
    <w:p w:rsidR="003854BF" w:rsidRDefault="00B56C49">
      <w:pPr>
        <w:pStyle w:val="32"/>
        <w:spacing w:line="240" w:lineRule="auto"/>
        <w:ind w:left="0" w:firstLine="900"/>
      </w:pPr>
      <w:r>
        <w:t>308. Чем можно пожертвовать ради достижения большой цели?</w:t>
      </w:r>
    </w:p>
    <w:p w:rsidR="003854BF" w:rsidRDefault="00B56C49">
      <w:pPr>
        <w:pStyle w:val="32"/>
        <w:spacing w:line="240" w:lineRule="auto"/>
        <w:ind w:left="0" w:firstLine="900"/>
      </w:pPr>
      <w:r>
        <w:t>401. Что помогает человеку стать смелым?</w:t>
      </w:r>
    </w:p>
    <w:p w:rsidR="003854BF" w:rsidRDefault="00B56C49">
      <w:pPr>
        <w:pStyle w:val="32"/>
        <w:spacing w:after="260" w:line="240" w:lineRule="auto"/>
        <w:ind w:left="0" w:firstLine="900"/>
        <w:sectPr w:rsidR="003854BF">
          <w:pgSz w:w="19584" w:h="11216" w:orient="landscape"/>
          <w:pgMar w:top="430" w:right="594" w:bottom="359" w:left="395" w:header="0" w:footer="3" w:gutter="0"/>
          <w:cols w:space="720"/>
          <w:noEndnote/>
          <w:docGrid w:linePitch="360"/>
        </w:sectPr>
      </w:pPr>
      <w:r>
        <w:t xml:space="preserve">307. Как </w:t>
      </w:r>
      <w:proofErr w:type="gramStart"/>
      <w:r>
        <w:t>связаны</w:t>
      </w:r>
      <w:proofErr w:type="gramEnd"/>
      <w:r>
        <w:t xml:space="preserve"> добро и благородство?</w:t>
      </w:r>
    </w:p>
    <w:p w:rsidR="003854BF" w:rsidRDefault="00B56C49">
      <w:pPr>
        <w:pStyle w:val="40"/>
        <w:keepNext/>
        <w:keepLines/>
        <w:framePr w:w="13836" w:h="613" w:wrap="none" w:hAnchor="page" w:x="2877" w:y="1"/>
        <w:pBdr>
          <w:top w:val="single" w:sz="4" w:space="0" w:color="auto"/>
          <w:left w:val="single" w:sz="4" w:space="0" w:color="auto"/>
          <w:bottom w:val="single" w:sz="4" w:space="0" w:color="auto"/>
          <w:right w:val="single" w:sz="4" w:space="0" w:color="auto"/>
        </w:pBdr>
        <w:spacing w:after="0"/>
        <w:jc w:val="left"/>
      </w:pPr>
      <w:bookmarkStart w:id="484" w:name="bookmark490"/>
      <w:bookmarkStart w:id="485" w:name="bookmark491"/>
      <w:bookmarkStart w:id="486" w:name="bookmark492"/>
      <w:r>
        <w:lastRenderedPageBreak/>
        <w:t>507. В чём могут быть истоки дисгармонии между личностью и обществом?</w:t>
      </w:r>
      <w:bookmarkEnd w:id="484"/>
      <w:bookmarkEnd w:id="485"/>
      <w:bookmarkEnd w:id="486"/>
    </w:p>
    <w:tbl>
      <w:tblPr>
        <w:tblOverlap w:val="never"/>
        <w:tblW w:w="0" w:type="auto"/>
        <w:tblLayout w:type="fixed"/>
        <w:tblCellMar>
          <w:left w:w="10" w:type="dxa"/>
          <w:right w:w="10" w:type="dxa"/>
        </w:tblCellMar>
        <w:tblLook w:val="0000"/>
      </w:tblPr>
      <w:tblGrid>
        <w:gridCol w:w="200"/>
        <w:gridCol w:w="1960"/>
        <w:gridCol w:w="16436"/>
      </w:tblGrid>
      <w:tr w:rsidR="003854BF">
        <w:trPr>
          <w:trHeight w:hRule="exact" w:val="1164"/>
        </w:trPr>
        <w:tc>
          <w:tcPr>
            <w:tcW w:w="200" w:type="dxa"/>
            <w:tcBorders>
              <w:top w:val="single" w:sz="4" w:space="0" w:color="auto"/>
              <w:left w:val="single" w:sz="4" w:space="0" w:color="auto"/>
            </w:tcBorders>
            <w:shd w:val="clear" w:color="auto" w:fill="E9EEF7"/>
          </w:tcPr>
          <w:p w:rsidR="003854BF" w:rsidRDefault="003854BF">
            <w:pPr>
              <w:framePr w:w="18596" w:h="6991" w:vSpace="1613" w:wrap="none" w:hAnchor="page" w:x="397" w:y="792"/>
              <w:rPr>
                <w:sz w:val="10"/>
                <w:szCs w:val="10"/>
              </w:rPr>
            </w:pPr>
          </w:p>
        </w:tc>
        <w:tc>
          <w:tcPr>
            <w:tcW w:w="1960" w:type="dxa"/>
            <w:tcBorders>
              <w:top w:val="single" w:sz="4" w:space="0" w:color="auto"/>
            </w:tcBorders>
            <w:shd w:val="clear" w:color="auto" w:fill="E9EEF7"/>
          </w:tcPr>
          <w:p w:rsidR="003854BF" w:rsidRDefault="00B56C49">
            <w:pPr>
              <w:pStyle w:val="a6"/>
              <w:framePr w:w="18596" w:h="6991" w:vSpace="1613" w:wrap="none" w:hAnchor="page" w:x="397" w:y="792"/>
              <w:ind w:firstLine="0"/>
            </w:pPr>
            <w:r>
              <w:rPr>
                <w:b/>
                <w:bCs/>
              </w:rPr>
              <w:t>Тезис 1</w:t>
            </w:r>
          </w:p>
        </w:tc>
        <w:tc>
          <w:tcPr>
            <w:tcW w:w="16436" w:type="dxa"/>
            <w:tcBorders>
              <w:top w:val="single" w:sz="4" w:space="0" w:color="auto"/>
              <w:left w:val="single" w:sz="4" w:space="0" w:color="auto"/>
              <w:right w:val="single" w:sz="4" w:space="0" w:color="auto"/>
            </w:tcBorders>
            <w:shd w:val="clear" w:color="auto" w:fill="E9EEF7"/>
            <w:vAlign w:val="bottom"/>
          </w:tcPr>
          <w:p w:rsidR="003854BF" w:rsidRDefault="00B56C49">
            <w:pPr>
              <w:pStyle w:val="a6"/>
              <w:framePr w:w="18596" w:h="6991" w:vSpace="1613" w:wrap="none" w:hAnchor="page" w:x="397" w:y="792"/>
              <w:ind w:left="140" w:firstLine="580"/>
            </w:pPr>
            <w:r>
              <w:rPr>
                <w:b/>
                <w:bCs/>
                <w:color w:val="00B050"/>
              </w:rPr>
              <w:t xml:space="preserve">Я считаю, что </w:t>
            </w:r>
            <w:r>
              <w:rPr>
                <w:b/>
                <w:bCs/>
              </w:rPr>
              <w:t xml:space="preserve">дисгармония между личностью и обществом возникает, если человек чем-то отличается от окружающих. Так, если человеку чужды нормы морали, он не знаком с законами и не соблюдает их, то его неизбежно ожидает непонимание и неприязнь со стороны других людей. </w:t>
            </w:r>
            <w:r>
              <w:rPr>
                <w:b/>
                <w:bCs/>
                <w:color w:val="0070C0"/>
              </w:rPr>
              <w:t>(41 слово)</w:t>
            </w:r>
          </w:p>
        </w:tc>
      </w:tr>
      <w:tr w:rsidR="003854BF">
        <w:trPr>
          <w:trHeight w:hRule="exact" w:val="2498"/>
        </w:trPr>
        <w:tc>
          <w:tcPr>
            <w:tcW w:w="200" w:type="dxa"/>
            <w:tcBorders>
              <w:top w:val="single" w:sz="4" w:space="0" w:color="auto"/>
              <w:left w:val="single" w:sz="4" w:space="0" w:color="auto"/>
            </w:tcBorders>
            <w:shd w:val="clear" w:color="auto" w:fill="D2DDEF"/>
          </w:tcPr>
          <w:p w:rsidR="003854BF" w:rsidRDefault="00B56C49">
            <w:pPr>
              <w:pStyle w:val="a6"/>
              <w:framePr w:w="18596" w:h="6991" w:vSpace="1613" w:wrap="none" w:hAnchor="page" w:x="397" w:y="792"/>
              <w:spacing w:before="200"/>
              <w:ind w:firstLine="140"/>
              <w:rPr>
                <w:sz w:val="16"/>
                <w:szCs w:val="16"/>
              </w:rPr>
            </w:pPr>
            <w:proofErr w:type="spellStart"/>
            <w:r>
              <w:rPr>
                <w:rFonts w:ascii="Times New Roman" w:eastAsia="Times New Roman" w:hAnsi="Times New Roman" w:cs="Times New Roman"/>
                <w:i/>
                <w:iCs/>
                <w:sz w:val="16"/>
                <w:szCs w:val="16"/>
              </w:rPr>
              <w:t>i</w:t>
            </w:r>
            <w:proofErr w:type="spellEnd"/>
          </w:p>
        </w:tc>
        <w:tc>
          <w:tcPr>
            <w:tcW w:w="1960" w:type="dxa"/>
            <w:tcBorders>
              <w:top w:val="single" w:sz="4" w:space="0" w:color="auto"/>
            </w:tcBorders>
            <w:shd w:val="clear" w:color="auto" w:fill="D2DDEF"/>
          </w:tcPr>
          <w:p w:rsidR="003854BF" w:rsidRDefault="00B56C49">
            <w:pPr>
              <w:pStyle w:val="a6"/>
              <w:framePr w:w="18596" w:h="6991" w:vSpace="1613" w:wrap="none" w:hAnchor="page" w:x="397" w:y="792"/>
              <w:ind w:firstLine="0"/>
            </w:pPr>
            <w:r>
              <w:rPr>
                <w:b/>
                <w:bCs/>
              </w:rPr>
              <w:t>Аргумент 1 = пример из литературы +</w:t>
            </w:r>
          </w:p>
          <w:p w:rsidR="003854BF" w:rsidRDefault="00B56C49">
            <w:pPr>
              <w:pStyle w:val="a6"/>
              <w:framePr w:w="18596" w:h="6991" w:vSpace="1613" w:wrap="none" w:hAnchor="page" w:x="397" w:y="792"/>
              <w:ind w:firstLine="0"/>
            </w:pPr>
            <w:proofErr w:type="spellStart"/>
            <w:r>
              <w:rPr>
                <w:b/>
                <w:bCs/>
                <w:color w:val="C00000"/>
              </w:rPr>
              <w:t>микровывод</w:t>
            </w:r>
            <w:proofErr w:type="spellEnd"/>
          </w:p>
        </w:tc>
        <w:tc>
          <w:tcPr>
            <w:tcW w:w="16436" w:type="dxa"/>
            <w:tcBorders>
              <w:top w:val="single" w:sz="4" w:space="0" w:color="auto"/>
              <w:left w:val="single" w:sz="4" w:space="0" w:color="auto"/>
              <w:right w:val="single" w:sz="4" w:space="0" w:color="auto"/>
            </w:tcBorders>
            <w:shd w:val="clear" w:color="auto" w:fill="D2DDEF"/>
            <w:vAlign w:val="bottom"/>
          </w:tcPr>
          <w:p w:rsidR="003854BF" w:rsidRDefault="00B56C49">
            <w:pPr>
              <w:pStyle w:val="a6"/>
              <w:framePr w:w="18596" w:h="6991" w:vSpace="1613" w:wrap="none" w:hAnchor="page" w:x="397" w:y="792"/>
              <w:ind w:left="140" w:firstLine="580"/>
            </w:pPr>
            <w:r>
              <w:rPr>
                <w:b/>
                <w:bCs/>
                <w:color w:val="00B050"/>
              </w:rPr>
              <w:t xml:space="preserve">Многие писатели обращались к этой теме. Например, </w:t>
            </w:r>
            <w:r>
              <w:t xml:space="preserve">в рассказе «Старуха </w:t>
            </w:r>
            <w:proofErr w:type="spellStart"/>
            <w:r>
              <w:t>Изергиль</w:t>
            </w:r>
            <w:proofErr w:type="spellEnd"/>
            <w:r>
              <w:t xml:space="preserve">» М. Горький пишет о </w:t>
            </w:r>
            <w:proofErr w:type="spellStart"/>
            <w:r>
              <w:t>Ларре</w:t>
            </w:r>
            <w:proofErr w:type="spellEnd"/>
            <w:r>
              <w:t xml:space="preserve">, который не может найти своё место в племени. Дело в том, что его отец - орёл, от него </w:t>
            </w:r>
            <w:proofErr w:type="spellStart"/>
            <w:r>
              <w:t>Ларра</w:t>
            </w:r>
            <w:proofErr w:type="spellEnd"/>
            <w:r>
              <w:t xml:space="preserve"> унаследовал непомерную гордость, которая мешает ему видеть в других людей, мешает подчиняться законам племени: герой говорит со старейшинами на равных, убивает девушку только потому, что она отказала ему. </w:t>
            </w:r>
            <w:proofErr w:type="spellStart"/>
            <w:r>
              <w:t>Ларру</w:t>
            </w:r>
            <w:proofErr w:type="spellEnd"/>
            <w:r>
              <w:t xml:space="preserve"> изгоняют из племени, после чего он вынужден прожить вечность в одиночестве. </w:t>
            </w:r>
            <w:r>
              <w:rPr>
                <w:b/>
                <w:bCs/>
                <w:color w:val="00B050"/>
              </w:rPr>
              <w:t xml:space="preserve">Судьба этого героя учит нас тому, что </w:t>
            </w:r>
            <w:r>
              <w:rPr>
                <w:color w:val="C00000"/>
              </w:rPr>
              <w:t xml:space="preserve">непомерная гордость, эгоизм, нежелание уживаться с людьми могут стать причиной того, что общество отвергнет человека. Чтобы быть частью общества, нужно не только брать, но и давать, помнить о своих правах, но не забывать и об обязанностях. </w:t>
            </w:r>
            <w:r>
              <w:rPr>
                <w:b/>
                <w:bCs/>
                <w:color w:val="0070C0"/>
              </w:rPr>
              <w:t>(120 слов)</w:t>
            </w:r>
          </w:p>
        </w:tc>
      </w:tr>
      <w:tr w:rsidR="003854BF">
        <w:trPr>
          <w:trHeight w:hRule="exact" w:val="1151"/>
        </w:trPr>
        <w:tc>
          <w:tcPr>
            <w:tcW w:w="200" w:type="dxa"/>
            <w:tcBorders>
              <w:top w:val="single" w:sz="4" w:space="0" w:color="auto"/>
              <w:left w:val="single" w:sz="4" w:space="0" w:color="auto"/>
            </w:tcBorders>
            <w:shd w:val="clear" w:color="auto" w:fill="E9EEF7"/>
          </w:tcPr>
          <w:p w:rsidR="003854BF" w:rsidRDefault="003854BF">
            <w:pPr>
              <w:framePr w:w="18596" w:h="6991" w:vSpace="1613" w:wrap="none" w:hAnchor="page" w:x="397" w:y="792"/>
              <w:rPr>
                <w:sz w:val="10"/>
                <w:szCs w:val="10"/>
              </w:rPr>
            </w:pPr>
          </w:p>
        </w:tc>
        <w:tc>
          <w:tcPr>
            <w:tcW w:w="1960" w:type="dxa"/>
            <w:tcBorders>
              <w:top w:val="single" w:sz="4" w:space="0" w:color="auto"/>
            </w:tcBorders>
            <w:shd w:val="clear" w:color="auto" w:fill="E9EEF7"/>
          </w:tcPr>
          <w:p w:rsidR="003854BF" w:rsidRDefault="00B56C49">
            <w:pPr>
              <w:pStyle w:val="a6"/>
              <w:framePr w:w="18596" w:h="6991" w:vSpace="1613" w:wrap="none" w:hAnchor="page" w:x="397" w:y="792"/>
              <w:ind w:firstLine="0"/>
            </w:pPr>
            <w:r>
              <w:rPr>
                <w:b/>
                <w:bCs/>
              </w:rPr>
              <w:t>Тезис 2</w:t>
            </w:r>
          </w:p>
        </w:tc>
        <w:tc>
          <w:tcPr>
            <w:tcW w:w="16436" w:type="dxa"/>
            <w:tcBorders>
              <w:top w:val="single" w:sz="4" w:space="0" w:color="auto"/>
              <w:left w:val="single" w:sz="4" w:space="0" w:color="auto"/>
              <w:right w:val="single" w:sz="4" w:space="0" w:color="auto"/>
            </w:tcBorders>
            <w:shd w:val="clear" w:color="auto" w:fill="E9EEF7"/>
            <w:vAlign w:val="bottom"/>
          </w:tcPr>
          <w:p w:rsidR="003854BF" w:rsidRDefault="00B56C49">
            <w:pPr>
              <w:pStyle w:val="a6"/>
              <w:framePr w:w="18596" w:h="6991" w:vSpace="1613" w:wrap="none" w:hAnchor="page" w:x="397" w:y="792"/>
              <w:ind w:left="140" w:firstLine="580"/>
            </w:pPr>
            <w:r>
              <w:rPr>
                <w:b/>
                <w:bCs/>
              </w:rPr>
              <w:t xml:space="preserve">Но человек может быть и лучше тех, кто находится вокруг него. В этом случае его также ждёт непонимание и неприязнь: люди с трудом прощают другим превосходство. Кроме того, часто люди судят о других, опираясь на собственный опыт. В итоге они могут не верить в благие намерения других людей, если сами порочны. </w:t>
            </w:r>
            <w:r>
              <w:rPr>
                <w:b/>
                <w:bCs/>
                <w:color w:val="0070C0"/>
              </w:rPr>
              <w:t>(51 слово)</w:t>
            </w:r>
          </w:p>
        </w:tc>
      </w:tr>
      <w:tr w:rsidR="003854BF">
        <w:trPr>
          <w:trHeight w:hRule="exact" w:val="2178"/>
        </w:trPr>
        <w:tc>
          <w:tcPr>
            <w:tcW w:w="200" w:type="dxa"/>
            <w:tcBorders>
              <w:top w:val="single" w:sz="4" w:space="0" w:color="auto"/>
              <w:left w:val="single" w:sz="4" w:space="0" w:color="auto"/>
              <w:bottom w:val="single" w:sz="4" w:space="0" w:color="auto"/>
            </w:tcBorders>
            <w:shd w:val="clear" w:color="auto" w:fill="D2DDEF"/>
          </w:tcPr>
          <w:p w:rsidR="003854BF" w:rsidRDefault="00B56C49">
            <w:pPr>
              <w:pStyle w:val="a6"/>
              <w:framePr w:w="18596" w:h="6991" w:vSpace="1613" w:wrap="none" w:hAnchor="page" w:x="397" w:y="792"/>
              <w:spacing w:before="200"/>
              <w:ind w:firstLine="140"/>
              <w:rPr>
                <w:sz w:val="16"/>
                <w:szCs w:val="16"/>
              </w:rPr>
            </w:pPr>
            <w:proofErr w:type="spellStart"/>
            <w:r>
              <w:rPr>
                <w:rFonts w:ascii="Times New Roman" w:eastAsia="Times New Roman" w:hAnsi="Times New Roman" w:cs="Times New Roman"/>
                <w:i/>
                <w:iCs/>
                <w:sz w:val="16"/>
                <w:szCs w:val="16"/>
              </w:rPr>
              <w:t>i</w:t>
            </w:r>
            <w:proofErr w:type="spellEnd"/>
          </w:p>
        </w:tc>
        <w:tc>
          <w:tcPr>
            <w:tcW w:w="1960" w:type="dxa"/>
            <w:tcBorders>
              <w:top w:val="single" w:sz="4" w:space="0" w:color="auto"/>
              <w:bottom w:val="single" w:sz="4" w:space="0" w:color="auto"/>
            </w:tcBorders>
            <w:shd w:val="clear" w:color="auto" w:fill="D2DDEF"/>
            <w:vAlign w:val="center"/>
          </w:tcPr>
          <w:p w:rsidR="003854BF" w:rsidRDefault="00B56C49">
            <w:pPr>
              <w:pStyle w:val="a6"/>
              <w:framePr w:w="18596" w:h="6991" w:vSpace="1613" w:wrap="none" w:hAnchor="page" w:x="397" w:y="792"/>
              <w:ind w:firstLine="0"/>
            </w:pPr>
            <w:r>
              <w:rPr>
                <w:b/>
                <w:bCs/>
              </w:rPr>
              <w:t>Аргумент 2 = пример из литературы +</w:t>
            </w:r>
          </w:p>
          <w:p w:rsidR="003854BF" w:rsidRDefault="00B56C49">
            <w:pPr>
              <w:pStyle w:val="a6"/>
              <w:framePr w:w="18596" w:h="6991" w:vSpace="1613" w:wrap="none" w:hAnchor="page" w:x="397" w:y="792"/>
              <w:ind w:firstLine="0"/>
            </w:pPr>
            <w:proofErr w:type="spellStart"/>
            <w:r>
              <w:rPr>
                <w:b/>
                <w:bCs/>
                <w:color w:val="C00000"/>
              </w:rPr>
              <w:t>микровывод</w:t>
            </w:r>
            <w:proofErr w:type="spellEnd"/>
          </w:p>
        </w:tc>
        <w:tc>
          <w:tcPr>
            <w:tcW w:w="16436" w:type="dxa"/>
            <w:tcBorders>
              <w:top w:val="single" w:sz="4" w:space="0" w:color="auto"/>
              <w:left w:val="single" w:sz="4" w:space="0" w:color="auto"/>
              <w:bottom w:val="single" w:sz="4" w:space="0" w:color="auto"/>
              <w:right w:val="single" w:sz="4" w:space="0" w:color="auto"/>
            </w:tcBorders>
            <w:shd w:val="clear" w:color="auto" w:fill="D2DDEF"/>
            <w:vAlign w:val="bottom"/>
          </w:tcPr>
          <w:p w:rsidR="003854BF" w:rsidRDefault="00B56C49">
            <w:pPr>
              <w:pStyle w:val="a6"/>
              <w:framePr w:w="18596" w:h="6991" w:vSpace="1613" w:wrap="none" w:hAnchor="page" w:x="397" w:y="792"/>
              <w:ind w:left="140" w:firstLine="460"/>
            </w:pPr>
            <w:r>
              <w:rPr>
                <w:b/>
                <w:bCs/>
                <w:color w:val="00B050"/>
              </w:rPr>
              <w:t xml:space="preserve">В том же рассказе М. Горького </w:t>
            </w:r>
            <w:proofErr w:type="spellStart"/>
            <w:r>
              <w:t>Данко</w:t>
            </w:r>
            <w:proofErr w:type="spellEnd"/>
            <w:r>
              <w:t xml:space="preserve"> сталкивается с непониманием общества. Он ведёт людей по лесу навстречу новой жизни, но они не верят ни в свои силы, ни в лидера. Они хотят убить героя. Несмотря на это, </w:t>
            </w:r>
            <w:proofErr w:type="spellStart"/>
            <w:r>
              <w:t>Данко</w:t>
            </w:r>
            <w:proofErr w:type="spellEnd"/>
            <w:r>
              <w:t xml:space="preserve"> испытывает жалость к людям, его сердце разгорается желанием помочь, люди же, видя это, думают, что герой пришёл в ярость, и поэтому готовятся к борьбе с ним. </w:t>
            </w:r>
            <w:r>
              <w:rPr>
                <w:b/>
                <w:bCs/>
                <w:color w:val="00B050"/>
              </w:rPr>
              <w:t xml:space="preserve">Этот эпизод наталкивает на мысль о том, что </w:t>
            </w:r>
            <w:r>
              <w:rPr>
                <w:color w:val="C00000"/>
              </w:rPr>
              <w:t xml:space="preserve">часто люди оказываются не в состоянии понять и оценить выдающуюся личность: для них оказываются загадкой намерения, мотивы такого человека. В таком случае может произойти конфликт между толпой и отдельным человеком. </w:t>
            </w:r>
            <w:r>
              <w:rPr>
                <w:b/>
                <w:bCs/>
                <w:color w:val="0070C0"/>
              </w:rPr>
              <w:t>(100 слов)</w:t>
            </w:r>
          </w:p>
        </w:tc>
      </w:tr>
    </w:tbl>
    <w:p w:rsidR="003854BF" w:rsidRDefault="003854BF">
      <w:pPr>
        <w:framePr w:w="18596" w:h="6991" w:vSpace="1613" w:wrap="none" w:hAnchor="page" w:x="397" w:y="792"/>
        <w:spacing w:line="1" w:lineRule="exact"/>
      </w:pPr>
    </w:p>
    <w:p w:rsidR="003854BF" w:rsidRDefault="00B56C49">
      <w:pPr>
        <w:pStyle w:val="a9"/>
        <w:framePr w:w="6907" w:h="1418" w:wrap="none" w:hAnchor="page" w:x="1081" w:y="7979"/>
      </w:pPr>
      <w:proofErr w:type="spellStart"/>
      <w:r>
        <w:t>Микровывод</w:t>
      </w:r>
      <w:proofErr w:type="spellEnd"/>
      <w:r>
        <w:t xml:space="preserve"> (</w:t>
      </w:r>
      <w:proofErr w:type="gramStart"/>
      <w:r>
        <w:t>пояснение</w:t>
      </w:r>
      <w:proofErr w:type="gramEnd"/>
      <w:r>
        <w:t xml:space="preserve"> к примеру) выделен бордовым. </w:t>
      </w:r>
      <w:r>
        <w:rPr>
          <w:b/>
          <w:bCs/>
        </w:rPr>
        <w:t xml:space="preserve">МИКРОВЫВОД НУЖНО ПИСАТЬ ОБЯЗАТЕЛЬНО! </w:t>
      </w:r>
      <w:proofErr w:type="spellStart"/>
      <w:r>
        <w:t>Микровывод</w:t>
      </w:r>
      <w:proofErr w:type="spellEnd"/>
      <w:r>
        <w:t xml:space="preserve"> должен перекликаться с тезисом (подтверждать его)</w:t>
      </w: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532" w:line="1" w:lineRule="exact"/>
      </w:pPr>
    </w:p>
    <w:p w:rsidR="003854BF" w:rsidRDefault="003854BF">
      <w:pPr>
        <w:spacing w:line="1" w:lineRule="exact"/>
        <w:sectPr w:rsidR="003854BF">
          <w:pgSz w:w="19584" w:h="11216" w:orient="landscape"/>
          <w:pgMar w:top="430" w:right="592" w:bottom="332" w:left="396" w:header="0" w:footer="3" w:gutter="0"/>
          <w:cols w:space="720"/>
          <w:noEndnote/>
          <w:docGrid w:linePitch="360"/>
        </w:sectPr>
      </w:pPr>
    </w:p>
    <w:p w:rsidR="003854BF" w:rsidRDefault="00B56C49">
      <w:pPr>
        <w:pStyle w:val="20"/>
        <w:framePr w:w="1680" w:h="422" w:wrap="none" w:hAnchor="page" w:x="473" w:y="619"/>
        <w:jc w:val="both"/>
        <w:rPr>
          <w:sz w:val="28"/>
          <w:szCs w:val="28"/>
        </w:rPr>
      </w:pPr>
      <w:r>
        <w:rPr>
          <w:b/>
          <w:bCs/>
          <w:sz w:val="28"/>
          <w:szCs w:val="28"/>
        </w:rPr>
        <w:lastRenderedPageBreak/>
        <w:t>Вступление</w:t>
      </w:r>
    </w:p>
    <w:p w:rsidR="003854BF" w:rsidRDefault="00B56C49">
      <w:pPr>
        <w:pStyle w:val="20"/>
        <w:framePr w:w="822" w:h="360" w:wrap="none" w:hAnchor="page" w:x="455" w:y="1699"/>
        <w:rPr>
          <w:sz w:val="28"/>
          <w:szCs w:val="28"/>
        </w:rPr>
      </w:pPr>
      <w:r>
        <w:rPr>
          <w:b/>
          <w:bCs/>
          <w:sz w:val="28"/>
          <w:szCs w:val="28"/>
        </w:rPr>
        <w:t>Тезис</w:t>
      </w:r>
    </w:p>
    <w:p w:rsidR="003854BF" w:rsidRDefault="00B56C49">
      <w:pPr>
        <w:pStyle w:val="20"/>
        <w:framePr w:w="2040" w:h="1427" w:wrap="none" w:hAnchor="page" w:x="451" w:y="2779"/>
        <w:rPr>
          <w:sz w:val="28"/>
          <w:szCs w:val="28"/>
        </w:rPr>
      </w:pPr>
      <w:r>
        <w:rPr>
          <w:b/>
          <w:bCs/>
          <w:sz w:val="28"/>
          <w:szCs w:val="28"/>
        </w:rPr>
        <w:t xml:space="preserve">Аргумент 1 = пример из литературы + </w:t>
      </w:r>
      <w:proofErr w:type="spellStart"/>
      <w:r>
        <w:rPr>
          <w:b/>
          <w:bCs/>
          <w:color w:val="C00000"/>
          <w:sz w:val="28"/>
          <w:szCs w:val="28"/>
        </w:rPr>
        <w:t>микровывод</w:t>
      </w:r>
      <w:proofErr w:type="spellEnd"/>
    </w:p>
    <w:p w:rsidR="003854BF" w:rsidRDefault="00B56C49">
      <w:pPr>
        <w:pStyle w:val="70"/>
        <w:keepNext/>
        <w:keepLines/>
        <w:framePr w:w="1738" w:h="422" w:wrap="none" w:hAnchor="page" w:x="460" w:y="6072"/>
      </w:pPr>
      <w:bookmarkStart w:id="487" w:name="bookmark493"/>
      <w:bookmarkStart w:id="488" w:name="bookmark494"/>
      <w:bookmarkStart w:id="489" w:name="bookmark495"/>
      <w:r>
        <w:t>Заключение</w:t>
      </w:r>
      <w:bookmarkEnd w:id="487"/>
      <w:bookmarkEnd w:id="488"/>
      <w:bookmarkEnd w:id="489"/>
    </w:p>
    <w:p w:rsidR="003854BF" w:rsidRDefault="00B56C49">
      <w:pPr>
        <w:pStyle w:val="60"/>
        <w:keepNext/>
        <w:keepLines/>
        <w:framePr w:w="1529" w:h="502" w:wrap="none" w:hAnchor="page" w:x="504" w:y="7032"/>
        <w:rPr>
          <w:sz w:val="36"/>
          <w:szCs w:val="36"/>
        </w:rPr>
      </w:pPr>
      <w:bookmarkStart w:id="490" w:name="bookmark496"/>
      <w:bookmarkStart w:id="491" w:name="bookmark497"/>
      <w:bookmarkStart w:id="492" w:name="bookmark498"/>
      <w:r>
        <w:rPr>
          <w:rFonts w:ascii="Calibri" w:eastAsia="Calibri" w:hAnsi="Calibri" w:cs="Calibri"/>
          <w:sz w:val="36"/>
          <w:szCs w:val="36"/>
        </w:rPr>
        <w:t>262 слова</w:t>
      </w:r>
      <w:bookmarkEnd w:id="490"/>
      <w:bookmarkEnd w:id="491"/>
      <w:bookmarkEnd w:id="492"/>
    </w:p>
    <w:p w:rsidR="003854BF" w:rsidRDefault="00B56C49">
      <w:pPr>
        <w:pStyle w:val="40"/>
        <w:keepNext/>
        <w:keepLines/>
        <w:framePr w:w="12467" w:h="609" w:wrap="none" w:hAnchor="page" w:x="3317" w:y="1"/>
        <w:spacing w:after="0"/>
        <w:jc w:val="both"/>
      </w:pPr>
      <w:bookmarkStart w:id="493" w:name="bookmark499"/>
      <w:bookmarkStart w:id="494" w:name="bookmark500"/>
      <w:bookmarkStart w:id="495" w:name="bookmark501"/>
      <w:r>
        <w:rPr>
          <w:color w:val="595959"/>
          <w:sz w:val="32"/>
          <w:szCs w:val="32"/>
        </w:rPr>
        <w:t xml:space="preserve">Пример сочинения 3: </w:t>
      </w:r>
      <w:r>
        <w:rPr>
          <w:color w:val="1C5C5E"/>
        </w:rPr>
        <w:t>504.Кого можно считать счастливым человеком?</w:t>
      </w:r>
      <w:bookmarkEnd w:id="493"/>
      <w:bookmarkEnd w:id="494"/>
      <w:bookmarkEnd w:id="495"/>
    </w:p>
    <w:p w:rsidR="003854BF" w:rsidRDefault="00B56C49">
      <w:pPr>
        <w:pStyle w:val="20"/>
        <w:framePr w:w="14440" w:h="351" w:wrap="none" w:hAnchor="page" w:x="3153" w:y="628"/>
      </w:pPr>
      <w:r>
        <w:t>Счастье — состояние человека, которое соответствует наибольшей внутренней удовлетворённости условиями своего</w:t>
      </w:r>
    </w:p>
    <w:p w:rsidR="003854BF" w:rsidRDefault="00B56C49">
      <w:pPr>
        <w:pStyle w:val="20"/>
        <w:framePr w:w="14751" w:h="693" w:wrap="none" w:hAnchor="page" w:x="2789" w:y="983"/>
        <w:spacing w:line="254" w:lineRule="auto"/>
      </w:pPr>
      <w:r>
        <w:t>бытия. Но как стать счастливым? Над этим вопросом люди размышляют на протяжении всей истории. Мысли на эту тем помочь найти пример для подражания и обрести счастье.</w:t>
      </w:r>
    </w:p>
    <w:p w:rsidR="003854BF" w:rsidRDefault="00B56C49">
      <w:pPr>
        <w:pStyle w:val="42"/>
        <w:framePr w:w="924" w:h="396" w:wrap="none" w:hAnchor="page" w:x="17646" w:y="1045"/>
        <w:pBdr>
          <w:top w:val="single" w:sz="4" w:space="0" w:color="auto"/>
          <w:left w:val="single" w:sz="4" w:space="0" w:color="auto"/>
          <w:bottom w:val="single" w:sz="4" w:space="0" w:color="auto"/>
          <w:right w:val="single" w:sz="4" w:space="0" w:color="auto"/>
        </w:pBdr>
      </w:pPr>
      <w:r>
        <w:t>37 слов</w:t>
      </w:r>
    </w:p>
    <w:p w:rsidR="003854BF" w:rsidRDefault="00B56C49">
      <w:pPr>
        <w:pStyle w:val="20"/>
        <w:framePr w:w="14755" w:h="356" w:wrap="none" w:hAnchor="page" w:x="3144" w:y="1703"/>
      </w:pPr>
      <w:r>
        <w:t xml:space="preserve">Так кого можно считать счастливым? </w:t>
      </w:r>
      <w:r>
        <w:rPr>
          <w:b/>
          <w:bCs/>
          <w:color w:val="00B050"/>
        </w:rPr>
        <w:t xml:space="preserve">Я считаю, что </w:t>
      </w:r>
      <w:r>
        <w:rPr>
          <w:b/>
          <w:bCs/>
        </w:rPr>
        <w:t>счастье может испытать тот, кто нашёл своё место в жизни, кто</w:t>
      </w:r>
    </w:p>
    <w:p w:rsidR="003854BF" w:rsidRDefault="00B56C49">
      <w:pPr>
        <w:pStyle w:val="20"/>
        <w:framePr w:w="15782" w:h="2329" w:wrap="none" w:hAnchor="page" w:x="2775" w:y="2063"/>
        <w:tabs>
          <w:tab w:val="left" w:pos="14756"/>
        </w:tabs>
        <w:spacing w:line="307" w:lineRule="auto"/>
        <w:rPr>
          <w:sz w:val="28"/>
          <w:szCs w:val="28"/>
        </w:rPr>
      </w:pPr>
      <w:r>
        <w:rPr>
          <w:b/>
          <w:bCs/>
        </w:rPr>
        <w:t>чувствует себя важным для людей, кто имеет благородную цель. То есть счастливы те, кто бескорыстно трудит</w:t>
      </w:r>
      <w:r>
        <w:rPr>
          <w:b/>
          <w:bCs/>
          <w:u w:val="single"/>
        </w:rPr>
        <w:t xml:space="preserve">ся на </w:t>
      </w:r>
      <w:r>
        <w:rPr>
          <w:b/>
          <w:bCs/>
          <w:vertAlign w:val="superscript"/>
        </w:rPr>
        <w:t>благо</w:t>
      </w:r>
      <w:r>
        <w:rPr>
          <w:b/>
          <w:bCs/>
        </w:rPr>
        <w:t xml:space="preserve"> дру</w:t>
      </w:r>
      <w:r>
        <w:rPr>
          <w:b/>
          <w:bCs/>
          <w:vertAlign w:val="superscript"/>
        </w:rPr>
        <w:t>гих</w:t>
      </w:r>
      <w:r>
        <w:rPr>
          <w:b/>
          <w:bCs/>
        </w:rPr>
        <w:t>.</w:t>
      </w:r>
      <w:r>
        <w:rPr>
          <w:b/>
          <w:bCs/>
        </w:rPr>
        <w:tab/>
      </w:r>
      <w:r>
        <w:rPr>
          <w:rFonts w:ascii="Calibri" w:eastAsia="Calibri" w:hAnsi="Calibri" w:cs="Calibri"/>
          <w:sz w:val="28"/>
          <w:szCs w:val="28"/>
          <w:u w:val="single"/>
        </w:rPr>
        <w:t>38 слов</w:t>
      </w:r>
    </w:p>
    <w:p w:rsidR="003854BF" w:rsidRDefault="00B56C49">
      <w:pPr>
        <w:pStyle w:val="20"/>
        <w:framePr w:w="15782" w:h="2329" w:wrap="none" w:hAnchor="page" w:x="2775" w:y="2063"/>
        <w:ind w:firstLine="380"/>
      </w:pPr>
      <w:r>
        <w:rPr>
          <w:b/>
          <w:bCs/>
          <w:color w:val="00B050"/>
        </w:rPr>
        <w:t xml:space="preserve">Размышляя о </w:t>
      </w:r>
      <w:r>
        <w:t>счастливых людях</w:t>
      </w:r>
      <w:r>
        <w:rPr>
          <w:b/>
          <w:bCs/>
          <w:color w:val="00B050"/>
        </w:rPr>
        <w:t xml:space="preserve">, нельзя не вспомнить героя произведения </w:t>
      </w:r>
      <w:r>
        <w:t xml:space="preserve">Горького "Старуха </w:t>
      </w:r>
      <w:proofErr w:type="spellStart"/>
      <w:r>
        <w:t>Изергиль</w:t>
      </w:r>
      <w:proofErr w:type="spellEnd"/>
      <w:r>
        <w:t xml:space="preserve">" </w:t>
      </w:r>
      <w:proofErr w:type="spellStart"/>
      <w:r>
        <w:t>Данко</w:t>
      </w:r>
      <w:proofErr w:type="spellEnd"/>
      <w:r>
        <w:t xml:space="preserve">. Народ </w:t>
      </w:r>
      <w:proofErr w:type="spellStart"/>
      <w:r>
        <w:t>Данко</w:t>
      </w:r>
      <w:proofErr w:type="spellEnd"/>
      <w:r>
        <w:t xml:space="preserve"> оказался в лесу, в темноте и среди болот, которые своими испарениями убивали людей. Видя это, герой, испытывающий искреннюю любовь к людям, решил взять на себя ответственность и вывести свой народ из леса. Люди пошли за ним, но путь был трудным и племя </w:t>
      </w:r>
      <w:proofErr w:type="spellStart"/>
      <w:r>
        <w:t>Данко</w:t>
      </w:r>
      <w:proofErr w:type="spellEnd"/>
      <w:r>
        <w:t xml:space="preserve"> начало жаловаться и обвинять во всех бедах предводителя. Но он не разозлился на них, а пожалел измученных людей, его сердце загорелось желанием помочь им. Он вырвал своё горящее сердце из груди, чтобы</w:t>
      </w:r>
    </w:p>
    <w:p w:rsidR="003854BF" w:rsidRDefault="00B56C49">
      <w:pPr>
        <w:pStyle w:val="20"/>
        <w:framePr w:w="15018" w:h="618" w:wrap="none" w:hAnchor="page" w:x="2780" w:y="4396"/>
      </w:pPr>
      <w:r>
        <w:t xml:space="preserve">осветить путь людям. Когда </w:t>
      </w:r>
      <w:proofErr w:type="spellStart"/>
      <w:r>
        <w:t>Данко</w:t>
      </w:r>
      <w:proofErr w:type="spellEnd"/>
      <w:r>
        <w:t xml:space="preserve"> вывел людей из леса, он понял, что не зря пошёл на этот подвиг. Он умер с улыбкой на устах, потому что был счастлив от осознания того, что благородная цель достигнута и его народ спасён. </w:t>
      </w:r>
      <w:r>
        <w:rPr>
          <w:b/>
          <w:bCs/>
          <w:color w:val="00B050"/>
        </w:rPr>
        <w:t>Таким образом,</w:t>
      </w:r>
    </w:p>
    <w:p w:rsidR="003854BF" w:rsidRDefault="00B56C49">
      <w:pPr>
        <w:pStyle w:val="20"/>
        <w:framePr w:w="14627" w:h="298" w:wrap="none" w:hAnchor="page" w:x="2784" w:y="5019"/>
      </w:pPr>
      <w:r>
        <w:rPr>
          <w:color w:val="C00000"/>
        </w:rPr>
        <w:t xml:space="preserve">чтобы стать счастливым, нужно найти своё место в жизни. </w:t>
      </w:r>
      <w:r>
        <w:rPr>
          <w:b/>
          <w:bCs/>
          <w:color w:val="00B050"/>
        </w:rPr>
        <w:t xml:space="preserve">На примере </w:t>
      </w:r>
      <w:proofErr w:type="spellStart"/>
      <w:r>
        <w:rPr>
          <w:color w:val="C00000"/>
        </w:rPr>
        <w:t>Данко</w:t>
      </w:r>
      <w:proofErr w:type="spellEnd"/>
      <w:r>
        <w:rPr>
          <w:color w:val="C00000"/>
        </w:rPr>
        <w:t xml:space="preserve"> </w:t>
      </w:r>
      <w:r>
        <w:rPr>
          <w:b/>
          <w:bCs/>
          <w:color w:val="00B050"/>
        </w:rPr>
        <w:t xml:space="preserve">мы видим, что </w:t>
      </w:r>
      <w:r>
        <w:rPr>
          <w:color w:val="C00000"/>
        </w:rPr>
        <w:t xml:space="preserve">он нашёл смысл жизни </w:t>
      </w:r>
      <w:proofErr w:type="gramStart"/>
      <w:r>
        <w:rPr>
          <w:color w:val="C00000"/>
        </w:rPr>
        <w:t>в</w:t>
      </w:r>
      <w:proofErr w:type="gramEnd"/>
    </w:p>
    <w:p w:rsidR="003854BF" w:rsidRDefault="00B56C49">
      <w:pPr>
        <w:pStyle w:val="20"/>
        <w:framePr w:w="14302" w:h="364" w:wrap="none" w:hAnchor="page" w:x="2793" w:y="5321"/>
        <w:jc w:val="both"/>
      </w:pPr>
      <w:r>
        <w:rPr>
          <w:color w:val="C00000"/>
        </w:rPr>
        <w:t>помощи народу: герой чувствовал себя нужным людям и любил их. Бескорыстное служение народу открывает герою</w:t>
      </w:r>
    </w:p>
    <w:p w:rsidR="003854BF" w:rsidRDefault="00B56C49">
      <w:pPr>
        <w:pStyle w:val="20"/>
        <w:framePr w:w="1102" w:h="378" w:wrap="none" w:hAnchor="page" w:x="2784" w:y="5690"/>
      </w:pPr>
      <w:r>
        <w:rPr>
          <w:color w:val="C00000"/>
        </w:rPr>
        <w:t>счастью.</w:t>
      </w:r>
    </w:p>
    <w:p w:rsidR="003854BF" w:rsidRDefault="00B56C49">
      <w:pPr>
        <w:pStyle w:val="42"/>
        <w:framePr w:w="1364" w:h="520" w:wrap="none" w:hAnchor="page" w:x="17495" w:y="5410"/>
        <w:jc w:val="center"/>
      </w:pPr>
      <w:r>
        <w:t>169 слов</w:t>
      </w:r>
    </w:p>
    <w:p w:rsidR="003854BF" w:rsidRDefault="00B56C49">
      <w:pPr>
        <w:pStyle w:val="20"/>
        <w:framePr w:w="15773" w:h="956" w:wrap="none" w:hAnchor="page" w:x="2793" w:y="6072"/>
        <w:ind w:firstLine="360"/>
      </w:pPr>
      <w:r>
        <w:rPr>
          <w:b/>
          <w:bCs/>
          <w:color w:val="00B050"/>
        </w:rPr>
        <w:t xml:space="preserve">Можно сделать вывод, что </w:t>
      </w:r>
      <w:r>
        <w:t>счастливым можно считать такого человека, который осознает, что нужен людям, и готов помогать им.</w:t>
      </w:r>
    </w:p>
    <w:p w:rsidR="003854BF" w:rsidRDefault="00B56C49">
      <w:pPr>
        <w:pStyle w:val="42"/>
        <w:framePr w:w="15773" w:h="956" w:wrap="none" w:hAnchor="page" w:x="2793" w:y="6072"/>
        <w:spacing w:line="209" w:lineRule="auto"/>
        <w:jc w:val="right"/>
      </w:pPr>
      <w:r>
        <w:t>18 слов</w:t>
      </w: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line="360" w:lineRule="exact"/>
      </w:pPr>
    </w:p>
    <w:p w:rsidR="003854BF" w:rsidRDefault="003854BF">
      <w:pPr>
        <w:spacing w:after="532" w:line="1" w:lineRule="exact"/>
      </w:pPr>
    </w:p>
    <w:p w:rsidR="003854BF" w:rsidRDefault="003854BF">
      <w:pPr>
        <w:spacing w:line="1" w:lineRule="exact"/>
        <w:sectPr w:rsidR="003854BF">
          <w:pgSz w:w="19584" w:h="11216" w:orient="landscape"/>
          <w:pgMar w:top="248" w:right="699" w:bottom="155" w:left="450" w:header="0" w:footer="3" w:gutter="0"/>
          <w:cols w:space="720"/>
          <w:noEndnote/>
          <w:docGrid w:linePitch="360"/>
        </w:sectPr>
      </w:pPr>
    </w:p>
    <w:p w:rsidR="003854BF" w:rsidRDefault="000F4597">
      <w:pPr>
        <w:spacing w:line="1" w:lineRule="exact"/>
      </w:pPr>
      <w:r>
        <w:lastRenderedPageBreak/>
        <w:pict>
          <v:rect id="_x0000_s1097" style="position:absolute;margin-left:0;margin-top:0;width:979.2pt;height:560.8pt;z-index:-251658742;mso-position-horizontal-relative:page;mso-position-vertical-relative:page" fillcolor="#6b6b6b" stroked="f">
            <w10:wrap anchorx="page" anchory="page"/>
          </v:rect>
        </w:pict>
      </w:r>
    </w:p>
    <w:p w:rsidR="003854BF" w:rsidRDefault="00B56C49">
      <w:pPr>
        <w:pStyle w:val="a6"/>
        <w:pBdr>
          <w:top w:val="single" w:sz="0" w:space="0" w:color="6B6B6B"/>
          <w:left w:val="single" w:sz="0" w:space="0" w:color="6B6B6B"/>
          <w:bottom w:val="single" w:sz="0" w:space="23" w:color="6B6B6B"/>
          <w:right w:val="single" w:sz="0" w:space="0" w:color="6B6B6B"/>
        </w:pBdr>
        <w:shd w:val="clear" w:color="auto" w:fill="6B6B6B"/>
        <w:spacing w:before="2120" w:line="178" w:lineRule="auto"/>
        <w:ind w:firstLine="0"/>
        <w:jc w:val="center"/>
        <w:rPr>
          <w:sz w:val="160"/>
          <w:szCs w:val="160"/>
        </w:rPr>
      </w:pPr>
      <w:proofErr w:type="spellStart"/>
      <w:r>
        <w:rPr>
          <w:color w:val="FFFFFF"/>
          <w:sz w:val="160"/>
          <w:szCs w:val="160"/>
        </w:rPr>
        <w:t>топ-з</w:t>
      </w:r>
      <w:proofErr w:type="spellEnd"/>
      <w:r>
        <w:rPr>
          <w:color w:val="FFFFFF"/>
          <w:sz w:val="160"/>
          <w:szCs w:val="160"/>
        </w:rPr>
        <w:br/>
        <w:t>ОШИБОК в</w:t>
      </w:r>
      <w:r>
        <w:rPr>
          <w:color w:val="FFFFFF"/>
          <w:sz w:val="160"/>
          <w:szCs w:val="160"/>
        </w:rPr>
        <w:br/>
        <w:t>ИТОГОВОМ</w:t>
      </w:r>
      <w:r>
        <w:rPr>
          <w:color w:val="FFFFFF"/>
          <w:sz w:val="160"/>
          <w:szCs w:val="160"/>
        </w:rPr>
        <w:br/>
        <w:t>СОЧИНЕНИИ</w:t>
      </w:r>
      <w:r>
        <w:br w:type="page"/>
      </w:r>
    </w:p>
    <w:p w:rsidR="003854BF" w:rsidRDefault="000F4597">
      <w:pPr>
        <w:spacing w:line="1" w:lineRule="exact"/>
      </w:pPr>
      <w:r>
        <w:lastRenderedPageBreak/>
        <w:pict>
          <v:rect id="_x0000_s1096" style="position:absolute;margin-left:0;margin-top:0;width:979.2pt;height:560.8pt;z-index:-251658741;mso-position-horizontal-relative:page;mso-position-vertical-relative:page" fillcolor="#6b6b6b" stroked="f">
            <w10:wrap anchorx="page" anchory="page"/>
          </v:rect>
        </w:pict>
      </w:r>
    </w:p>
    <w:p w:rsidR="003854BF" w:rsidRDefault="00B56C49">
      <w:pPr>
        <w:pStyle w:val="11"/>
        <w:keepNext/>
        <w:keepLines/>
        <w:pBdr>
          <w:top w:val="single" w:sz="0" w:space="10" w:color="6B6B6B"/>
          <w:left w:val="single" w:sz="0" w:space="0" w:color="6B6B6B"/>
          <w:bottom w:val="single" w:sz="0" w:space="0" w:color="6B6B6B"/>
          <w:right w:val="single" w:sz="0" w:space="0" w:color="6B6B6B"/>
        </w:pBdr>
        <w:shd w:val="clear" w:color="auto" w:fill="6B6B6B"/>
        <w:spacing w:after="420"/>
        <w:ind w:left="0"/>
        <w:jc w:val="center"/>
      </w:pPr>
      <w:bookmarkStart w:id="496" w:name="bookmark502"/>
      <w:bookmarkStart w:id="497" w:name="bookmark503"/>
      <w:bookmarkStart w:id="498" w:name="bookmark504"/>
      <w:r>
        <w:rPr>
          <w:color w:val="D4F256"/>
        </w:rPr>
        <w:t>1. Нет своей позиции</w:t>
      </w:r>
      <w:bookmarkEnd w:id="496"/>
      <w:bookmarkEnd w:id="497"/>
      <w:bookmarkEnd w:id="498"/>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ind w:firstLine="0"/>
        <w:jc w:val="center"/>
      </w:pPr>
      <w:r>
        <w:rPr>
          <w:color w:val="FFC2BA"/>
        </w:rPr>
        <w:t>Тема: О каких событиях нельзя забывать?</w:t>
      </w:r>
    </w:p>
    <w:p w:rsidR="003854BF" w:rsidRDefault="00B56C49">
      <w:pPr>
        <w:pStyle w:val="72"/>
        <w:pBdr>
          <w:top w:val="single" w:sz="0" w:space="10" w:color="6B6B6B"/>
          <w:left w:val="single" w:sz="0" w:space="0" w:color="6B6B6B"/>
          <w:bottom w:val="single" w:sz="0" w:space="0" w:color="6B6B6B"/>
          <w:right w:val="single" w:sz="0" w:space="0" w:color="6B6B6B"/>
        </w:pBdr>
        <w:shd w:val="clear" w:color="auto" w:fill="6B6B6B"/>
        <w:spacing w:line="240" w:lineRule="auto"/>
      </w:pPr>
      <w:r>
        <w:rPr>
          <w:i/>
          <w:iCs/>
          <w:color w:val="FFC2BA"/>
        </w:rPr>
        <w:t>Неправильно:</w:t>
      </w:r>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pPr>
      <w:r>
        <w:t>Я считаю, что человек должен помнить о прошлом, потому что в нем можно найти ответы на многие вопросы. Например, в прошлом человечество совершило множество ошибок, о которых нужно помнить, чтобы не совершить их вновь.</w:t>
      </w:r>
    </w:p>
    <w:p w:rsidR="003854BF" w:rsidRDefault="00B56C49">
      <w:pPr>
        <w:pStyle w:val="72"/>
        <w:pBdr>
          <w:top w:val="single" w:sz="0" w:space="10" w:color="6B6B6B"/>
          <w:left w:val="single" w:sz="0" w:space="0" w:color="6B6B6B"/>
          <w:bottom w:val="single" w:sz="0" w:space="0" w:color="6B6B6B"/>
          <w:right w:val="single" w:sz="0" w:space="0" w:color="6B6B6B"/>
        </w:pBdr>
        <w:shd w:val="clear" w:color="auto" w:fill="6B6B6B"/>
        <w:spacing w:line="240" w:lineRule="auto"/>
      </w:pPr>
      <w:r>
        <w:rPr>
          <w:i/>
          <w:iCs/>
          <w:color w:val="D4F256"/>
        </w:rPr>
        <w:t>Правильно:</w:t>
      </w:r>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pPr>
      <w:r>
        <w:t xml:space="preserve">Я считаю, что человек должен помнить о прошлом, потому что в нем можно найти ответы на многие вопросы. Например, в прошлом человечество совершило множество ошибок, о которых нужно помнить, чтобы не совершить их вновь. </w:t>
      </w:r>
      <w:r>
        <w:rPr>
          <w:b/>
          <w:bCs/>
          <w:color w:val="D4F256"/>
        </w:rPr>
        <w:t>Такими ошибками можно назвать кровопролитные войны</w:t>
      </w:r>
      <w:r>
        <w:t xml:space="preserve">, которые унесли жизни множества людей. </w:t>
      </w:r>
      <w:r>
        <w:rPr>
          <w:b/>
          <w:bCs/>
          <w:color w:val="D4F256"/>
        </w:rPr>
        <w:t>Память о войнах</w:t>
      </w:r>
      <w:r>
        <w:t>, об их причинах и последствиях убережёт нас от новых потерь, поможет в случае возникновения конфликтов разрешить их без применения оружия.</w:t>
      </w:r>
      <w:r>
        <w:br w:type="page"/>
      </w:r>
    </w:p>
    <w:p w:rsidR="003854BF" w:rsidRDefault="000F4597">
      <w:pPr>
        <w:spacing w:line="1" w:lineRule="exact"/>
      </w:pPr>
      <w:r>
        <w:lastRenderedPageBreak/>
        <w:pict>
          <v:rect id="_x0000_s1095" style="position:absolute;margin-left:0;margin-top:0;width:979.2pt;height:560.8pt;z-index:-251658740;mso-position-horizontal-relative:page;mso-position-vertical-relative:page" fillcolor="#6b6b6b" stroked="f">
            <w10:wrap anchorx="page" anchory="page"/>
          </v:rect>
        </w:pict>
      </w:r>
    </w:p>
    <w:p w:rsidR="003854BF" w:rsidRDefault="00B56C49">
      <w:pPr>
        <w:pStyle w:val="11"/>
        <w:keepNext/>
        <w:keepLines/>
        <w:pBdr>
          <w:top w:val="single" w:sz="0" w:space="10" w:color="6B6B6B"/>
          <w:left w:val="single" w:sz="0" w:space="0" w:color="6B6B6B"/>
          <w:bottom w:val="single" w:sz="0" w:space="0" w:color="6B6B6B"/>
          <w:right w:val="single" w:sz="0" w:space="0" w:color="6B6B6B"/>
        </w:pBdr>
        <w:shd w:val="clear" w:color="auto" w:fill="6B6B6B"/>
        <w:spacing w:after="100"/>
        <w:ind w:left="0"/>
        <w:jc w:val="center"/>
      </w:pPr>
      <w:bookmarkStart w:id="499" w:name="bookmark505"/>
      <w:bookmarkStart w:id="500" w:name="bookmark506"/>
      <w:bookmarkStart w:id="501" w:name="bookmark507"/>
      <w:r>
        <w:rPr>
          <w:color w:val="D4F256"/>
        </w:rPr>
        <w:t xml:space="preserve">2. В аргументе нет </w:t>
      </w:r>
      <w:proofErr w:type="spellStart"/>
      <w:r>
        <w:rPr>
          <w:color w:val="D4F256"/>
        </w:rPr>
        <w:t>микровывода</w:t>
      </w:r>
      <w:bookmarkEnd w:id="499"/>
      <w:bookmarkEnd w:id="500"/>
      <w:bookmarkEnd w:id="501"/>
      <w:proofErr w:type="spellEnd"/>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ind w:firstLine="0"/>
        <w:jc w:val="center"/>
      </w:pPr>
      <w:r>
        <w:rPr>
          <w:color w:val="FFC2BA"/>
        </w:rPr>
        <w:t>Тема: Какие события способны изменить жизнь человека?</w:t>
      </w:r>
    </w:p>
    <w:p w:rsidR="003854BF" w:rsidRDefault="00B56C49">
      <w:pPr>
        <w:pStyle w:val="72"/>
        <w:pBdr>
          <w:top w:val="single" w:sz="0" w:space="10" w:color="6B6B6B"/>
          <w:left w:val="single" w:sz="0" w:space="0" w:color="6B6B6B"/>
          <w:bottom w:val="single" w:sz="0" w:space="0" w:color="6B6B6B"/>
          <w:right w:val="single" w:sz="0" w:space="0" w:color="6B6B6B"/>
        </w:pBdr>
        <w:shd w:val="clear" w:color="auto" w:fill="6B6B6B"/>
        <w:spacing w:line="240" w:lineRule="auto"/>
      </w:pPr>
      <w:r>
        <w:rPr>
          <w:i/>
          <w:iCs/>
          <w:color w:val="FFC2BA"/>
        </w:rPr>
        <w:t>Неправильно:</w:t>
      </w:r>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jc w:val="both"/>
      </w:pPr>
      <w:r>
        <w:t>В рассказе «Судьба человека» М. Шолохов описывает жизнь Андрея Соколова, который прошёл через множество испытаний за время Великой Отечественной войны. Он отправился на фронт, оставив свою семью в тылу, попал в плен к немцам, голодал и несколько раз был на шаг от смерти. Но самое страшное потрясение он пережил, когда после побега из плена узнал, что его жена и дочери погибли: бомба попала в их дом.</w:t>
      </w:r>
    </w:p>
    <w:p w:rsidR="003854BF" w:rsidRDefault="00B56C49">
      <w:pPr>
        <w:pStyle w:val="72"/>
        <w:pBdr>
          <w:top w:val="single" w:sz="0" w:space="10" w:color="6B6B6B"/>
          <w:left w:val="single" w:sz="0" w:space="0" w:color="6B6B6B"/>
          <w:bottom w:val="single" w:sz="0" w:space="0" w:color="6B6B6B"/>
          <w:right w:val="single" w:sz="0" w:space="0" w:color="6B6B6B"/>
        </w:pBdr>
        <w:shd w:val="clear" w:color="auto" w:fill="6B6B6B"/>
        <w:spacing w:line="240" w:lineRule="auto"/>
      </w:pPr>
      <w:r>
        <w:rPr>
          <w:i/>
          <w:iCs/>
          <w:color w:val="D4F256"/>
        </w:rPr>
        <w:t>Правильно:</w:t>
      </w:r>
    </w:p>
    <w:p w:rsidR="003854BF" w:rsidRDefault="00B56C49">
      <w:pPr>
        <w:pStyle w:val="80"/>
        <w:pBdr>
          <w:top w:val="single" w:sz="0" w:space="10" w:color="6B6B6B"/>
          <w:left w:val="single" w:sz="0" w:space="0" w:color="6B6B6B"/>
          <w:bottom w:val="single" w:sz="0" w:space="0" w:color="6B6B6B"/>
          <w:right w:val="single" w:sz="0" w:space="0" w:color="6B6B6B"/>
        </w:pBdr>
        <w:shd w:val="clear" w:color="auto" w:fill="6B6B6B"/>
        <w:spacing w:after="292"/>
        <w:jc w:val="both"/>
      </w:pPr>
      <w:r>
        <w:t xml:space="preserve">В рассказе «Судьба человека» М. Шолохов описывает жизнь Андрея Соколова, который прошёл через множество испытаний за время Великой Отечественной войны. Он отправился на фронт, оставив свою семью в тылу, попал в плен к немцам, голодал и несколько раз был на шаг от смерти. Но самое страшное потрясение он пережил, когда после побега из плена узнал, что его жена и дочери погибли: бомба попала в их дом. </w:t>
      </w:r>
      <w:r>
        <w:rPr>
          <w:b/>
          <w:bCs/>
          <w:color w:val="D4F256"/>
        </w:rPr>
        <w:t>Судьба этого героя наводит на мысль о том, что нет для человека испытания страшнее, чем война. Именно она способна изменить жизнь человека, лишить его самого дорогого, разрушить мир, в котором он живёт.</w:t>
      </w:r>
      <w:r>
        <w:br w:type="page"/>
      </w:r>
    </w:p>
    <w:p w:rsidR="003854BF" w:rsidRDefault="000F4597">
      <w:pPr>
        <w:spacing w:line="1" w:lineRule="exact"/>
      </w:pPr>
      <w:r>
        <w:lastRenderedPageBreak/>
        <w:pict>
          <v:rect id="_x0000_s1094" style="position:absolute;margin-left:0;margin-top:0;width:979.2pt;height:560.8pt;z-index:-251658739;mso-position-horizontal-relative:page;mso-position-vertical-relative:page" fillcolor="#6b6b6b" stroked="f">
            <w10:wrap anchorx="page" anchory="page"/>
          </v:rect>
        </w:pict>
      </w:r>
    </w:p>
    <w:p w:rsidR="003854BF" w:rsidRDefault="00B56C49">
      <w:pPr>
        <w:pStyle w:val="a6"/>
        <w:pBdr>
          <w:top w:val="single" w:sz="0" w:space="6" w:color="6B6B6B"/>
          <w:left w:val="single" w:sz="0" w:space="0" w:color="6B6B6B"/>
          <w:bottom w:val="single" w:sz="0" w:space="0" w:color="6B6B6B"/>
          <w:right w:val="single" w:sz="0" w:space="0" w:color="6B6B6B"/>
        </w:pBdr>
        <w:shd w:val="clear" w:color="auto" w:fill="6B6B6B"/>
        <w:spacing w:after="120"/>
        <w:ind w:left="1740" w:firstLine="0"/>
        <w:rPr>
          <w:sz w:val="48"/>
          <w:szCs w:val="48"/>
        </w:rPr>
      </w:pPr>
      <w:r>
        <w:rPr>
          <w:b/>
          <w:bCs/>
          <w:color w:val="D4F256"/>
          <w:sz w:val="48"/>
          <w:szCs w:val="48"/>
        </w:rPr>
        <w:t>3. Страдает логика: тезис про одно, аргумент - про другое</w:t>
      </w:r>
    </w:p>
    <w:p w:rsidR="003854BF" w:rsidRDefault="00B56C49">
      <w:pPr>
        <w:pStyle w:val="80"/>
        <w:pBdr>
          <w:top w:val="single" w:sz="0" w:space="0" w:color="6B6B6B"/>
          <w:left w:val="single" w:sz="0" w:space="0" w:color="6B6B6B"/>
          <w:bottom w:val="single" w:sz="0" w:space="0" w:color="6B6B6B"/>
          <w:right w:val="single" w:sz="0" w:space="0" w:color="6B6B6B"/>
        </w:pBdr>
        <w:shd w:val="clear" w:color="auto" w:fill="6B6B6B"/>
        <w:spacing w:after="400"/>
        <w:ind w:firstLine="0"/>
        <w:jc w:val="center"/>
      </w:pPr>
      <w:r>
        <w:rPr>
          <w:color w:val="FFC2BA"/>
        </w:rPr>
        <w:t>Тема: Какие события способны изменить жизнь человека?</w:t>
      </w:r>
    </w:p>
    <w:p w:rsidR="003854BF" w:rsidRDefault="00B56C49">
      <w:pPr>
        <w:pStyle w:val="20"/>
        <w:pBdr>
          <w:top w:val="single" w:sz="0" w:space="0" w:color="6B6B6B"/>
          <w:left w:val="single" w:sz="0" w:space="0" w:color="6B6B6B"/>
          <w:bottom w:val="single" w:sz="0" w:space="0" w:color="6B6B6B"/>
          <w:right w:val="single" w:sz="0" w:space="0" w:color="6B6B6B"/>
        </w:pBdr>
        <w:shd w:val="clear" w:color="auto" w:fill="6B6B6B"/>
        <w:spacing w:line="288" w:lineRule="auto"/>
        <w:rPr>
          <w:sz w:val="28"/>
          <w:szCs w:val="28"/>
        </w:rPr>
      </w:pPr>
      <w:r>
        <w:rPr>
          <w:i/>
          <w:iCs/>
          <w:color w:val="FFC2BA"/>
          <w:sz w:val="28"/>
          <w:szCs w:val="28"/>
        </w:rPr>
        <w:t>Неправильно:</w:t>
      </w:r>
    </w:p>
    <w:p w:rsidR="003854BF" w:rsidRDefault="00B56C49">
      <w:pPr>
        <w:pStyle w:val="72"/>
        <w:pBdr>
          <w:top w:val="single" w:sz="0" w:space="6" w:color="6B6B6B"/>
          <w:left w:val="single" w:sz="0" w:space="0" w:color="6B6B6B"/>
          <w:bottom w:val="single" w:sz="0" w:space="0" w:color="6B6B6B"/>
          <w:right w:val="single" w:sz="0" w:space="0" w:color="6B6B6B"/>
        </w:pBdr>
        <w:shd w:val="clear" w:color="auto" w:fill="6B6B6B"/>
      </w:pPr>
      <w:r>
        <w:rPr>
          <w:b/>
          <w:bCs/>
          <w:color w:val="FFC2BA"/>
          <w:sz w:val="28"/>
          <w:szCs w:val="28"/>
        </w:rPr>
        <w:t xml:space="preserve">ТЕЗИС: </w:t>
      </w:r>
      <w:r>
        <w:t>Я считаю, что жизнь человека меняется от самого его рождения до смерти: вот ребенок сделал первый шаг, вот пошел в школу, вот влюбился... Вся жизнь - череда превращений, и каждое новое событие, даже самое незначительное, меняет картину мира человека.</w:t>
      </w:r>
    </w:p>
    <w:p w:rsidR="003854BF" w:rsidRDefault="00B56C49">
      <w:pPr>
        <w:pStyle w:val="72"/>
        <w:pBdr>
          <w:top w:val="single" w:sz="0" w:space="6" w:color="6B6B6B"/>
          <w:left w:val="single" w:sz="0" w:space="0" w:color="6B6B6B"/>
          <w:bottom w:val="single" w:sz="0" w:space="0" w:color="6B6B6B"/>
          <w:right w:val="single" w:sz="0" w:space="0" w:color="6B6B6B"/>
        </w:pBdr>
        <w:shd w:val="clear" w:color="auto" w:fill="6B6B6B"/>
        <w:spacing w:after="300"/>
      </w:pPr>
      <w:r>
        <w:rPr>
          <w:b/>
          <w:bCs/>
          <w:color w:val="FFC2BA"/>
          <w:sz w:val="28"/>
          <w:szCs w:val="28"/>
        </w:rPr>
        <w:t xml:space="preserve">АРГУМЕНТ: </w:t>
      </w:r>
      <w:r>
        <w:t xml:space="preserve">В рассказе «Судьба человека» М. Шолохов описывает жизнь Андрея Соколова, который прошёл через множество испытаний за время Великой Отечественной войны. Он отправился на фронт, оставив свою семью в тылу, попал в плен к немцам, голодал и несколько раз был на шаг от смерти. Но самое страшное потрясение он пережил, когда после побега из плена узнал, что его жена и дочери погибли: бомба попала в их дом. </w:t>
      </w:r>
      <w:r>
        <w:rPr>
          <w:b/>
          <w:bCs/>
          <w:color w:val="D4F256"/>
        </w:rPr>
        <w:t>Судьба этого героя наводит на мысль о том, что нет для человека испытания страшнее, чем война. Именно она способна изменить жизнь человека, лишить его самого дорогого, разрушить мир, в котором он живёт.</w:t>
      </w:r>
    </w:p>
    <w:p w:rsidR="003854BF" w:rsidRDefault="00B56C49">
      <w:pPr>
        <w:pStyle w:val="20"/>
        <w:pBdr>
          <w:top w:val="single" w:sz="0" w:space="6" w:color="6B6B6B"/>
          <w:left w:val="single" w:sz="0" w:space="0" w:color="6B6B6B"/>
          <w:bottom w:val="single" w:sz="0" w:space="0" w:color="6B6B6B"/>
          <w:right w:val="single" w:sz="0" w:space="0" w:color="6B6B6B"/>
        </w:pBdr>
        <w:shd w:val="clear" w:color="auto" w:fill="6B6B6B"/>
        <w:spacing w:line="288" w:lineRule="auto"/>
        <w:rPr>
          <w:sz w:val="28"/>
          <w:szCs w:val="28"/>
        </w:rPr>
      </w:pPr>
      <w:r>
        <w:rPr>
          <w:i/>
          <w:iCs/>
          <w:color w:val="D4F256"/>
          <w:sz w:val="28"/>
          <w:szCs w:val="28"/>
        </w:rPr>
        <w:t>Правильно:</w:t>
      </w:r>
    </w:p>
    <w:p w:rsidR="003854BF" w:rsidRDefault="00B56C49">
      <w:pPr>
        <w:pStyle w:val="72"/>
        <w:pBdr>
          <w:top w:val="single" w:sz="0" w:space="6" w:color="6B6B6B"/>
          <w:left w:val="single" w:sz="0" w:space="0" w:color="6B6B6B"/>
          <w:bottom w:val="single" w:sz="0" w:space="0" w:color="6B6B6B"/>
          <w:right w:val="single" w:sz="0" w:space="0" w:color="6B6B6B"/>
        </w:pBdr>
        <w:shd w:val="clear" w:color="auto" w:fill="6B6B6B"/>
      </w:pPr>
      <w:r>
        <w:rPr>
          <w:b/>
          <w:bCs/>
          <w:color w:val="D4F256"/>
          <w:sz w:val="28"/>
          <w:szCs w:val="28"/>
        </w:rPr>
        <w:t xml:space="preserve">ТЕЗИС: </w:t>
      </w:r>
      <w:r>
        <w:t xml:space="preserve">Я считаю, что </w:t>
      </w:r>
      <w:r>
        <w:rPr>
          <w:b/>
          <w:bCs/>
          <w:color w:val="00B0F0"/>
        </w:rPr>
        <w:t>есть ряд событий, которые могут кардинальным образом изменить жизнь любого человека</w:t>
      </w:r>
      <w:r>
        <w:t xml:space="preserve">. </w:t>
      </w:r>
      <w:r>
        <w:rPr>
          <w:b/>
          <w:bCs/>
          <w:color w:val="00B0F0"/>
        </w:rPr>
        <w:t>Конечно же, речь идет о страшных явлениях, таких как войны</w:t>
      </w:r>
      <w:proofErr w:type="gramStart"/>
      <w:r>
        <w:rPr>
          <w:b/>
          <w:bCs/>
          <w:color w:val="00B0F0"/>
        </w:rPr>
        <w:t xml:space="preserve"> </w:t>
      </w:r>
      <w:r>
        <w:t>,</w:t>
      </w:r>
      <w:proofErr w:type="gramEnd"/>
      <w:r>
        <w:t xml:space="preserve"> катаклизмы, техногенные катастрофы. Эти события объединяет тот факт, что один человек не может им ничего противопоставить, в то время как они могут разрушить жизни миллионов людей.</w:t>
      </w:r>
    </w:p>
    <w:p w:rsidR="003854BF" w:rsidRDefault="00B56C49">
      <w:pPr>
        <w:pStyle w:val="72"/>
        <w:pBdr>
          <w:top w:val="single" w:sz="0" w:space="6" w:color="6B6B6B"/>
          <w:left w:val="single" w:sz="0" w:space="0" w:color="6B6B6B"/>
          <w:bottom w:val="single" w:sz="0" w:space="0" w:color="6B6B6B"/>
          <w:right w:val="single" w:sz="0" w:space="0" w:color="6B6B6B"/>
        </w:pBdr>
        <w:shd w:val="clear" w:color="auto" w:fill="6B6B6B"/>
        <w:spacing w:after="300"/>
      </w:pPr>
      <w:r>
        <w:rPr>
          <w:b/>
          <w:bCs/>
          <w:color w:val="D4F256"/>
          <w:sz w:val="28"/>
          <w:szCs w:val="28"/>
        </w:rPr>
        <w:t xml:space="preserve">АРГУМЕНТ: </w:t>
      </w:r>
      <w:r>
        <w:t xml:space="preserve">В рассказе «Судьба человека» М. Шолохов описывает жизнь Андрея Соколова, который прошёл через множество испытаний за время Великой Отечественной войны. Он отправился на фронт, оставив свою семью в тылу, попал в плен к немцам, голодал и несколько раз был на шаг от смерти. Но самое страшное потрясение он пережил, когда после побега из плена узнал, что его жена и дочери погибли: бомба попала в их дом. </w:t>
      </w:r>
      <w:r>
        <w:rPr>
          <w:b/>
          <w:bCs/>
          <w:color w:val="D4F256"/>
        </w:rPr>
        <w:t xml:space="preserve">Судьба этого героя наводит на мысль о том, что нет для человека испытания страшнее, чем </w:t>
      </w:r>
      <w:r>
        <w:rPr>
          <w:b/>
          <w:bCs/>
          <w:color w:val="00B0F0"/>
        </w:rPr>
        <w:t>война</w:t>
      </w:r>
      <w:r>
        <w:rPr>
          <w:b/>
          <w:bCs/>
          <w:color w:val="D4F256"/>
        </w:rPr>
        <w:t>. Именно она способна изменить жизнь человека, лишить его самого дорогого, разрушить мир, в котором он живёт.</w:t>
      </w:r>
      <w:r>
        <w:br w:type="page"/>
      </w:r>
    </w:p>
    <w:p w:rsidR="003854BF" w:rsidRDefault="00B56C49">
      <w:pPr>
        <w:pStyle w:val="20"/>
        <w:spacing w:after="240"/>
        <w:ind w:firstLine="480"/>
        <w:rPr>
          <w:sz w:val="28"/>
          <w:szCs w:val="28"/>
        </w:rPr>
      </w:pPr>
      <w:r>
        <w:rPr>
          <w:b/>
          <w:bCs/>
          <w:color w:val="C00000"/>
          <w:sz w:val="28"/>
          <w:szCs w:val="28"/>
        </w:rPr>
        <w:lastRenderedPageBreak/>
        <w:t>Советы</w:t>
      </w:r>
    </w:p>
    <w:p w:rsidR="003854BF" w:rsidRDefault="00B56C49">
      <w:pPr>
        <w:pStyle w:val="20"/>
        <w:spacing w:after="120" w:line="223" w:lineRule="auto"/>
        <w:ind w:left="1280"/>
        <w:rPr>
          <w:sz w:val="28"/>
          <w:szCs w:val="28"/>
        </w:rPr>
      </w:pPr>
      <w:r>
        <w:rPr>
          <w:color w:val="1C5C5F"/>
          <w:sz w:val="28"/>
          <w:szCs w:val="28"/>
        </w:rPr>
        <w:t>Выберите тему, для которой у вас есть АРГУМЕНТ.</w:t>
      </w:r>
    </w:p>
    <w:p w:rsidR="003854BF" w:rsidRDefault="00B56C49">
      <w:pPr>
        <w:pStyle w:val="20"/>
        <w:spacing w:after="120" w:line="223" w:lineRule="auto"/>
        <w:ind w:left="1280"/>
        <w:rPr>
          <w:sz w:val="28"/>
          <w:szCs w:val="28"/>
        </w:rPr>
      </w:pPr>
      <w:r>
        <w:rPr>
          <w:color w:val="1C5C5F"/>
          <w:sz w:val="28"/>
          <w:szCs w:val="28"/>
        </w:rPr>
        <w:t>Отталкивайтесь от аргумента, когда будете составлять тезис.</w:t>
      </w:r>
    </w:p>
    <w:p w:rsidR="003854BF" w:rsidRDefault="00B56C49">
      <w:pPr>
        <w:pStyle w:val="20"/>
        <w:spacing w:after="120" w:line="223" w:lineRule="auto"/>
        <w:ind w:left="1280"/>
        <w:rPr>
          <w:sz w:val="28"/>
          <w:szCs w:val="28"/>
        </w:rPr>
      </w:pPr>
      <w:r>
        <w:rPr>
          <w:color w:val="1C5C5F"/>
          <w:sz w:val="28"/>
          <w:szCs w:val="28"/>
        </w:rPr>
        <w:t>Составьте план.</w:t>
      </w:r>
    </w:p>
    <w:p w:rsidR="003854BF" w:rsidRDefault="00B56C49">
      <w:pPr>
        <w:pStyle w:val="20"/>
        <w:spacing w:after="120" w:line="223" w:lineRule="auto"/>
        <w:ind w:left="1280"/>
        <w:rPr>
          <w:sz w:val="28"/>
          <w:szCs w:val="28"/>
        </w:rPr>
      </w:pPr>
      <w:r>
        <w:rPr>
          <w:color w:val="1C5C5F"/>
          <w:sz w:val="28"/>
          <w:szCs w:val="28"/>
        </w:rPr>
        <w:t>Пишите проще.</w:t>
      </w:r>
    </w:p>
    <w:p w:rsidR="003854BF" w:rsidRDefault="00B56C49">
      <w:pPr>
        <w:pStyle w:val="20"/>
        <w:spacing w:after="120" w:line="223" w:lineRule="auto"/>
        <w:ind w:left="1280"/>
        <w:rPr>
          <w:sz w:val="28"/>
          <w:szCs w:val="28"/>
        </w:rPr>
      </w:pPr>
      <w:r>
        <w:rPr>
          <w:color w:val="1C5C5F"/>
          <w:sz w:val="28"/>
          <w:szCs w:val="28"/>
        </w:rPr>
        <w:t>Много тренируйтесь.</w:t>
      </w:r>
    </w:p>
    <w:p w:rsidR="003854BF" w:rsidRDefault="00B56C49">
      <w:pPr>
        <w:pStyle w:val="20"/>
        <w:spacing w:after="120" w:line="223" w:lineRule="auto"/>
        <w:ind w:left="1280"/>
        <w:rPr>
          <w:sz w:val="28"/>
          <w:szCs w:val="28"/>
        </w:rPr>
      </w:pPr>
      <w:r>
        <w:rPr>
          <w:color w:val="1C5C5F"/>
          <w:sz w:val="28"/>
          <w:szCs w:val="28"/>
        </w:rPr>
        <w:t xml:space="preserve">Не старайтесь учить чужие аргументы. В качестве тренировка лучше самостоятельно написать 1 аргумент, чем выучить 10 </w:t>
      </w:r>
      <w:proofErr w:type="gramStart"/>
      <w:r>
        <w:rPr>
          <w:color w:val="1C5C5F"/>
          <w:sz w:val="28"/>
          <w:szCs w:val="28"/>
        </w:rPr>
        <w:t>чужих</w:t>
      </w:r>
      <w:proofErr w:type="gramEnd"/>
      <w:r>
        <w:rPr>
          <w:color w:val="1C5C5F"/>
          <w:sz w:val="28"/>
          <w:szCs w:val="28"/>
        </w:rPr>
        <w:t>.</w:t>
      </w:r>
    </w:p>
    <w:p w:rsidR="003854BF" w:rsidRDefault="00B56C49">
      <w:pPr>
        <w:pStyle w:val="20"/>
        <w:spacing w:after="120" w:line="223" w:lineRule="auto"/>
        <w:ind w:left="1280"/>
        <w:rPr>
          <w:sz w:val="28"/>
          <w:szCs w:val="28"/>
        </w:rPr>
      </w:pPr>
      <w:r>
        <w:rPr>
          <w:color w:val="1C5C5F"/>
          <w:sz w:val="28"/>
          <w:szCs w:val="28"/>
        </w:rPr>
        <w:t>Не волнуйтесь, итоговое сочинение можно пересдать.</w:t>
      </w:r>
    </w:p>
    <w:p w:rsidR="003854BF" w:rsidRDefault="00B56C49">
      <w:pPr>
        <w:pStyle w:val="20"/>
        <w:spacing w:after="340" w:line="223" w:lineRule="auto"/>
        <w:ind w:left="1280"/>
        <w:rPr>
          <w:sz w:val="28"/>
          <w:szCs w:val="28"/>
        </w:rPr>
      </w:pPr>
      <w:proofErr w:type="gramStart"/>
      <w:r>
        <w:rPr>
          <w:color w:val="1C5C5F"/>
          <w:sz w:val="28"/>
          <w:szCs w:val="28"/>
        </w:rPr>
        <w:t>Постарайтесь всё-таки сдать =)</w:t>
      </w:r>
      <w:proofErr w:type="gramEnd"/>
    </w:p>
    <w:p w:rsidR="003854BF" w:rsidRDefault="00B56C49">
      <w:pPr>
        <w:pStyle w:val="70"/>
        <w:keepNext/>
        <w:keepLines/>
        <w:spacing w:after="240"/>
        <w:ind w:firstLine="480"/>
      </w:pPr>
      <w:bookmarkStart w:id="502" w:name="bookmark508"/>
      <w:bookmarkStart w:id="503" w:name="bookmark509"/>
      <w:bookmarkStart w:id="504" w:name="bookmark510"/>
      <w:r>
        <w:rPr>
          <w:color w:val="C00000"/>
        </w:rPr>
        <w:t>Зачем готовиться к ИС?</w:t>
      </w:r>
      <w:bookmarkEnd w:id="502"/>
      <w:bookmarkEnd w:id="503"/>
      <w:bookmarkEnd w:id="504"/>
    </w:p>
    <w:p w:rsidR="003854BF" w:rsidRDefault="00B56C49">
      <w:pPr>
        <w:pStyle w:val="20"/>
        <w:spacing w:after="120"/>
        <w:ind w:left="1280"/>
        <w:rPr>
          <w:sz w:val="28"/>
          <w:szCs w:val="28"/>
        </w:rPr>
      </w:pPr>
      <w:r>
        <w:rPr>
          <w:color w:val="1C5C5F"/>
          <w:sz w:val="28"/>
          <w:szCs w:val="28"/>
        </w:rPr>
        <w:t>Неумение письменно выражать мысли само по себе никуда не денется.</w:t>
      </w:r>
    </w:p>
    <w:p w:rsidR="003854BF" w:rsidRDefault="00B56C49">
      <w:pPr>
        <w:pStyle w:val="20"/>
        <w:spacing w:after="120"/>
        <w:ind w:left="1280"/>
        <w:rPr>
          <w:sz w:val="28"/>
          <w:szCs w:val="28"/>
        </w:rPr>
      </w:pPr>
      <w:proofErr w:type="gramStart"/>
      <w:r>
        <w:rPr>
          <w:color w:val="1C5C5F"/>
          <w:sz w:val="28"/>
          <w:szCs w:val="28"/>
        </w:rPr>
        <w:t>Полученные навыки пригодятся на сочинении ЕГЭ: орфография, пунктуация, грамматика русского языка до мая точно не изменятся =)</w:t>
      </w:r>
      <w:proofErr w:type="gramEnd"/>
    </w:p>
    <w:p w:rsidR="003854BF" w:rsidRDefault="00B56C49">
      <w:pPr>
        <w:pStyle w:val="20"/>
        <w:spacing w:after="120" w:line="226" w:lineRule="auto"/>
        <w:ind w:left="1280"/>
        <w:rPr>
          <w:sz w:val="28"/>
          <w:szCs w:val="28"/>
        </w:rPr>
      </w:pPr>
      <w:r>
        <w:rPr>
          <w:color w:val="1C5C5F"/>
          <w:sz w:val="28"/>
          <w:szCs w:val="28"/>
        </w:rPr>
        <w:t>Скорость написания текста с тренировками растёт. В декабре, конечно, у вас 4 часа на сочинение. Но на ЕГЭ времени на сочинение будет катастрофически мало!</w:t>
      </w:r>
      <w:r>
        <w:br w:type="page"/>
      </w:r>
    </w:p>
    <w:p w:rsidR="003854BF" w:rsidRDefault="003854BF">
      <w:pPr>
        <w:pStyle w:val="a6"/>
        <w:ind w:firstLine="0"/>
        <w:jc w:val="center"/>
        <w:rPr>
          <w:sz w:val="78"/>
          <w:szCs w:val="78"/>
        </w:rPr>
      </w:pPr>
    </w:p>
    <w:sectPr w:rsidR="003854BF" w:rsidSect="003854BF">
      <w:pgSz w:w="19584" w:h="11216" w:orient="landscape"/>
      <w:pgMar w:top="352" w:right="748" w:bottom="421" w:left="67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B65" w:rsidRDefault="00242B65" w:rsidP="003854BF">
      <w:r>
        <w:separator/>
      </w:r>
    </w:p>
  </w:endnote>
  <w:endnote w:type="continuationSeparator" w:id="0">
    <w:p w:rsidR="00242B65" w:rsidRDefault="00242B65" w:rsidP="003854B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B65" w:rsidRDefault="00242B65"/>
  </w:footnote>
  <w:footnote w:type="continuationSeparator" w:id="0">
    <w:p w:rsidR="00242B65" w:rsidRDefault="00242B65"/>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572CC"/>
    <w:multiLevelType w:val="multilevel"/>
    <w:tmpl w:val="ADFC2614"/>
    <w:lvl w:ilvl="0">
      <w:start w:val="10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FF6178"/>
    <w:multiLevelType w:val="multilevel"/>
    <w:tmpl w:val="A45A8D94"/>
    <w:lvl w:ilvl="0">
      <w:start w:val="1"/>
      <w:numFmt w:val="decimal"/>
      <w:lvlText w:val="%1."/>
      <w:lvlJc w:val="left"/>
      <w:rPr>
        <w:rFonts w:ascii="Arial" w:eastAsia="Arial" w:hAnsi="Arial" w:cs="Arial"/>
        <w:b w:val="0"/>
        <w:bCs w:val="0"/>
        <w:i w:val="0"/>
        <w:iCs w:val="0"/>
        <w:smallCaps w:val="0"/>
        <w:strike w:val="0"/>
        <w:color w:val="1C5C5F"/>
        <w:spacing w:val="0"/>
        <w:w w:val="100"/>
        <w:position w:val="0"/>
        <w:sz w:val="36"/>
        <w:szCs w:val="3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87DD5"/>
    <w:multiLevelType w:val="multilevel"/>
    <w:tmpl w:val="42A4FE64"/>
    <w:lvl w:ilvl="0">
      <w:start w:val="504"/>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7C7996"/>
    <w:multiLevelType w:val="multilevel"/>
    <w:tmpl w:val="600AE9F0"/>
    <w:lvl w:ilvl="0">
      <w:start w:val="509"/>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0E0473"/>
    <w:multiLevelType w:val="multilevel"/>
    <w:tmpl w:val="C99C1F16"/>
    <w:lvl w:ilvl="0">
      <w:start w:val="41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854BE3"/>
    <w:multiLevelType w:val="multilevel"/>
    <w:tmpl w:val="EE4430C0"/>
    <w:lvl w:ilvl="0">
      <w:start w:val="10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AB87137"/>
    <w:multiLevelType w:val="multilevel"/>
    <w:tmpl w:val="58E6EEE2"/>
    <w:lvl w:ilvl="0">
      <w:start w:val="24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F00359"/>
    <w:multiLevelType w:val="multilevel"/>
    <w:tmpl w:val="40101700"/>
    <w:lvl w:ilvl="0">
      <w:start w:val="205"/>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127C5C"/>
    <w:multiLevelType w:val="multilevel"/>
    <w:tmpl w:val="44CA8E18"/>
    <w:lvl w:ilvl="0">
      <w:start w:val="504"/>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916DD1"/>
    <w:multiLevelType w:val="multilevel"/>
    <w:tmpl w:val="5D1A43A4"/>
    <w:lvl w:ilvl="0">
      <w:start w:val="404"/>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204E32"/>
    <w:multiLevelType w:val="multilevel"/>
    <w:tmpl w:val="38C67DC2"/>
    <w:lvl w:ilvl="0">
      <w:start w:val="10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3232BC2"/>
    <w:multiLevelType w:val="multilevel"/>
    <w:tmpl w:val="ED66FEC8"/>
    <w:lvl w:ilvl="0">
      <w:start w:val="3"/>
      <w:numFmt w:val="decimal"/>
      <w:lvlText w:val="%1."/>
      <w:lvlJc w:val="left"/>
      <w:rPr>
        <w:rFonts w:ascii="Arial" w:eastAsia="Arial" w:hAnsi="Arial" w:cs="Arial"/>
        <w:b w:val="0"/>
        <w:bCs w:val="0"/>
        <w:i w:val="0"/>
        <w:iCs w:val="0"/>
        <w:smallCaps w:val="0"/>
        <w:strike w:val="0"/>
        <w:color w:val="1C5C5F"/>
        <w:spacing w:val="0"/>
        <w:w w:val="100"/>
        <w:position w:val="0"/>
        <w:sz w:val="56"/>
        <w:szCs w:val="56"/>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1C5C5F"/>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4E176A0"/>
    <w:multiLevelType w:val="multilevel"/>
    <w:tmpl w:val="38DA5B94"/>
    <w:lvl w:ilvl="0">
      <w:start w:val="10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B121431"/>
    <w:multiLevelType w:val="multilevel"/>
    <w:tmpl w:val="BD2E01E8"/>
    <w:lvl w:ilvl="0">
      <w:start w:val="1"/>
      <w:numFmt w:val="decimal"/>
      <w:lvlText w:val="%1."/>
      <w:lvlJc w:val="left"/>
      <w:rPr>
        <w:rFonts w:ascii="Arial" w:eastAsia="Arial" w:hAnsi="Arial" w:cs="Arial"/>
        <w:b w:val="0"/>
        <w:bCs w:val="0"/>
        <w:i w:val="0"/>
        <w:iCs w:val="0"/>
        <w:smallCaps w:val="0"/>
        <w:strike w:val="0"/>
        <w:color w:val="1C5C5F"/>
        <w:spacing w:val="0"/>
        <w:w w:val="100"/>
        <w:position w:val="0"/>
        <w:sz w:val="56"/>
        <w:szCs w:val="56"/>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1C5C5F"/>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0DF21DA"/>
    <w:multiLevelType w:val="multilevel"/>
    <w:tmpl w:val="C9A663DE"/>
    <w:lvl w:ilvl="0">
      <w:start w:val="1"/>
      <w:numFmt w:val="upperLetter"/>
      <w:lvlText w:val="%1."/>
      <w:lvlJc w:val="left"/>
      <w:rPr>
        <w:rFonts w:ascii="Arial" w:eastAsia="Arial" w:hAnsi="Arial" w:cs="Arial"/>
        <w:b w:val="0"/>
        <w:bCs w:val="0"/>
        <w:i w:val="0"/>
        <w:iCs w:val="0"/>
        <w:smallCaps w:val="0"/>
        <w:strike w:val="0"/>
        <w:color w:val="00B05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10B2F49"/>
    <w:multiLevelType w:val="multilevel"/>
    <w:tmpl w:val="6B1C90E2"/>
    <w:lvl w:ilvl="0">
      <w:start w:val="20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5C75AB0"/>
    <w:multiLevelType w:val="multilevel"/>
    <w:tmpl w:val="BD04C61C"/>
    <w:lvl w:ilvl="0">
      <w:start w:val="31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0F199F"/>
    <w:multiLevelType w:val="multilevel"/>
    <w:tmpl w:val="4048A012"/>
    <w:lvl w:ilvl="0">
      <w:start w:val="206"/>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0534FB"/>
    <w:multiLevelType w:val="multilevel"/>
    <w:tmpl w:val="893C3B36"/>
    <w:lvl w:ilvl="0">
      <w:start w:val="246"/>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E3F2DF6"/>
    <w:multiLevelType w:val="multilevel"/>
    <w:tmpl w:val="066CC996"/>
    <w:lvl w:ilvl="0">
      <w:start w:val="405"/>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E4E7338"/>
    <w:multiLevelType w:val="multilevel"/>
    <w:tmpl w:val="0A582A0E"/>
    <w:lvl w:ilvl="0">
      <w:start w:val="313"/>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F556CD8"/>
    <w:multiLevelType w:val="multilevel"/>
    <w:tmpl w:val="DCF674FC"/>
    <w:lvl w:ilvl="0">
      <w:start w:val="508"/>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2A02CD7"/>
    <w:multiLevelType w:val="multilevel"/>
    <w:tmpl w:val="E5AA315A"/>
    <w:lvl w:ilvl="0">
      <w:start w:val="1"/>
      <w:numFmt w:val="upperLetter"/>
      <w:lvlText w:val="%1."/>
      <w:lvlJc w:val="left"/>
      <w:rPr>
        <w:rFonts w:ascii="Arial" w:eastAsia="Arial" w:hAnsi="Arial" w:cs="Arial"/>
        <w:b w:val="0"/>
        <w:bCs w:val="0"/>
        <w:i w:val="0"/>
        <w:iCs w:val="0"/>
        <w:smallCaps w:val="0"/>
        <w:strike w:val="0"/>
        <w:color w:val="00B05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3C76361"/>
    <w:multiLevelType w:val="multilevel"/>
    <w:tmpl w:val="8CCE2BA6"/>
    <w:lvl w:ilvl="0">
      <w:start w:val="508"/>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4035D7E"/>
    <w:multiLevelType w:val="multilevel"/>
    <w:tmpl w:val="DC5AEBC0"/>
    <w:lvl w:ilvl="0">
      <w:start w:val="1"/>
      <w:numFmt w:val="decimal"/>
      <w:lvlText w:val="%1)"/>
      <w:lvlJc w:val="left"/>
      <w:rPr>
        <w:rFonts w:ascii="Arial" w:eastAsia="Arial" w:hAnsi="Arial" w:cs="Arial"/>
        <w:b w:val="0"/>
        <w:bCs w:val="0"/>
        <w:i w:val="0"/>
        <w:iCs w:val="0"/>
        <w:smallCaps w:val="0"/>
        <w:strike w:val="0"/>
        <w:color w:val="1C5C5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41E712C"/>
    <w:multiLevelType w:val="multilevel"/>
    <w:tmpl w:val="C8726198"/>
    <w:lvl w:ilvl="0">
      <w:start w:val="20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61C5E07"/>
    <w:multiLevelType w:val="multilevel"/>
    <w:tmpl w:val="E2AC6DC4"/>
    <w:lvl w:ilvl="0">
      <w:start w:val="1"/>
      <w:numFmt w:val="decimal"/>
      <w:lvlText w:val="%1."/>
      <w:lvlJc w:val="left"/>
      <w:rPr>
        <w:rFonts w:ascii="Arial" w:eastAsia="Arial" w:hAnsi="Arial" w:cs="Arial"/>
        <w:b/>
        <w:bCs/>
        <w:i w:val="0"/>
        <w:iCs w:val="0"/>
        <w:smallCaps w:val="0"/>
        <w:strike w:val="0"/>
        <w:color w:val="1C5C5F"/>
        <w:spacing w:val="0"/>
        <w:w w:val="100"/>
        <w:position w:val="0"/>
        <w:sz w:val="28"/>
        <w:szCs w:val="28"/>
        <w:u w:val="none"/>
        <w:shd w:val="clear" w:color="auto" w:fill="auto"/>
      </w:rPr>
    </w:lvl>
    <w:lvl w:ilvl="1">
      <w:start w:val="1"/>
      <w:numFmt w:val="decimal"/>
      <w:lvlText w:val="%1.%2."/>
      <w:lvlJc w:val="left"/>
      <w:rPr>
        <w:rFonts w:ascii="Arial" w:eastAsia="Arial" w:hAnsi="Arial" w:cs="Arial"/>
        <w:b w:val="0"/>
        <w:bCs w:val="0"/>
        <w:i w:val="0"/>
        <w:iCs w:val="0"/>
        <w:smallCaps w:val="0"/>
        <w:strike w:val="0"/>
        <w:color w:val="1C5C5F"/>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DF90964"/>
    <w:multiLevelType w:val="multilevel"/>
    <w:tmpl w:val="DD4AFB1C"/>
    <w:lvl w:ilvl="0">
      <w:start w:val="110"/>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ED03758"/>
    <w:multiLevelType w:val="multilevel"/>
    <w:tmpl w:val="D7B2781A"/>
    <w:lvl w:ilvl="0">
      <w:start w:val="1"/>
      <w:numFmt w:val="bullet"/>
      <w:lvlText w:val="-"/>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0C73459"/>
    <w:multiLevelType w:val="multilevel"/>
    <w:tmpl w:val="E93C3FE2"/>
    <w:lvl w:ilvl="0">
      <w:start w:val="1"/>
      <w:numFmt w:val="decimal"/>
      <w:lvlText w:val="%1."/>
      <w:lvlJc w:val="left"/>
      <w:rPr>
        <w:rFonts w:ascii="Arial" w:eastAsia="Arial" w:hAnsi="Arial" w:cs="Arial"/>
        <w:b w:val="0"/>
        <w:bCs w:val="0"/>
        <w:i w:val="0"/>
        <w:iCs w:val="0"/>
        <w:smallCaps w:val="0"/>
        <w:strike w:val="0"/>
        <w:color w:val="1C5C5F"/>
        <w:spacing w:val="0"/>
        <w:w w:val="100"/>
        <w:position w:val="0"/>
        <w:sz w:val="32"/>
        <w:szCs w:val="3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17D608A"/>
    <w:multiLevelType w:val="multilevel"/>
    <w:tmpl w:val="A6EC4D5C"/>
    <w:lvl w:ilvl="0">
      <w:start w:val="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48C3796"/>
    <w:multiLevelType w:val="multilevel"/>
    <w:tmpl w:val="68668A10"/>
    <w:lvl w:ilvl="0">
      <w:start w:val="247"/>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4EF2532"/>
    <w:multiLevelType w:val="multilevel"/>
    <w:tmpl w:val="36666140"/>
    <w:lvl w:ilvl="0">
      <w:start w:val="504"/>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55866AC"/>
    <w:multiLevelType w:val="multilevel"/>
    <w:tmpl w:val="3BFA6EA2"/>
    <w:lvl w:ilvl="0">
      <w:start w:val="310"/>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79F3188"/>
    <w:multiLevelType w:val="multilevel"/>
    <w:tmpl w:val="E93092EA"/>
    <w:lvl w:ilvl="0">
      <w:start w:val="1"/>
      <w:numFmt w:val="decimal"/>
      <w:lvlText w:val="%1."/>
      <w:lvlJc w:val="left"/>
      <w:rPr>
        <w:rFonts w:ascii="Arial" w:eastAsia="Arial" w:hAnsi="Arial" w:cs="Arial"/>
        <w:b w:val="0"/>
        <w:bCs w:val="0"/>
        <w:i w:val="0"/>
        <w:iCs w:val="0"/>
        <w:smallCaps w:val="0"/>
        <w:strike w:val="0"/>
        <w:color w:val="1C5C5F"/>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BE414BE"/>
    <w:multiLevelType w:val="multilevel"/>
    <w:tmpl w:val="F8D81A48"/>
    <w:lvl w:ilvl="0">
      <w:start w:val="1"/>
      <w:numFmt w:val="bullet"/>
      <w:lvlText w:val="—"/>
      <w:lvlJc w:val="left"/>
      <w:rPr>
        <w:rFonts w:ascii="Times New Roman" w:eastAsia="Times New Roman" w:hAnsi="Times New Roman" w:cs="Times New Roman"/>
        <w:b w:val="0"/>
        <w:bCs w:val="0"/>
        <w:i/>
        <w:iCs/>
        <w:smallCaps w:val="0"/>
        <w:strike w:val="0"/>
        <w:color w:val="0070C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0264D02"/>
    <w:multiLevelType w:val="multilevel"/>
    <w:tmpl w:val="0554DAA8"/>
    <w:lvl w:ilvl="0">
      <w:start w:val="21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205259C"/>
    <w:multiLevelType w:val="multilevel"/>
    <w:tmpl w:val="150E10F8"/>
    <w:lvl w:ilvl="0">
      <w:start w:val="20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2FF2576"/>
    <w:multiLevelType w:val="multilevel"/>
    <w:tmpl w:val="B3C6526A"/>
    <w:lvl w:ilvl="0">
      <w:start w:val="1"/>
      <w:numFmt w:val="decimal"/>
      <w:lvlText w:val="%1."/>
      <w:lvlJc w:val="left"/>
      <w:rPr>
        <w:rFonts w:ascii="Arial" w:eastAsia="Arial" w:hAnsi="Arial" w:cs="Arial"/>
        <w:b w:val="0"/>
        <w:bCs w:val="0"/>
        <w:i w:val="0"/>
        <w:iCs w:val="0"/>
        <w:smallCaps w:val="0"/>
        <w:strike w:val="0"/>
        <w:color w:val="000000"/>
        <w:spacing w:val="0"/>
        <w:w w:val="100"/>
        <w:position w:val="0"/>
        <w:sz w:val="32"/>
        <w:szCs w:val="3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4636DFB"/>
    <w:multiLevelType w:val="multilevel"/>
    <w:tmpl w:val="0CF43C06"/>
    <w:lvl w:ilvl="0">
      <w:start w:val="205"/>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6FB69FA"/>
    <w:multiLevelType w:val="multilevel"/>
    <w:tmpl w:val="F0B03DB6"/>
    <w:lvl w:ilvl="0">
      <w:start w:val="1"/>
      <w:numFmt w:val="upperLetter"/>
      <w:lvlText w:val="%1."/>
      <w:lvlJc w:val="left"/>
      <w:rPr>
        <w:rFonts w:ascii="Arial" w:eastAsia="Arial" w:hAnsi="Arial" w:cs="Arial"/>
        <w:b w:val="0"/>
        <w:bCs w:val="0"/>
        <w:i w:val="0"/>
        <w:iCs w:val="0"/>
        <w:smallCaps w:val="0"/>
        <w:strike w:val="0"/>
        <w:color w:val="00B05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7AA37D0"/>
    <w:multiLevelType w:val="multilevel"/>
    <w:tmpl w:val="D10A1726"/>
    <w:lvl w:ilvl="0">
      <w:start w:val="1"/>
      <w:numFmt w:val="decimal"/>
      <w:lvlText w:val="%1)"/>
      <w:lvlJc w:val="left"/>
      <w:rPr>
        <w:rFonts w:ascii="Arial" w:eastAsia="Arial" w:hAnsi="Arial" w:cs="Arial"/>
        <w:b w:val="0"/>
        <w:bCs w:val="0"/>
        <w:i w:val="0"/>
        <w:iCs w:val="0"/>
        <w:smallCaps w:val="0"/>
        <w:strike w:val="0"/>
        <w:color w:val="1C5C5F"/>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8E0263F"/>
    <w:multiLevelType w:val="multilevel"/>
    <w:tmpl w:val="D154FB48"/>
    <w:lvl w:ilvl="0">
      <w:start w:val="11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B672869"/>
    <w:multiLevelType w:val="multilevel"/>
    <w:tmpl w:val="F48E72CE"/>
    <w:lvl w:ilvl="0">
      <w:start w:val="41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C76464C"/>
    <w:multiLevelType w:val="multilevel"/>
    <w:tmpl w:val="2AC65FA8"/>
    <w:lvl w:ilvl="0">
      <w:start w:val="30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6C803194"/>
    <w:multiLevelType w:val="multilevel"/>
    <w:tmpl w:val="6A8E3990"/>
    <w:lvl w:ilvl="0">
      <w:start w:val="509"/>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CC2144A"/>
    <w:multiLevelType w:val="multilevel"/>
    <w:tmpl w:val="0BDC3A46"/>
    <w:lvl w:ilvl="0">
      <w:start w:val="3"/>
      <w:numFmt w:val="decimal"/>
      <w:lvlText w:val="%1."/>
      <w:lvlJc w:val="left"/>
      <w:rPr>
        <w:rFonts w:ascii="Arial" w:eastAsia="Arial" w:hAnsi="Arial" w:cs="Arial"/>
        <w:b w:val="0"/>
        <w:bCs w:val="0"/>
        <w:i w:val="0"/>
        <w:iCs w:val="0"/>
        <w:smallCaps w:val="0"/>
        <w:strike w:val="0"/>
        <w:color w:val="1C5C5F"/>
        <w:spacing w:val="0"/>
        <w:w w:val="100"/>
        <w:position w:val="0"/>
        <w:sz w:val="56"/>
        <w:szCs w:val="56"/>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1C5C5F"/>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D897A9C"/>
    <w:multiLevelType w:val="multilevel"/>
    <w:tmpl w:val="1A4C1436"/>
    <w:lvl w:ilvl="0">
      <w:start w:val="1"/>
      <w:numFmt w:val="bullet"/>
      <w:lvlText w:val="-"/>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4AD7055"/>
    <w:multiLevelType w:val="multilevel"/>
    <w:tmpl w:val="6674D29E"/>
    <w:lvl w:ilvl="0">
      <w:start w:val="1"/>
      <w:numFmt w:val="upperLetter"/>
      <w:lvlText w:val="%1."/>
      <w:lvlJc w:val="left"/>
      <w:rPr>
        <w:rFonts w:ascii="Arial" w:eastAsia="Arial" w:hAnsi="Arial" w:cs="Arial"/>
        <w:b w:val="0"/>
        <w:bCs w:val="0"/>
        <w:i w:val="0"/>
        <w:iCs w:val="0"/>
        <w:smallCaps w:val="0"/>
        <w:strike w:val="0"/>
        <w:color w:val="0070C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5354A17"/>
    <w:multiLevelType w:val="multilevel"/>
    <w:tmpl w:val="1EF61C86"/>
    <w:lvl w:ilvl="0">
      <w:start w:val="31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76C5332D"/>
    <w:multiLevelType w:val="multilevel"/>
    <w:tmpl w:val="0B5AC85E"/>
    <w:lvl w:ilvl="0">
      <w:start w:val="408"/>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77D870F5"/>
    <w:multiLevelType w:val="multilevel"/>
    <w:tmpl w:val="91447A76"/>
    <w:lvl w:ilvl="0">
      <w:start w:val="1"/>
      <w:numFmt w:val="upperLetter"/>
      <w:lvlText w:val="%1."/>
      <w:lvlJc w:val="left"/>
      <w:rPr>
        <w:rFonts w:ascii="Arial" w:eastAsia="Arial" w:hAnsi="Arial" w:cs="Arial"/>
        <w:b w:val="0"/>
        <w:bCs w:val="0"/>
        <w:i w:val="0"/>
        <w:iCs w:val="0"/>
        <w:smallCaps w:val="0"/>
        <w:strike w:val="0"/>
        <w:color w:val="00B05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A5015DB"/>
    <w:multiLevelType w:val="multilevel"/>
    <w:tmpl w:val="35B01FB8"/>
    <w:lvl w:ilvl="0">
      <w:start w:val="201"/>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C8E1B09"/>
    <w:multiLevelType w:val="multilevel"/>
    <w:tmpl w:val="DF22D49A"/>
    <w:lvl w:ilvl="0">
      <w:start w:val="242"/>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E1A7AF7"/>
    <w:multiLevelType w:val="multilevel"/>
    <w:tmpl w:val="677C7BA8"/>
    <w:lvl w:ilvl="0">
      <w:start w:val="1"/>
      <w:numFmt w:val="decimal"/>
      <w:lvlText w:val="%1."/>
      <w:lvlJc w:val="left"/>
      <w:rPr>
        <w:rFonts w:ascii="Arial" w:eastAsia="Arial" w:hAnsi="Arial" w:cs="Arial"/>
        <w:b w:val="0"/>
        <w:bCs w:val="0"/>
        <w:i w:val="0"/>
        <w:iCs w:val="0"/>
        <w:smallCaps w:val="0"/>
        <w:strike w:val="0"/>
        <w:color w:val="1C5C5F"/>
        <w:spacing w:val="0"/>
        <w:w w:val="100"/>
        <w:position w:val="0"/>
        <w:sz w:val="56"/>
        <w:szCs w:val="56"/>
        <w:u w:val="none"/>
        <w:shd w:val="clear" w:color="auto" w:fill="FFFFFF"/>
      </w:rPr>
    </w:lvl>
    <w:lvl w:ilvl="1">
      <w:start w:val="1"/>
      <w:numFmt w:val="decimal"/>
      <w:lvlText w:val="%1.%2."/>
      <w:lvlJc w:val="left"/>
      <w:rPr>
        <w:rFonts w:ascii="Arial" w:eastAsia="Arial" w:hAnsi="Arial" w:cs="Arial"/>
        <w:b w:val="0"/>
        <w:bCs w:val="0"/>
        <w:i w:val="0"/>
        <w:iCs w:val="0"/>
        <w:smallCaps w:val="0"/>
        <w:strike w:val="0"/>
        <w:color w:val="1C5C5F"/>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1"/>
  </w:num>
  <w:num w:numId="3">
    <w:abstractNumId w:val="26"/>
  </w:num>
  <w:num w:numId="4">
    <w:abstractNumId w:val="24"/>
  </w:num>
  <w:num w:numId="5">
    <w:abstractNumId w:val="34"/>
  </w:num>
  <w:num w:numId="6">
    <w:abstractNumId w:val="29"/>
  </w:num>
  <w:num w:numId="7">
    <w:abstractNumId w:val="13"/>
  </w:num>
  <w:num w:numId="8">
    <w:abstractNumId w:val="28"/>
  </w:num>
  <w:num w:numId="9">
    <w:abstractNumId w:val="54"/>
  </w:num>
  <w:num w:numId="10">
    <w:abstractNumId w:val="14"/>
  </w:num>
  <w:num w:numId="11">
    <w:abstractNumId w:val="40"/>
  </w:num>
  <w:num w:numId="12">
    <w:abstractNumId w:val="48"/>
  </w:num>
  <w:num w:numId="13">
    <w:abstractNumId w:val="25"/>
  </w:num>
  <w:num w:numId="14">
    <w:abstractNumId w:val="21"/>
  </w:num>
  <w:num w:numId="15">
    <w:abstractNumId w:val="23"/>
  </w:num>
  <w:num w:numId="16">
    <w:abstractNumId w:val="50"/>
  </w:num>
  <w:num w:numId="17">
    <w:abstractNumId w:val="15"/>
  </w:num>
  <w:num w:numId="18">
    <w:abstractNumId w:val="36"/>
  </w:num>
  <w:num w:numId="19">
    <w:abstractNumId w:val="7"/>
  </w:num>
  <w:num w:numId="20">
    <w:abstractNumId w:val="30"/>
  </w:num>
  <w:num w:numId="21">
    <w:abstractNumId w:val="5"/>
  </w:num>
  <w:num w:numId="22">
    <w:abstractNumId w:val="27"/>
  </w:num>
  <w:num w:numId="23">
    <w:abstractNumId w:val="49"/>
  </w:num>
  <w:num w:numId="24">
    <w:abstractNumId w:val="33"/>
  </w:num>
  <w:num w:numId="25">
    <w:abstractNumId w:val="32"/>
  </w:num>
  <w:num w:numId="26">
    <w:abstractNumId w:val="9"/>
  </w:num>
  <w:num w:numId="27">
    <w:abstractNumId w:val="18"/>
  </w:num>
  <w:num w:numId="28">
    <w:abstractNumId w:val="6"/>
  </w:num>
  <w:num w:numId="29">
    <w:abstractNumId w:val="51"/>
  </w:num>
  <w:num w:numId="30">
    <w:abstractNumId w:val="22"/>
  </w:num>
  <w:num w:numId="31">
    <w:abstractNumId w:val="44"/>
  </w:num>
  <w:num w:numId="32">
    <w:abstractNumId w:val="10"/>
  </w:num>
  <w:num w:numId="33">
    <w:abstractNumId w:val="2"/>
  </w:num>
  <w:num w:numId="34">
    <w:abstractNumId w:val="0"/>
  </w:num>
  <w:num w:numId="35">
    <w:abstractNumId w:val="11"/>
  </w:num>
  <w:num w:numId="36">
    <w:abstractNumId w:val="47"/>
  </w:num>
  <w:num w:numId="37">
    <w:abstractNumId w:val="46"/>
  </w:num>
  <w:num w:numId="38">
    <w:abstractNumId w:val="52"/>
  </w:num>
  <w:num w:numId="39">
    <w:abstractNumId w:val="12"/>
  </w:num>
  <w:num w:numId="40">
    <w:abstractNumId w:val="45"/>
  </w:num>
  <w:num w:numId="41">
    <w:abstractNumId w:val="37"/>
  </w:num>
  <w:num w:numId="42">
    <w:abstractNumId w:val="17"/>
  </w:num>
  <w:num w:numId="43">
    <w:abstractNumId w:val="16"/>
  </w:num>
  <w:num w:numId="44">
    <w:abstractNumId w:val="43"/>
  </w:num>
  <w:num w:numId="45">
    <w:abstractNumId w:val="39"/>
  </w:num>
  <w:num w:numId="46">
    <w:abstractNumId w:val="3"/>
  </w:num>
  <w:num w:numId="47">
    <w:abstractNumId w:val="8"/>
  </w:num>
  <w:num w:numId="48">
    <w:abstractNumId w:val="31"/>
  </w:num>
  <w:num w:numId="49">
    <w:abstractNumId w:val="4"/>
  </w:num>
  <w:num w:numId="50">
    <w:abstractNumId w:val="42"/>
  </w:num>
  <w:num w:numId="51">
    <w:abstractNumId w:val="20"/>
  </w:num>
  <w:num w:numId="52">
    <w:abstractNumId w:val="35"/>
  </w:num>
  <w:num w:numId="53">
    <w:abstractNumId w:val="19"/>
  </w:num>
  <w:num w:numId="54">
    <w:abstractNumId w:val="53"/>
  </w:num>
  <w:num w:numId="55">
    <w:abstractNumId w:val="3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3854BF"/>
    <w:rsid w:val="0001106D"/>
    <w:rsid w:val="000F4597"/>
    <w:rsid w:val="001D0968"/>
    <w:rsid w:val="00242B65"/>
    <w:rsid w:val="003854BF"/>
    <w:rsid w:val="00681A18"/>
    <w:rsid w:val="00690694"/>
    <w:rsid w:val="00715992"/>
    <w:rsid w:val="007A6C1E"/>
    <w:rsid w:val="007E697D"/>
    <w:rsid w:val="00843252"/>
    <w:rsid w:val="008A1812"/>
    <w:rsid w:val="00B56C49"/>
    <w:rsid w:val="00C11E4E"/>
    <w:rsid w:val="00C628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854BF"/>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sid w:val="003854BF"/>
    <w:rPr>
      <w:rFonts w:ascii="Verdana" w:eastAsia="Verdana" w:hAnsi="Verdana" w:cs="Verdana"/>
      <w:b/>
      <w:bCs/>
      <w:i w:val="0"/>
      <w:iCs w:val="0"/>
      <w:smallCaps w:val="0"/>
      <w:strike w:val="0"/>
      <w:color w:val="EBEBEB"/>
      <w:sz w:val="154"/>
      <w:szCs w:val="154"/>
      <w:u w:val="none"/>
      <w:shd w:val="clear" w:color="auto" w:fill="auto"/>
    </w:rPr>
  </w:style>
  <w:style w:type="character" w:customStyle="1" w:styleId="4">
    <w:name w:val="Заголовок №4_"/>
    <w:basedOn w:val="a0"/>
    <w:link w:val="40"/>
    <w:rsid w:val="003854BF"/>
    <w:rPr>
      <w:rFonts w:ascii="Arial" w:eastAsia="Arial" w:hAnsi="Arial" w:cs="Arial"/>
      <w:b/>
      <w:bCs/>
      <w:i w:val="0"/>
      <w:iCs w:val="0"/>
      <w:smallCaps w:val="0"/>
      <w:strike w:val="0"/>
      <w:color w:val="1C5C5F"/>
      <w:sz w:val="36"/>
      <w:szCs w:val="36"/>
      <w:u w:val="none"/>
      <w:shd w:val="clear" w:color="auto" w:fill="auto"/>
    </w:rPr>
  </w:style>
  <w:style w:type="character" w:customStyle="1" w:styleId="a5">
    <w:name w:val="Другое_"/>
    <w:basedOn w:val="a0"/>
    <w:link w:val="a6"/>
    <w:rsid w:val="003854BF"/>
    <w:rPr>
      <w:rFonts w:ascii="Arial" w:eastAsia="Arial" w:hAnsi="Arial" w:cs="Arial"/>
      <w:b w:val="0"/>
      <w:bCs w:val="0"/>
      <w:i w:val="0"/>
      <w:iCs w:val="0"/>
      <w:smallCaps w:val="0"/>
      <w:strike w:val="0"/>
      <w:sz w:val="28"/>
      <w:szCs w:val="28"/>
      <w:u w:val="none"/>
      <w:shd w:val="clear" w:color="auto" w:fill="auto"/>
    </w:rPr>
  </w:style>
  <w:style w:type="character" w:customStyle="1" w:styleId="2">
    <w:name w:val="Основной текст (2)_"/>
    <w:basedOn w:val="a0"/>
    <w:link w:val="20"/>
    <w:rsid w:val="003854BF"/>
    <w:rPr>
      <w:rFonts w:ascii="Arial" w:eastAsia="Arial" w:hAnsi="Arial" w:cs="Arial"/>
      <w:b w:val="0"/>
      <w:bCs w:val="0"/>
      <w:i w:val="0"/>
      <w:iCs w:val="0"/>
      <w:smallCaps w:val="0"/>
      <w:strike w:val="0"/>
      <w:sz w:val="26"/>
      <w:szCs w:val="26"/>
      <w:u w:val="none"/>
      <w:shd w:val="clear" w:color="auto" w:fill="auto"/>
    </w:rPr>
  </w:style>
  <w:style w:type="character" w:customStyle="1" w:styleId="a7">
    <w:name w:val="Основной текст_"/>
    <w:basedOn w:val="a0"/>
    <w:link w:val="1"/>
    <w:rsid w:val="003854BF"/>
    <w:rPr>
      <w:rFonts w:ascii="Arial" w:eastAsia="Arial" w:hAnsi="Arial" w:cs="Arial"/>
      <w:b w:val="0"/>
      <w:bCs w:val="0"/>
      <w:i w:val="0"/>
      <w:iCs w:val="0"/>
      <w:smallCaps w:val="0"/>
      <w:strike w:val="0"/>
      <w:sz w:val="28"/>
      <w:szCs w:val="28"/>
      <w:u w:val="none"/>
      <w:shd w:val="clear" w:color="auto" w:fill="auto"/>
    </w:rPr>
  </w:style>
  <w:style w:type="character" w:customStyle="1" w:styleId="10">
    <w:name w:val="Заголовок №1_"/>
    <w:basedOn w:val="a0"/>
    <w:link w:val="11"/>
    <w:rsid w:val="003854BF"/>
    <w:rPr>
      <w:rFonts w:ascii="Arial" w:eastAsia="Arial" w:hAnsi="Arial" w:cs="Arial"/>
      <w:b/>
      <w:bCs/>
      <w:i w:val="0"/>
      <w:iCs w:val="0"/>
      <w:smallCaps w:val="0"/>
      <w:strike w:val="0"/>
      <w:color w:val="595959"/>
      <w:sz w:val="64"/>
      <w:szCs w:val="64"/>
      <w:u w:val="none"/>
      <w:shd w:val="clear" w:color="auto" w:fill="auto"/>
    </w:rPr>
  </w:style>
  <w:style w:type="character" w:customStyle="1" w:styleId="7">
    <w:name w:val="Заголовок №7_"/>
    <w:basedOn w:val="a0"/>
    <w:link w:val="70"/>
    <w:rsid w:val="003854BF"/>
    <w:rPr>
      <w:rFonts w:ascii="Arial" w:eastAsia="Arial" w:hAnsi="Arial" w:cs="Arial"/>
      <w:b/>
      <w:bCs/>
      <w:i w:val="0"/>
      <w:iCs w:val="0"/>
      <w:smallCaps w:val="0"/>
      <w:strike w:val="0"/>
      <w:sz w:val="28"/>
      <w:szCs w:val="28"/>
      <w:u w:val="none"/>
      <w:shd w:val="clear" w:color="auto" w:fill="auto"/>
    </w:rPr>
  </w:style>
  <w:style w:type="character" w:customStyle="1" w:styleId="41">
    <w:name w:val="Основной текст (4)_"/>
    <w:basedOn w:val="a0"/>
    <w:link w:val="42"/>
    <w:rsid w:val="003854BF"/>
    <w:rPr>
      <w:rFonts w:ascii="Calibri" w:eastAsia="Calibri" w:hAnsi="Calibri" w:cs="Calibri"/>
      <w:b w:val="0"/>
      <w:bCs w:val="0"/>
      <w:i w:val="0"/>
      <w:iCs w:val="0"/>
      <w:smallCaps w:val="0"/>
      <w:strike w:val="0"/>
      <w:sz w:val="28"/>
      <w:szCs w:val="28"/>
      <w:u w:val="none"/>
      <w:shd w:val="clear" w:color="auto" w:fill="auto"/>
    </w:rPr>
  </w:style>
  <w:style w:type="character" w:customStyle="1" w:styleId="5">
    <w:name w:val="Заголовок №5_"/>
    <w:basedOn w:val="a0"/>
    <w:link w:val="50"/>
    <w:rsid w:val="003854BF"/>
    <w:rPr>
      <w:rFonts w:ascii="Arial" w:eastAsia="Arial" w:hAnsi="Arial" w:cs="Arial"/>
      <w:b/>
      <w:bCs/>
      <w:i w:val="0"/>
      <w:iCs w:val="0"/>
      <w:smallCaps w:val="0"/>
      <w:strike w:val="0"/>
      <w:color w:val="1C5C5E"/>
      <w:sz w:val="32"/>
      <w:szCs w:val="32"/>
      <w:u w:val="none"/>
      <w:shd w:val="clear" w:color="auto" w:fill="auto"/>
    </w:rPr>
  </w:style>
  <w:style w:type="character" w:customStyle="1" w:styleId="6">
    <w:name w:val="Заголовок №6_"/>
    <w:basedOn w:val="a0"/>
    <w:link w:val="60"/>
    <w:rsid w:val="003854BF"/>
    <w:rPr>
      <w:rFonts w:ascii="Arial" w:eastAsia="Arial" w:hAnsi="Arial" w:cs="Arial"/>
      <w:b w:val="0"/>
      <w:bCs w:val="0"/>
      <w:i w:val="0"/>
      <w:iCs w:val="0"/>
      <w:smallCaps w:val="0"/>
      <w:strike w:val="0"/>
      <w:sz w:val="32"/>
      <w:szCs w:val="32"/>
      <w:u w:val="none"/>
      <w:shd w:val="clear" w:color="auto" w:fill="auto"/>
    </w:rPr>
  </w:style>
  <w:style w:type="character" w:customStyle="1" w:styleId="21">
    <w:name w:val="Заголовок №2_"/>
    <w:basedOn w:val="a0"/>
    <w:link w:val="22"/>
    <w:rsid w:val="003854BF"/>
    <w:rPr>
      <w:rFonts w:ascii="Arial" w:eastAsia="Arial" w:hAnsi="Arial" w:cs="Arial"/>
      <w:b w:val="0"/>
      <w:bCs w:val="0"/>
      <w:i w:val="0"/>
      <w:iCs w:val="0"/>
      <w:smallCaps w:val="0"/>
      <w:strike w:val="0"/>
      <w:color w:val="1C5C5F"/>
      <w:sz w:val="56"/>
      <w:szCs w:val="56"/>
      <w:u w:val="none"/>
      <w:shd w:val="clear" w:color="auto" w:fill="auto"/>
    </w:rPr>
  </w:style>
  <w:style w:type="character" w:customStyle="1" w:styleId="3">
    <w:name w:val="Заголовок №3_"/>
    <w:basedOn w:val="a0"/>
    <w:link w:val="30"/>
    <w:rsid w:val="003854BF"/>
    <w:rPr>
      <w:rFonts w:ascii="Arial" w:eastAsia="Arial" w:hAnsi="Arial" w:cs="Arial"/>
      <w:b/>
      <w:bCs/>
      <w:i w:val="0"/>
      <w:iCs w:val="0"/>
      <w:smallCaps w:val="0"/>
      <w:strike w:val="0"/>
      <w:color w:val="1C5C5E"/>
      <w:sz w:val="40"/>
      <w:szCs w:val="40"/>
      <w:u w:val="none"/>
      <w:shd w:val="clear" w:color="auto" w:fill="auto"/>
    </w:rPr>
  </w:style>
  <w:style w:type="character" w:customStyle="1" w:styleId="a8">
    <w:name w:val="Подпись к таблице_"/>
    <w:basedOn w:val="a0"/>
    <w:link w:val="a9"/>
    <w:rsid w:val="003854BF"/>
    <w:rPr>
      <w:rFonts w:ascii="Calibri" w:eastAsia="Calibri" w:hAnsi="Calibri" w:cs="Calibri"/>
      <w:b w:val="0"/>
      <w:bCs w:val="0"/>
      <w:i w:val="0"/>
      <w:iCs w:val="0"/>
      <w:smallCaps w:val="0"/>
      <w:strike w:val="0"/>
      <w:sz w:val="28"/>
      <w:szCs w:val="28"/>
      <w:u w:val="none"/>
      <w:shd w:val="clear" w:color="auto" w:fill="auto"/>
    </w:rPr>
  </w:style>
  <w:style w:type="character" w:customStyle="1" w:styleId="31">
    <w:name w:val="Основной текст (3)_"/>
    <w:basedOn w:val="a0"/>
    <w:link w:val="32"/>
    <w:rsid w:val="003854BF"/>
    <w:rPr>
      <w:rFonts w:ascii="Arial" w:eastAsia="Arial" w:hAnsi="Arial" w:cs="Arial"/>
      <w:b w:val="0"/>
      <w:bCs w:val="0"/>
      <w:i w:val="0"/>
      <w:iCs w:val="0"/>
      <w:smallCaps w:val="0"/>
      <w:strike w:val="0"/>
      <w:sz w:val="22"/>
      <w:szCs w:val="22"/>
      <w:u w:val="none"/>
      <w:shd w:val="clear" w:color="auto" w:fill="auto"/>
    </w:rPr>
  </w:style>
  <w:style w:type="character" w:customStyle="1" w:styleId="71">
    <w:name w:val="Основной текст (7)_"/>
    <w:basedOn w:val="a0"/>
    <w:link w:val="72"/>
    <w:rsid w:val="003854BF"/>
    <w:rPr>
      <w:rFonts w:ascii="Arial" w:eastAsia="Arial" w:hAnsi="Arial" w:cs="Arial"/>
      <w:b w:val="0"/>
      <w:bCs w:val="0"/>
      <w:i w:val="0"/>
      <w:iCs w:val="0"/>
      <w:smallCaps w:val="0"/>
      <w:strike w:val="0"/>
      <w:color w:val="F2F2F2"/>
      <w:sz w:val="32"/>
      <w:szCs w:val="32"/>
      <w:u w:val="none"/>
      <w:shd w:val="clear" w:color="auto" w:fill="auto"/>
    </w:rPr>
  </w:style>
  <w:style w:type="character" w:customStyle="1" w:styleId="8">
    <w:name w:val="Основной текст (8)_"/>
    <w:basedOn w:val="a0"/>
    <w:link w:val="80"/>
    <w:rsid w:val="003854BF"/>
    <w:rPr>
      <w:rFonts w:ascii="Arial" w:eastAsia="Arial" w:hAnsi="Arial" w:cs="Arial"/>
      <w:b w:val="0"/>
      <w:bCs w:val="0"/>
      <w:i w:val="0"/>
      <w:iCs w:val="0"/>
      <w:smallCaps w:val="0"/>
      <w:strike w:val="0"/>
      <w:color w:val="F2F2F2"/>
      <w:sz w:val="40"/>
      <w:szCs w:val="40"/>
      <w:u w:val="none"/>
      <w:shd w:val="clear" w:color="auto" w:fill="auto"/>
    </w:rPr>
  </w:style>
  <w:style w:type="paragraph" w:customStyle="1" w:styleId="a4">
    <w:name w:val="Подпись к картинке"/>
    <w:basedOn w:val="a"/>
    <w:link w:val="a3"/>
    <w:rsid w:val="003854BF"/>
    <w:pPr>
      <w:spacing w:after="330" w:line="223" w:lineRule="auto"/>
      <w:jc w:val="center"/>
    </w:pPr>
    <w:rPr>
      <w:rFonts w:ascii="Verdana" w:eastAsia="Verdana" w:hAnsi="Verdana" w:cs="Verdana"/>
      <w:b/>
      <w:bCs/>
      <w:color w:val="EBEBEB"/>
      <w:sz w:val="154"/>
      <w:szCs w:val="154"/>
    </w:rPr>
  </w:style>
  <w:style w:type="paragraph" w:customStyle="1" w:styleId="40">
    <w:name w:val="Заголовок №4"/>
    <w:basedOn w:val="a"/>
    <w:link w:val="4"/>
    <w:rsid w:val="003854BF"/>
    <w:pPr>
      <w:spacing w:after="100"/>
      <w:jc w:val="center"/>
      <w:outlineLvl w:val="3"/>
    </w:pPr>
    <w:rPr>
      <w:rFonts w:ascii="Arial" w:eastAsia="Arial" w:hAnsi="Arial" w:cs="Arial"/>
      <w:b/>
      <w:bCs/>
      <w:color w:val="1C5C5F"/>
      <w:sz w:val="36"/>
      <w:szCs w:val="36"/>
    </w:rPr>
  </w:style>
  <w:style w:type="paragraph" w:customStyle="1" w:styleId="a6">
    <w:name w:val="Другое"/>
    <w:basedOn w:val="a"/>
    <w:link w:val="a5"/>
    <w:rsid w:val="003854BF"/>
    <w:pPr>
      <w:ind w:firstLine="400"/>
    </w:pPr>
    <w:rPr>
      <w:rFonts w:ascii="Arial" w:eastAsia="Arial" w:hAnsi="Arial" w:cs="Arial"/>
      <w:sz w:val="28"/>
      <w:szCs w:val="28"/>
    </w:rPr>
  </w:style>
  <w:style w:type="paragraph" w:customStyle="1" w:styleId="20">
    <w:name w:val="Основной текст (2)"/>
    <w:basedOn w:val="a"/>
    <w:link w:val="2"/>
    <w:rsid w:val="003854BF"/>
    <w:rPr>
      <w:rFonts w:ascii="Arial" w:eastAsia="Arial" w:hAnsi="Arial" w:cs="Arial"/>
      <w:sz w:val="26"/>
      <w:szCs w:val="26"/>
    </w:rPr>
  </w:style>
  <w:style w:type="paragraph" w:customStyle="1" w:styleId="1">
    <w:name w:val="Основной текст1"/>
    <w:basedOn w:val="a"/>
    <w:link w:val="a7"/>
    <w:rsid w:val="003854BF"/>
    <w:pPr>
      <w:ind w:firstLine="400"/>
    </w:pPr>
    <w:rPr>
      <w:rFonts w:ascii="Arial" w:eastAsia="Arial" w:hAnsi="Arial" w:cs="Arial"/>
      <w:sz w:val="28"/>
      <w:szCs w:val="28"/>
    </w:rPr>
  </w:style>
  <w:style w:type="paragraph" w:customStyle="1" w:styleId="11">
    <w:name w:val="Заголовок №1"/>
    <w:basedOn w:val="a"/>
    <w:link w:val="10"/>
    <w:rsid w:val="003854BF"/>
    <w:pPr>
      <w:spacing w:after="40"/>
      <w:ind w:left="2760"/>
      <w:outlineLvl w:val="0"/>
    </w:pPr>
    <w:rPr>
      <w:rFonts w:ascii="Arial" w:eastAsia="Arial" w:hAnsi="Arial" w:cs="Arial"/>
      <w:b/>
      <w:bCs/>
      <w:color w:val="595959"/>
      <w:sz w:val="64"/>
      <w:szCs w:val="64"/>
    </w:rPr>
  </w:style>
  <w:style w:type="paragraph" w:customStyle="1" w:styleId="70">
    <w:name w:val="Заголовок №7"/>
    <w:basedOn w:val="a"/>
    <w:link w:val="7"/>
    <w:rsid w:val="003854BF"/>
    <w:pPr>
      <w:outlineLvl w:val="6"/>
    </w:pPr>
    <w:rPr>
      <w:rFonts w:ascii="Arial" w:eastAsia="Arial" w:hAnsi="Arial" w:cs="Arial"/>
      <w:b/>
      <w:bCs/>
      <w:sz w:val="28"/>
      <w:szCs w:val="28"/>
    </w:rPr>
  </w:style>
  <w:style w:type="paragraph" w:customStyle="1" w:styleId="42">
    <w:name w:val="Основной текст (4)"/>
    <w:basedOn w:val="a"/>
    <w:link w:val="41"/>
    <w:rsid w:val="003854BF"/>
    <w:rPr>
      <w:rFonts w:ascii="Calibri" w:eastAsia="Calibri" w:hAnsi="Calibri" w:cs="Calibri"/>
      <w:sz w:val="28"/>
      <w:szCs w:val="28"/>
    </w:rPr>
  </w:style>
  <w:style w:type="paragraph" w:customStyle="1" w:styleId="50">
    <w:name w:val="Заголовок №5"/>
    <w:basedOn w:val="a"/>
    <w:link w:val="5"/>
    <w:rsid w:val="003854BF"/>
    <w:pPr>
      <w:ind w:firstLine="480"/>
      <w:outlineLvl w:val="4"/>
    </w:pPr>
    <w:rPr>
      <w:rFonts w:ascii="Arial" w:eastAsia="Arial" w:hAnsi="Arial" w:cs="Arial"/>
      <w:b/>
      <w:bCs/>
      <w:color w:val="1C5C5E"/>
      <w:sz w:val="32"/>
      <w:szCs w:val="32"/>
    </w:rPr>
  </w:style>
  <w:style w:type="paragraph" w:customStyle="1" w:styleId="60">
    <w:name w:val="Заголовок №6"/>
    <w:basedOn w:val="a"/>
    <w:link w:val="6"/>
    <w:rsid w:val="003854BF"/>
    <w:pPr>
      <w:outlineLvl w:val="5"/>
    </w:pPr>
    <w:rPr>
      <w:rFonts w:ascii="Arial" w:eastAsia="Arial" w:hAnsi="Arial" w:cs="Arial"/>
      <w:sz w:val="32"/>
      <w:szCs w:val="32"/>
    </w:rPr>
  </w:style>
  <w:style w:type="paragraph" w:customStyle="1" w:styleId="22">
    <w:name w:val="Заголовок №2"/>
    <w:basedOn w:val="a"/>
    <w:link w:val="21"/>
    <w:rsid w:val="003854BF"/>
    <w:pPr>
      <w:ind w:firstLine="420"/>
      <w:outlineLvl w:val="1"/>
    </w:pPr>
    <w:rPr>
      <w:rFonts w:ascii="Arial" w:eastAsia="Arial" w:hAnsi="Arial" w:cs="Arial"/>
      <w:color w:val="1C5C5F"/>
      <w:sz w:val="56"/>
      <w:szCs w:val="56"/>
    </w:rPr>
  </w:style>
  <w:style w:type="paragraph" w:customStyle="1" w:styleId="30">
    <w:name w:val="Заголовок №3"/>
    <w:basedOn w:val="a"/>
    <w:link w:val="3"/>
    <w:rsid w:val="003854BF"/>
    <w:pPr>
      <w:spacing w:after="260"/>
      <w:jc w:val="center"/>
      <w:outlineLvl w:val="2"/>
    </w:pPr>
    <w:rPr>
      <w:rFonts w:ascii="Arial" w:eastAsia="Arial" w:hAnsi="Arial" w:cs="Arial"/>
      <w:b/>
      <w:bCs/>
      <w:color w:val="1C5C5E"/>
      <w:sz w:val="40"/>
      <w:szCs w:val="40"/>
    </w:rPr>
  </w:style>
  <w:style w:type="paragraph" w:customStyle="1" w:styleId="a9">
    <w:name w:val="Подпись к таблице"/>
    <w:basedOn w:val="a"/>
    <w:link w:val="a8"/>
    <w:rsid w:val="003854BF"/>
    <w:pPr>
      <w:jc w:val="center"/>
    </w:pPr>
    <w:rPr>
      <w:rFonts w:ascii="Calibri" w:eastAsia="Calibri" w:hAnsi="Calibri" w:cs="Calibri"/>
      <w:sz w:val="28"/>
      <w:szCs w:val="28"/>
    </w:rPr>
  </w:style>
  <w:style w:type="paragraph" w:customStyle="1" w:styleId="32">
    <w:name w:val="Основной текст (3)"/>
    <w:basedOn w:val="a"/>
    <w:link w:val="31"/>
    <w:rsid w:val="003854BF"/>
    <w:pPr>
      <w:spacing w:line="252" w:lineRule="auto"/>
      <w:ind w:left="640"/>
    </w:pPr>
    <w:rPr>
      <w:rFonts w:ascii="Arial" w:eastAsia="Arial" w:hAnsi="Arial" w:cs="Arial"/>
      <w:sz w:val="22"/>
      <w:szCs w:val="22"/>
    </w:rPr>
  </w:style>
  <w:style w:type="paragraph" w:customStyle="1" w:styleId="72">
    <w:name w:val="Основной текст (7)"/>
    <w:basedOn w:val="a"/>
    <w:link w:val="71"/>
    <w:rsid w:val="003854BF"/>
    <w:pPr>
      <w:spacing w:line="252" w:lineRule="auto"/>
    </w:pPr>
    <w:rPr>
      <w:rFonts w:ascii="Arial" w:eastAsia="Arial" w:hAnsi="Arial" w:cs="Arial"/>
      <w:color w:val="F2F2F2"/>
      <w:sz w:val="32"/>
      <w:szCs w:val="32"/>
    </w:rPr>
  </w:style>
  <w:style w:type="paragraph" w:customStyle="1" w:styleId="80">
    <w:name w:val="Основной текст (8)"/>
    <w:basedOn w:val="a"/>
    <w:link w:val="8"/>
    <w:rsid w:val="003854BF"/>
    <w:pPr>
      <w:spacing w:after="420"/>
      <w:ind w:firstLine="1460"/>
    </w:pPr>
    <w:rPr>
      <w:rFonts w:ascii="Arial" w:eastAsia="Arial" w:hAnsi="Arial" w:cs="Arial"/>
      <w:color w:val="F2F2F2"/>
      <w:sz w:val="40"/>
      <w:szCs w:val="40"/>
    </w:rPr>
  </w:style>
  <w:style w:type="paragraph" w:styleId="aa">
    <w:name w:val="Balloon Text"/>
    <w:basedOn w:val="a"/>
    <w:link w:val="ab"/>
    <w:uiPriority w:val="99"/>
    <w:semiHidden/>
    <w:unhideWhenUsed/>
    <w:rsid w:val="00B56C49"/>
    <w:rPr>
      <w:rFonts w:ascii="Tahoma" w:hAnsi="Tahoma" w:cs="Tahoma"/>
      <w:sz w:val="16"/>
      <w:szCs w:val="16"/>
    </w:rPr>
  </w:style>
  <w:style w:type="character" w:customStyle="1" w:styleId="ab">
    <w:name w:val="Текст выноски Знак"/>
    <w:basedOn w:val="a0"/>
    <w:link w:val="aa"/>
    <w:uiPriority w:val="99"/>
    <w:semiHidden/>
    <w:rsid w:val="00B56C49"/>
    <w:rPr>
      <w:rFonts w:ascii="Tahoma" w:hAnsi="Tahoma" w:cs="Tahoma"/>
      <w:color w:val="000000"/>
      <w:sz w:val="16"/>
      <w:szCs w:val="16"/>
    </w:rPr>
  </w:style>
  <w:style w:type="paragraph" w:styleId="ac">
    <w:name w:val="Body Text"/>
    <w:basedOn w:val="a"/>
    <w:link w:val="ad"/>
    <w:uiPriority w:val="1"/>
    <w:qFormat/>
    <w:rsid w:val="00C62879"/>
    <w:pPr>
      <w:autoSpaceDE w:val="0"/>
      <w:autoSpaceDN w:val="0"/>
    </w:pPr>
    <w:rPr>
      <w:rFonts w:ascii="Arial" w:eastAsia="Arial" w:hAnsi="Arial" w:cs="Arial"/>
      <w:color w:val="auto"/>
      <w:sz w:val="32"/>
      <w:szCs w:val="32"/>
    </w:rPr>
  </w:style>
  <w:style w:type="character" w:customStyle="1" w:styleId="ad">
    <w:name w:val="Основной текст Знак"/>
    <w:basedOn w:val="a0"/>
    <w:link w:val="ac"/>
    <w:uiPriority w:val="1"/>
    <w:rsid w:val="00C62879"/>
    <w:rPr>
      <w:rFonts w:ascii="Arial" w:eastAsia="Arial" w:hAnsi="Arial" w:cs="Arial"/>
      <w:sz w:val="32"/>
      <w:szCs w:val="32"/>
    </w:rPr>
  </w:style>
  <w:style w:type="paragraph" w:customStyle="1" w:styleId="Heading3">
    <w:name w:val="Heading 3"/>
    <w:basedOn w:val="a"/>
    <w:uiPriority w:val="1"/>
    <w:qFormat/>
    <w:rsid w:val="00C62879"/>
    <w:pPr>
      <w:autoSpaceDE w:val="0"/>
      <w:autoSpaceDN w:val="0"/>
      <w:spacing w:before="56"/>
      <w:ind w:left="136"/>
      <w:outlineLvl w:val="3"/>
    </w:pPr>
    <w:rPr>
      <w:rFonts w:ascii="Arial" w:eastAsia="Arial" w:hAnsi="Arial" w:cs="Arial"/>
      <w:b/>
      <w:bCs/>
      <w:color w:val="auto"/>
      <w:sz w:val="36"/>
      <w:szCs w:val="36"/>
    </w:rPr>
  </w:style>
  <w:style w:type="paragraph" w:styleId="ae">
    <w:name w:val="List Paragraph"/>
    <w:basedOn w:val="a"/>
    <w:uiPriority w:val="1"/>
    <w:qFormat/>
    <w:rsid w:val="008A1812"/>
    <w:pPr>
      <w:autoSpaceDE w:val="0"/>
      <w:autoSpaceDN w:val="0"/>
      <w:ind w:left="2275" w:hanging="721"/>
    </w:pPr>
    <w:rPr>
      <w:rFonts w:ascii="Arial" w:eastAsia="Arial" w:hAnsi="Arial" w:cs="Arial"/>
      <w:color w:val="auto"/>
      <w:sz w:val="22"/>
      <w:szCs w:val="22"/>
    </w:rPr>
  </w:style>
  <w:style w:type="paragraph" w:styleId="af">
    <w:name w:val="Normal (Web)"/>
    <w:basedOn w:val="a"/>
    <w:uiPriority w:val="99"/>
    <w:semiHidden/>
    <w:unhideWhenUsed/>
    <w:rsid w:val="00681A18"/>
    <w:pPr>
      <w:widowControl/>
      <w:spacing w:before="100" w:beforeAutospacing="1" w:after="100" w:afterAutospacing="1"/>
    </w:pPr>
    <w:rPr>
      <w:rFonts w:ascii="Times New Roman" w:eastAsia="Times New Roman" w:hAnsi="Times New Roman" w:cs="Times New Roman"/>
      <w:color w:val="auto"/>
      <w:lang w:bidi="ar-SA"/>
    </w:rPr>
  </w:style>
  <w:style w:type="paragraph" w:styleId="af0">
    <w:name w:val="No Spacing"/>
    <w:uiPriority w:val="1"/>
    <w:qFormat/>
    <w:rsid w:val="00681A18"/>
    <w:rPr>
      <w:color w:val="000000"/>
    </w:rPr>
  </w:style>
  <w:style w:type="character" w:styleId="af1">
    <w:name w:val="Hyperlink"/>
    <w:uiPriority w:val="99"/>
    <w:semiHidden/>
    <w:unhideWhenUsed/>
    <w:rsid w:val="001D0968"/>
    <w:rPr>
      <w:color w:val="0000FF"/>
      <w:u w:val="single"/>
    </w:rPr>
  </w:style>
</w:styles>
</file>

<file path=word/webSettings.xml><?xml version="1.0" encoding="utf-8"?>
<w:webSettings xmlns:r="http://schemas.openxmlformats.org/officeDocument/2006/relationships" xmlns:w="http://schemas.openxmlformats.org/wordprocessingml/2006/main">
  <w:divs>
    <w:div w:id="1418941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akushauos@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67</Pages>
  <Words>13470</Words>
  <Characters>76784</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2022-11-08T12:30:00Z</dcterms:created>
  <dcterms:modified xsi:type="dcterms:W3CDTF">2022-11-09T12:58:00Z</dcterms:modified>
</cp:coreProperties>
</file>