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bookmarkStart w:id="0" w:name="bookmark5"/>
      <w:bookmarkStart w:id="1" w:name="bookmark4"/>
      <w:bookmarkStart w:id="2" w:name="bookmark6"/>
      <w:r>
        <w:rPr>
          <w:rFonts w:asciiTheme="minorHAnsi" w:hAnsiTheme="minorHAnsi" w:eastAsia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>
      <w:pPr>
        <w:widowControl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>
      <w:pPr>
        <w:widowControl/>
        <w:pBdr>
          <w:top w:val="thinThickThinSmallGap" w:color="auto" w:sz="24" w:space="1"/>
        </w:pBdr>
        <w:tabs>
          <w:tab w:val="left" w:pos="3045"/>
        </w:tabs>
        <w:spacing w:after="200" w:line="276" w:lineRule="auto"/>
        <w:rPr>
          <w:rFonts w:ascii="Times New Roman" w:hAnsi="Times New Roman" w:eastAsiaTheme="minorHAnsi" w:cstheme="minorBidi"/>
          <w:bCs/>
          <w:color w:val="auto"/>
          <w:sz w:val="28"/>
          <w:szCs w:val="28"/>
          <w:lang w:eastAsia="en-US" w:bidi="ar-SA"/>
        </w:rPr>
      </w:pPr>
      <w:bookmarkStart w:id="3" w:name="_Hlk54083275"/>
    </w:p>
    <w:bookmarkEnd w:id="3"/>
    <w:p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ПРИКАЗ</w:t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№ 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76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от 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18</w:t>
      </w:r>
      <w:bookmarkStart w:id="17" w:name="_GoBack"/>
      <w:bookmarkEnd w:id="17"/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.05.2023</w:t>
      </w:r>
      <w:r>
        <w:rPr>
          <w:rFonts w:ascii="Times New Roman" w:hAnsi="Times New Roman" w:eastAsia="Times New Roman" w:cs="Times New Roman"/>
          <w:sz w:val="24"/>
          <w:szCs w:val="24"/>
        </w:rPr>
        <w:t>г.</w:t>
      </w:r>
    </w:p>
    <w:p>
      <w:pPr>
        <w:rPr>
          <w:rFonts w:ascii="Times New Roman" w:hAnsi="Times New Roman" w:eastAsia="Times New Roman" w:cs="Times New Roman"/>
          <w:sz w:val="28"/>
        </w:rPr>
      </w:pPr>
    </w:p>
    <w:bookmarkEnd w:id="0"/>
    <w:bookmarkEnd w:id="1"/>
    <w:bookmarkEnd w:id="2"/>
    <w:p>
      <w:pPr>
        <w:pStyle w:val="13"/>
        <w:keepNext/>
        <w:keepLines/>
        <w:spacing w:after="300"/>
        <w:ind w:firstLine="0"/>
        <w:rPr>
          <w:sz w:val="24"/>
          <w:szCs w:val="24"/>
        </w:rPr>
      </w:pPr>
      <w:bookmarkStart w:id="4" w:name="bookmark7"/>
      <w:bookmarkStart w:id="5" w:name="bookmark8"/>
      <w:bookmarkStart w:id="6" w:name="bookmark9"/>
      <w:r>
        <w:rPr>
          <w:sz w:val="24"/>
          <w:szCs w:val="24"/>
        </w:rPr>
        <w:t>О введении обновленных федеральных государственных стандартов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начального общего и основного общего образования в </w:t>
      </w:r>
      <w:bookmarkEnd w:id="4"/>
      <w:bookmarkEnd w:id="5"/>
      <w:bookmarkEnd w:id="6"/>
      <w:r>
        <w:rPr>
          <w:sz w:val="24"/>
          <w:szCs w:val="24"/>
        </w:rPr>
        <w:t xml:space="preserve">ОО Акушинского района </w:t>
      </w:r>
    </w:p>
    <w:p>
      <w:pPr>
        <w:pStyle w:val="13"/>
        <w:keepNext/>
        <w:keepLines/>
        <w:spacing w:after="300"/>
        <w:ind w:firstLine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соответствии с приказами Министерства просвещения Российской Федерации от </w:t>
      </w:r>
      <w:r>
        <w:rPr>
          <w:rFonts w:hint="default"/>
          <w:b w:val="0"/>
          <w:sz w:val="24"/>
          <w:szCs w:val="24"/>
          <w:lang w:val="ru-RU"/>
        </w:rPr>
        <w:t>12.08.2022</w:t>
      </w:r>
      <w:r>
        <w:rPr>
          <w:b w:val="0"/>
          <w:sz w:val="24"/>
          <w:szCs w:val="24"/>
        </w:rPr>
        <w:t xml:space="preserve"> №</w:t>
      </w:r>
      <w:r>
        <w:rPr>
          <w:rFonts w:hint="default"/>
          <w:b w:val="0"/>
          <w:sz w:val="24"/>
          <w:szCs w:val="24"/>
          <w:lang w:val="ru-RU"/>
        </w:rPr>
        <w:t xml:space="preserve"> 732</w:t>
      </w:r>
      <w:r>
        <w:rPr>
          <w:b w:val="0"/>
          <w:sz w:val="24"/>
          <w:szCs w:val="24"/>
        </w:rPr>
        <w:t xml:space="preserve"> «</w:t>
      </w:r>
      <w:r>
        <w:rPr>
          <w:b w:val="0"/>
          <w:sz w:val="24"/>
          <w:szCs w:val="24"/>
          <w:lang w:val="ru-RU"/>
        </w:rPr>
        <w:t>О</w:t>
      </w:r>
      <w:r>
        <w:rPr>
          <w:rFonts w:hint="default"/>
          <w:b w:val="0"/>
          <w:sz w:val="24"/>
          <w:szCs w:val="24"/>
          <w:lang w:val="ru-RU"/>
        </w:rPr>
        <w:t xml:space="preserve"> внесении изменений в федеральный государственный стандарт среднего общего образования, утверждённый приказом министерства образования и науки Российско Федерации от 17 мая 2012 г. №413</w:t>
      </w:r>
      <w:r>
        <w:rPr>
          <w:b w:val="0"/>
          <w:sz w:val="24"/>
          <w:szCs w:val="24"/>
        </w:rPr>
        <w:t>»</w:t>
      </w:r>
    </w:p>
    <w:p>
      <w:pPr>
        <w:pStyle w:val="13"/>
        <w:keepNext/>
        <w:keepLines/>
        <w:spacing w:after="420" w:line="240" w:lineRule="auto"/>
        <w:ind w:firstLine="460"/>
        <w:jc w:val="both"/>
        <w:rPr>
          <w:sz w:val="24"/>
          <w:szCs w:val="24"/>
        </w:rPr>
      </w:pPr>
      <w:bookmarkStart w:id="7" w:name="bookmark11"/>
      <w:bookmarkStart w:id="8" w:name="bookmark12"/>
      <w:bookmarkStart w:id="9" w:name="bookmark10"/>
      <w:r>
        <w:rPr>
          <w:sz w:val="24"/>
          <w:szCs w:val="24"/>
        </w:rPr>
        <w:t>ПРИКАЗЫВАЮ:</w:t>
      </w:r>
      <w:bookmarkEnd w:id="7"/>
      <w:bookmarkEnd w:id="8"/>
      <w:bookmarkEnd w:id="9"/>
    </w:p>
    <w:p>
      <w:pPr>
        <w:pStyle w:val="7"/>
        <w:numPr>
          <w:ilvl w:val="0"/>
          <w:numId w:val="1"/>
        </w:numPr>
        <w:tabs>
          <w:tab w:val="left" w:pos="1269"/>
        </w:tabs>
        <w:spacing w:line="295" w:lineRule="auto"/>
        <w:ind w:firstLine="720"/>
        <w:jc w:val="both"/>
        <w:rPr>
          <w:sz w:val="24"/>
          <w:szCs w:val="24"/>
        </w:rPr>
      </w:pPr>
      <w:bookmarkStart w:id="10" w:name="bookmark14"/>
      <w:bookmarkEnd w:id="10"/>
      <w:bookmarkStart w:id="11" w:name="bookmark13"/>
      <w:bookmarkEnd w:id="11"/>
      <w:r>
        <w:rPr>
          <w:sz w:val="24"/>
          <w:szCs w:val="24"/>
        </w:rPr>
        <w:t xml:space="preserve">Утвердить «Муниципальный  план по обеспечению введения обновленных ФГОС </w:t>
      </w:r>
      <w:r>
        <w:rPr>
          <w:sz w:val="24"/>
          <w:szCs w:val="24"/>
          <w:lang w:val="ru-RU"/>
        </w:rPr>
        <w:t>С</w:t>
      </w:r>
      <w:r>
        <w:rPr>
          <w:sz w:val="24"/>
          <w:szCs w:val="24"/>
        </w:rPr>
        <w:t>ОО в Акушинском районе на 202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 - 2024 гг.» согласно приложению </w:t>
      </w:r>
      <w:r>
        <w:rPr>
          <w:rFonts w:hint="default"/>
          <w:sz w:val="24"/>
          <w:szCs w:val="24"/>
          <w:lang w:val="ru-RU"/>
        </w:rPr>
        <w:t>1</w:t>
      </w:r>
      <w:r>
        <w:rPr>
          <w:sz w:val="24"/>
          <w:szCs w:val="24"/>
        </w:rPr>
        <w:t>.</w:t>
      </w:r>
    </w:p>
    <w:p>
      <w:pPr>
        <w:numPr>
          <w:ilvl w:val="0"/>
          <w:numId w:val="1"/>
        </w:numPr>
        <w:ind w:left="0" w:leftChars="0" w:firstLine="720" w:firstLineChars="0"/>
        <w:jc w:val="left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Утвердить п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лан-график муниципальных научно-практических конференций, педагогических чтений, семинаров, совещаний педагогов, иных мероприятий муниципального уровня по актуальным вопросам введения обновленных ФГОС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СОО (приложение 2).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0"/>
        <w:ind w:left="0" w:leftChars="0" w:firstLine="720" w:firstLineChars="0"/>
        <w:jc w:val="left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Утвердить план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м</w:t>
      </w:r>
      <w:r>
        <w:rPr>
          <w:rStyle w:val="4"/>
          <w:rFonts w:hint="default" w:ascii="Times New Roman" w:hAnsi="Times New Roman" w:eastAsia="Book Antiqua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ероприяти</w:t>
      </w:r>
      <w:r>
        <w:rPr>
          <w:rStyle w:val="4"/>
          <w:rFonts w:hint="default" w:ascii="Times New Roman" w:hAnsi="Times New Roman" w:eastAsia="Book Antiqua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й</w:t>
      </w:r>
      <w:r>
        <w:rPr>
          <w:rStyle w:val="4"/>
          <w:rFonts w:hint="default" w:ascii="Times New Roman" w:hAnsi="Times New Roman" w:eastAsia="Book Antiqua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для родительской общественности</w:t>
      </w:r>
      <w:r>
        <w:rPr>
          <w:rFonts w:hint="default" w:ascii="Times New Roman" w:hAnsi="Times New Roman" w:eastAsia="Montserra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Book Antiqua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по актуальным вопросам перехода на обучение по обновленному ФГОС СОО</w:t>
      </w:r>
      <w:r>
        <w:rPr>
          <w:rStyle w:val="4"/>
          <w:rFonts w:hint="default" w:ascii="Times New Roman" w:hAnsi="Times New Roman" w:eastAsia="Book Antiqua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(приложение 3).</w:t>
      </w:r>
    </w:p>
    <w:p>
      <w:pPr>
        <w:pStyle w:val="7"/>
        <w:numPr>
          <w:ilvl w:val="0"/>
          <w:numId w:val="1"/>
        </w:numPr>
        <w:tabs>
          <w:tab w:val="left" w:pos="1272"/>
        </w:tabs>
        <w:spacing w:line="305" w:lineRule="auto"/>
        <w:ind w:firstLine="700"/>
        <w:jc w:val="both"/>
        <w:rPr>
          <w:sz w:val="24"/>
          <w:szCs w:val="24"/>
        </w:rPr>
      </w:pPr>
      <w:bookmarkStart w:id="12" w:name="bookmark16"/>
      <w:bookmarkEnd w:id="12"/>
      <w:bookmarkStart w:id="13" w:name="bookmark15"/>
      <w:bookmarkEnd w:id="13"/>
      <w:r>
        <w:rPr>
          <w:sz w:val="24"/>
          <w:szCs w:val="24"/>
        </w:rPr>
        <w:t xml:space="preserve">Назначить ответственными за реализацию мероприятий муниципального  плана по обеспечению введения обновленных ФГОС </w:t>
      </w:r>
      <w:r>
        <w:rPr>
          <w:sz w:val="24"/>
          <w:szCs w:val="24"/>
          <w:lang w:val="ru-RU"/>
        </w:rPr>
        <w:t>СОО</w:t>
      </w:r>
      <w:r>
        <w:rPr>
          <w:sz w:val="24"/>
          <w:szCs w:val="24"/>
        </w:rPr>
        <w:t xml:space="preserve"> в Акушинском районе на 202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 - 2024 г.г.:</w:t>
      </w:r>
    </w:p>
    <w:p>
      <w:pPr>
        <w:pStyle w:val="7"/>
        <w:spacing w:line="305" w:lineRule="auto"/>
        <w:ind w:firstLine="780"/>
        <w:jc w:val="both"/>
        <w:rPr>
          <w:sz w:val="24"/>
          <w:szCs w:val="24"/>
        </w:rPr>
      </w:pPr>
      <w:r>
        <w:rPr>
          <w:sz w:val="24"/>
          <w:szCs w:val="24"/>
        </w:rPr>
        <w:t>Гусенову Н.М., заведующую РМК  Управления образования  администрации МО «Акушинский район»;</w:t>
      </w:r>
    </w:p>
    <w:p>
      <w:pPr>
        <w:pStyle w:val="7"/>
        <w:spacing w:line="305" w:lineRule="auto"/>
        <w:ind w:firstLine="780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Гаджиеву</w:t>
      </w:r>
      <w:r>
        <w:rPr>
          <w:rFonts w:hint="default"/>
          <w:sz w:val="24"/>
          <w:szCs w:val="24"/>
          <w:lang w:val="ru-RU"/>
        </w:rPr>
        <w:t xml:space="preserve"> У.А</w:t>
      </w:r>
      <w:r>
        <w:rPr>
          <w:sz w:val="24"/>
          <w:szCs w:val="24"/>
        </w:rPr>
        <w:t>., методиста  Управления образования  администрации МО «Акушинский район».</w:t>
      </w:r>
    </w:p>
    <w:p>
      <w:pPr>
        <w:pStyle w:val="7"/>
        <w:numPr>
          <w:ilvl w:val="0"/>
          <w:numId w:val="1"/>
        </w:numPr>
        <w:tabs>
          <w:tab w:val="left" w:pos="1048"/>
        </w:tabs>
        <w:spacing w:line="305" w:lineRule="auto"/>
        <w:ind w:firstLine="700"/>
        <w:jc w:val="both"/>
        <w:rPr>
          <w:sz w:val="24"/>
          <w:szCs w:val="24"/>
        </w:rPr>
      </w:pPr>
      <w:bookmarkStart w:id="14" w:name="bookmark17"/>
      <w:bookmarkEnd w:id="14"/>
      <w:r>
        <w:rPr>
          <w:sz w:val="24"/>
          <w:szCs w:val="24"/>
        </w:rPr>
        <w:t>Ответственным, назначенным в соответствии с пунктом 3 настоящего приказа, обеспечить выполнение мероприятий в соответствии с Муниципальным  планом.</w:t>
      </w:r>
    </w:p>
    <w:p>
      <w:pPr>
        <w:pStyle w:val="7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  <w:rPr>
          <w:sz w:val="24"/>
          <w:szCs w:val="24"/>
        </w:rPr>
      </w:pPr>
      <w:bookmarkStart w:id="15" w:name="bookmark19"/>
      <w:bookmarkEnd w:id="15"/>
      <w:bookmarkStart w:id="16" w:name="bookmark18"/>
      <w:bookmarkEnd w:id="16"/>
      <w:r>
        <w:rPr>
          <w:sz w:val="24"/>
          <w:szCs w:val="24"/>
        </w:rPr>
        <w:t xml:space="preserve">Разместить настоящий приказ на информационном сайте Управления образования и страницах социальных сетей в информационно- телекоммуникационной сети «Интернет» </w:t>
      </w:r>
    </w:p>
    <w:p>
      <w:pPr>
        <w:pStyle w:val="7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Контроль исполнения настоящего приказа оставляю за собой.</w:t>
      </w:r>
    </w:p>
    <w:p>
      <w:pPr>
        <w:pStyle w:val="7"/>
        <w:tabs>
          <w:tab w:val="left" w:pos="413"/>
        </w:tabs>
        <w:spacing w:after="300" w:line="240" w:lineRule="auto"/>
        <w:ind w:left="400" w:firstLine="0"/>
        <w:jc w:val="both"/>
      </w:pPr>
    </w:p>
    <w:p>
      <w:pPr>
        <w:pStyle w:val="17"/>
        <w:rPr>
          <w:sz w:val="24"/>
        </w:rPr>
      </w:pPr>
      <w:r>
        <w:rPr>
          <w:sz w:val="24"/>
        </w:rPr>
        <w:t>Приложение:  на __л. в 1 экз.</w:t>
      </w:r>
    </w:p>
    <w:p>
      <w:pPr>
        <w:pStyle w:val="17"/>
        <w:rPr>
          <w:rFonts w:ascii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>
      <w:pPr>
        <w:pStyle w:val="17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Начальник                                                                      М.Каримгаджиев</w:t>
      </w:r>
    </w:p>
    <w:p>
      <w:pPr>
        <w:pStyle w:val="17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Исп: Гусенова Н.М. </w:t>
      </w:r>
    </w:p>
    <w:p>
      <w:r>
        <w:rPr>
          <w:rFonts w:ascii="Times New Roman" w:hAnsi="Times New Roman" w:cs="Times New Roman"/>
        </w:rPr>
        <w:t xml:space="preserve">        89288761313</w:t>
      </w:r>
      <w: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3782695</wp:posOffset>
                </wp:positionH>
                <wp:positionV relativeFrom="paragraph">
                  <wp:posOffset>994410</wp:posOffset>
                </wp:positionV>
                <wp:extent cx="978535" cy="143510"/>
                <wp:effectExtent l="0" t="0" r="0" b="0"/>
                <wp:wrapNone/>
                <wp:docPr id="1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14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1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6" o:spid="_x0000_s1026" o:spt="202" type="#_x0000_t202" style="position:absolute;left:0pt;margin-left:297.85pt;margin-top:78.3pt;height:11.3pt;width:77.05pt;mso-position-horizontal-relative:page;z-index:-251656192;mso-width-relative:page;mso-height-relative:page;" filled="f" stroked="f" coordsize="21600,21600" o:gfxdata="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Q5j622QAAAAsBAAAPAAAAAAAAAAEAIAAAACIAAABkcnMvZG93bnJl&#10;di54bWxQSwECFAAUAAAACACHTuJAiK1dD8MBAAB2AwAADgAAAAAAAAABACAAAAAo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11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2551430</wp:posOffset>
                </wp:positionH>
                <wp:positionV relativeFrom="paragraph">
                  <wp:posOffset>1750695</wp:posOffset>
                </wp:positionV>
                <wp:extent cx="1195070" cy="585470"/>
                <wp:effectExtent l="0" t="0" r="0" b="0"/>
                <wp:wrapNone/>
                <wp:docPr id="2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"/>
                              <w:keepNext/>
                              <w:keepLines/>
                              <w:spacing w:line="206" w:lineRule="auto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7" o:spid="_x0000_s1026" o:spt="202" type="#_x0000_t202" style="position:absolute;left:0pt;margin-left:200.9pt;margin-top:137.85pt;height:46.1pt;width:94.1pt;mso-position-horizontal-relative:page;z-index:-251655168;mso-width-relative:page;mso-height-relative:page;" filled="f" stroked="f" coordsize="21600,21600" o:gfxdata="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sEAvDaAAAACwEAAA8AAAAAAAAAAQAgAAAAIgAAAGRycy9kb3ducmV2&#10;LnhtbFBLAQIUABQAAAAIAIdO4kDkrPIKwQEAAHc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9"/>
                        <w:keepNext/>
                        <w:keepLines/>
                        <w:spacing w:line="206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3776980</wp:posOffset>
                </wp:positionH>
                <wp:positionV relativeFrom="paragraph">
                  <wp:posOffset>1668145</wp:posOffset>
                </wp:positionV>
                <wp:extent cx="1258570" cy="557530"/>
                <wp:effectExtent l="0" t="0" r="0" b="0"/>
                <wp:wrapNone/>
                <wp:docPr id="3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1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8" o:spid="_x0000_s1026" o:spt="202" type="#_x0000_t202" style="position:absolute;left:0pt;margin-left:297.4pt;margin-top:131.35pt;height:43.9pt;width:99.1pt;mso-position-horizontal-relative:page;z-index:-251654144;mso-width-relative:page;mso-height-relative:page;" filled="f" stroked="f" coordsize="21600,21600" o:gfxdata="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Z/3z52gAAAAsBAAAPAAAAAAAAAAEAIAAAACIAAABkcnMvZG93bnJl&#10;di54bWxQSwECFAAUAAAACACHTuJAkBfmt8IBAAB3AwAADgAAAAAAAAABACAAAAAp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11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2941955</wp:posOffset>
                </wp:positionH>
                <wp:positionV relativeFrom="paragraph">
                  <wp:posOffset>2338705</wp:posOffset>
                </wp:positionV>
                <wp:extent cx="433070" cy="365760"/>
                <wp:effectExtent l="0" t="0" r="0" b="0"/>
                <wp:wrapNone/>
                <wp:docPr id="4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"/>
                              <w:keepNext/>
                              <w:keepLines/>
                              <w:jc w:val="left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9" o:spid="_x0000_s1026" o:spt="202" type="#_x0000_t202" style="position:absolute;left:0pt;margin-left:231.65pt;margin-top:184.15pt;height:28.8pt;width:34.1pt;mso-position-horizontal-relative:page;z-index:-251653120;mso-width-relative:page;mso-height-relative:page;" filled="f" stroked="f" coordsize="21600,21600" o:gfxdata="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3VbENoAAAALAQAADwAAAAAAAAABACAAAAAiAAAAZHJzL2Rvd25y&#10;ZXYueG1sUEsBAhQAFAAAAAgAh07iQHo7Dl3DAQAAdgMAAA4AAAAAAAAAAQAgAAAAKQEAAGRycy9l&#10;Mm9Eb2MueG1sUEsFBgAAAAAGAAYAWQEAAF4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9"/>
                        <w:keepNext/>
                        <w:keepLines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2189480</wp:posOffset>
                </wp:positionV>
                <wp:extent cx="1170305" cy="454025"/>
                <wp:effectExtent l="0" t="0" r="0" b="0"/>
                <wp:wrapNone/>
                <wp:docPr id="5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1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10" o:spid="_x0000_s1026" o:spt="202" type="#_x0000_t202" style="position:absolute;left:0pt;margin-left:297.15pt;margin-top:172.4pt;height:35.75pt;width:92.15pt;mso-position-horizontal-relative:page;z-index:-251652096;mso-width-relative:page;mso-height-relative:page;" filled="f" stroked="f" coordsize="21600,21600" o:gfxdata="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Amhmh2wAAAAsBAAAPAAAAAAAAAAEAIAAAACIAAABkcnMvZG93bnJl&#10;di54bWxQSwECFAAUAAAACACHTuJAdaMQYMEBAAB4AwAADgAAAAAAAAABACAAAAAq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11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7"/>
        <w:spacing w:line="300" w:lineRule="auto"/>
        <w:ind w:firstLine="0"/>
        <w:jc w:val="both"/>
      </w:pPr>
    </w:p>
    <w:sectPr>
      <w:headerReference r:id="rId5" w:type="default"/>
      <w:headerReference r:id="rId6" w:type="even"/>
      <w:pgSz w:w="11900" w:h="16840"/>
      <w:pgMar w:top="1470" w:right="697" w:bottom="1128" w:left="1286" w:header="0" w:footer="3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2020603050405020304"/>
    <w:charset w:val="CC"/>
    <w:family w:val="roman"/>
    <w:pitch w:val="default"/>
    <w:sig w:usb0="00000000" w:usb1="00000000" w:usb2="00000000" w:usb3="00000000" w:csb0="0000009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314960</wp:posOffset>
              </wp:positionV>
              <wp:extent cx="57785" cy="97790"/>
              <wp:effectExtent l="0" t="0" r="0" b="0"/>
              <wp:wrapNone/>
              <wp:docPr id="6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5"/>
                          </w:pPr>
                          <w:r>
                            <w:rPr>
                              <w:rFonts w:ascii="Arial" w:hAnsi="Arial" w:eastAsia="Arial" w:cs="Arial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Надпись 1" o:spid="_x0000_s1026" o:spt="202" type="#_x0000_t202" style="position:absolute;left:0pt;margin-left:309.35pt;margin-top:24.8pt;height:7.7pt;width:4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s1IWD1gAAAAkBAAAPAAAAAAAAAAEAIAAA&#10;ACIAAABkcnMvZG93bnJldi54bWxQSwECFAAUAAAACACHTuJATfhzctUBAACaAwAADgAAAAAAAAAB&#10;ACAAAAAlAQAAZHJzL2Uyb0RvYy54bWxQSwUGAAAAAAYABgBZAQAAb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</w:pPr>
                    <w:r>
                      <w:rPr>
                        <w:rFonts w:ascii="Arial" w:hAnsi="Arial" w:eastAsia="Arial" w:cs="Arial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0A5641"/>
    <w:multiLevelType w:val="multilevel"/>
    <w:tmpl w:val="020A5641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evenAndOddHeaders w:val="1"/>
  <w:drawingGridHorizontalSpacing w:val="181"/>
  <w:drawingGridVerticalSpacing w:val="18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EF1"/>
    <w:rsid w:val="004100A1"/>
    <w:rsid w:val="004B29A5"/>
    <w:rsid w:val="005A4EF1"/>
    <w:rsid w:val="005F7ABF"/>
    <w:rsid w:val="00885D9B"/>
    <w:rsid w:val="008C3E02"/>
    <w:rsid w:val="1EB53B30"/>
    <w:rsid w:val="25366F78"/>
    <w:rsid w:val="463D3660"/>
    <w:rsid w:val="561346BC"/>
    <w:rsid w:val="57C0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Balloon Text"/>
    <w:basedOn w:val="1"/>
    <w:link w:val="16"/>
    <w:semiHidden/>
    <w:unhideWhenUsed/>
    <w:uiPriority w:val="99"/>
    <w:rPr>
      <w:rFonts w:ascii="Tahoma" w:hAnsi="Tahoma" w:cs="Tahoma"/>
      <w:sz w:val="16"/>
      <w:szCs w:val="16"/>
    </w:rPr>
  </w:style>
  <w:style w:type="character" w:customStyle="1" w:styleId="6">
    <w:name w:val="Основной текст_"/>
    <w:basedOn w:val="2"/>
    <w:link w:val="7"/>
    <w:uiPriority w:val="0"/>
    <w:rPr>
      <w:rFonts w:ascii="Times New Roman" w:hAnsi="Times New Roman" w:eastAsia="Times New Roman" w:cs="Times New Roman"/>
      <w:sz w:val="26"/>
      <w:szCs w:val="26"/>
      <w:u w:val="none"/>
      <w:shd w:val="clear" w:color="auto" w:fill="auto"/>
    </w:rPr>
  </w:style>
  <w:style w:type="paragraph" w:customStyle="1" w:styleId="7">
    <w:name w:val="Основной текст1"/>
    <w:basedOn w:val="1"/>
    <w:link w:val="6"/>
    <w:uiPriority w:val="0"/>
    <w:pPr>
      <w:spacing w:line="298" w:lineRule="auto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character" w:customStyle="1" w:styleId="8">
    <w:name w:val="Заголовок №1_"/>
    <w:basedOn w:val="2"/>
    <w:link w:val="9"/>
    <w:uiPriority w:val="0"/>
    <w:rPr>
      <w:rFonts w:ascii="Times New Roman" w:hAnsi="Times New Roman" w:eastAsia="Times New Roman" w:cs="Times New Roman"/>
      <w:b/>
      <w:bCs/>
      <w:sz w:val="36"/>
      <w:szCs w:val="36"/>
      <w:u w:val="none"/>
      <w:shd w:val="clear" w:color="auto" w:fill="auto"/>
    </w:rPr>
  </w:style>
  <w:style w:type="paragraph" w:customStyle="1" w:styleId="9">
    <w:name w:val="Заголовок №1"/>
    <w:basedOn w:val="1"/>
    <w:link w:val="8"/>
    <w:uiPriority w:val="0"/>
    <w:pPr>
      <w:spacing w:after="160"/>
      <w:jc w:val="center"/>
      <w:outlineLvl w:val="0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10">
    <w:name w:val="Основной текст (2)_"/>
    <w:basedOn w:val="2"/>
    <w:link w:val="11"/>
    <w:uiPriority w:val="0"/>
    <w:rPr>
      <w:rFonts w:ascii="Times New Roman" w:hAnsi="Times New Roman" w:eastAsia="Times New Roman" w:cs="Times New Roman"/>
      <w:sz w:val="32"/>
      <w:szCs w:val="32"/>
      <w:u w:val="none"/>
      <w:shd w:val="clear" w:color="auto" w:fill="auto"/>
    </w:rPr>
  </w:style>
  <w:style w:type="paragraph" w:customStyle="1" w:styleId="11">
    <w:name w:val="Основной текст (2)"/>
    <w:basedOn w:val="1"/>
    <w:link w:val="10"/>
    <w:uiPriority w:val="0"/>
    <w:pPr>
      <w:spacing w:after="580"/>
      <w:jc w:val="center"/>
    </w:pPr>
    <w:rPr>
      <w:rFonts w:ascii="Times New Roman" w:hAnsi="Times New Roman" w:eastAsia="Times New Roman" w:cs="Times New Roman"/>
      <w:sz w:val="32"/>
      <w:szCs w:val="32"/>
    </w:rPr>
  </w:style>
  <w:style w:type="character" w:customStyle="1" w:styleId="12">
    <w:name w:val="Заголовок №2_"/>
    <w:basedOn w:val="2"/>
    <w:link w:val="13"/>
    <w:uiPriority w:val="0"/>
    <w:rPr>
      <w:rFonts w:ascii="Times New Roman" w:hAnsi="Times New Roman" w:eastAsia="Times New Roman" w:cs="Times New Roman"/>
      <w:b/>
      <w:bCs/>
      <w:sz w:val="26"/>
      <w:szCs w:val="26"/>
      <w:u w:val="none"/>
      <w:shd w:val="clear" w:color="auto" w:fill="auto"/>
    </w:rPr>
  </w:style>
  <w:style w:type="paragraph" w:customStyle="1" w:styleId="13">
    <w:name w:val="Заголовок №2"/>
    <w:basedOn w:val="1"/>
    <w:link w:val="12"/>
    <w:uiPriority w:val="0"/>
    <w:pPr>
      <w:spacing w:after="360" w:line="298" w:lineRule="auto"/>
      <w:ind w:firstLine="230"/>
      <w:jc w:val="center"/>
      <w:outlineLvl w:val="1"/>
    </w:pPr>
    <w:rPr>
      <w:rFonts w:ascii="Times New Roman" w:hAnsi="Times New Roman" w:eastAsia="Times New Roman" w:cs="Times New Roman"/>
      <w:b/>
      <w:bCs/>
      <w:sz w:val="26"/>
      <w:szCs w:val="26"/>
    </w:rPr>
  </w:style>
  <w:style w:type="character" w:customStyle="1" w:styleId="14">
    <w:name w:val="Колонтитул (2)_"/>
    <w:basedOn w:val="2"/>
    <w:link w:val="15"/>
    <w:uiPriority w:val="0"/>
    <w:rPr>
      <w:rFonts w:ascii="Times New Roman" w:hAnsi="Times New Roman" w:eastAsia="Times New Roman" w:cs="Times New Roman"/>
      <w:sz w:val="20"/>
      <w:szCs w:val="20"/>
      <w:u w:val="none"/>
      <w:shd w:val="clear" w:color="auto" w:fill="auto"/>
    </w:rPr>
  </w:style>
  <w:style w:type="paragraph" w:customStyle="1" w:styleId="15">
    <w:name w:val="Колонтитул (2)"/>
    <w:basedOn w:val="1"/>
    <w:link w:val="14"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16">
    <w:name w:val="Текст выноски Знак"/>
    <w:basedOn w:val="2"/>
    <w:link w:val="5"/>
    <w:semiHidden/>
    <w:qFormat/>
    <w:uiPriority w:val="99"/>
    <w:rPr>
      <w:rFonts w:ascii="Tahoma" w:hAnsi="Tahoma" w:cs="Tahoma"/>
      <w:color w:val="000000"/>
      <w:sz w:val="16"/>
      <w:szCs w:val="16"/>
    </w:rPr>
  </w:style>
  <w:style w:type="paragraph" w:styleId="17">
    <w:name w:val="No Spacing"/>
    <w:qFormat/>
    <w:uiPriority w:val="1"/>
    <w:pPr>
      <w:widowControl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357</Words>
  <Characters>2035</Characters>
  <Lines>16</Lines>
  <Paragraphs>4</Paragraphs>
  <TotalTime>1</TotalTime>
  <ScaleCrop>false</ScaleCrop>
  <LinksUpToDate>false</LinksUpToDate>
  <CharactersWithSpaces>2388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2022-05-09T11:16:00Z</dcterms:created>
  <dc:creator>user</dc:creator>
  <cp:lastModifiedBy>Патимат Магомедова</cp:lastModifiedBy>
  <dcterms:modified xsi:type="dcterms:W3CDTF">2023-05-19T13:30:59Z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015404B4E41140DFBE04A337EF1CCBEA</vt:lpwstr>
  </property>
</Properties>
</file>