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59B7C" w14:textId="77777777" w:rsidR="000D6C6F" w:rsidRPr="000D6C6F" w:rsidRDefault="000D6C6F" w:rsidP="000D6C6F">
      <w:pPr>
        <w:shd w:val="clear" w:color="auto" w:fill="FFFFFF"/>
        <w:spacing w:after="120" w:line="330" w:lineRule="atLeast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</w:pPr>
      <w:r w:rsidRPr="000D6C6F">
        <w:rPr>
          <w:rFonts w:ascii="Arial" w:eastAsia="Times New Roman" w:hAnsi="Arial" w:cs="Arial"/>
          <w:b/>
          <w:bCs/>
          <w:color w:val="333333"/>
          <w:sz w:val="48"/>
          <w:szCs w:val="48"/>
          <w:lang w:eastAsia="ru-RU"/>
        </w:rPr>
        <w:t>Рекомендации по безопасности детей в летний период</w:t>
      </w:r>
    </w:p>
    <w:p w14:paraId="480A8DEE" w14:textId="77777777" w:rsidR="000D6C6F" w:rsidRPr="000D6C6F" w:rsidRDefault="000D6C6F" w:rsidP="000D6C6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18"/>
          <w:szCs w:val="18"/>
          <w:lang w:eastAsia="ru-RU"/>
        </w:rPr>
      </w:pPr>
      <w:r w:rsidRPr="000D6C6F">
        <w:rPr>
          <w:rFonts w:ascii="Arial" w:eastAsia="Times New Roman" w:hAnsi="Arial" w:cs="Arial"/>
          <w:noProof/>
          <w:color w:val="666666"/>
          <w:sz w:val="18"/>
          <w:szCs w:val="18"/>
          <w:lang w:eastAsia="ru-RU"/>
        </w:rPr>
        <w:drawing>
          <wp:inline distT="0" distB="0" distL="0" distR="0" wp14:anchorId="0C6C73E9" wp14:editId="37A7712F">
            <wp:extent cx="15240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C6F">
        <w:rPr>
          <w:rFonts w:ascii="Arial" w:eastAsia="Times New Roman" w:hAnsi="Arial" w:cs="Arial"/>
          <w:color w:val="666666"/>
          <w:sz w:val="18"/>
          <w:szCs w:val="18"/>
          <w:lang w:eastAsia="ru-RU"/>
        </w:rPr>
        <w:t> Июнь 7th, 2021 </w:t>
      </w:r>
      <w:r w:rsidRPr="000D6C6F">
        <w:rPr>
          <w:rFonts w:ascii="Arial" w:eastAsia="Times New Roman" w:hAnsi="Arial" w:cs="Arial"/>
          <w:noProof/>
          <w:color w:val="666666"/>
          <w:sz w:val="18"/>
          <w:szCs w:val="18"/>
          <w:lang w:eastAsia="ru-RU"/>
        </w:rPr>
        <w:drawing>
          <wp:inline distT="0" distB="0" distL="0" distR="0" wp14:anchorId="2DADF31D" wp14:editId="05546D9D">
            <wp:extent cx="152400" cy="15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C6F">
        <w:rPr>
          <w:rFonts w:ascii="Arial" w:eastAsia="Times New Roman" w:hAnsi="Arial" w:cs="Arial"/>
          <w:color w:val="666666"/>
          <w:sz w:val="18"/>
          <w:szCs w:val="18"/>
          <w:lang w:eastAsia="ru-RU"/>
        </w:rPr>
        <w:t> Воронкова М.И.</w:t>
      </w:r>
    </w:p>
    <w:p w14:paraId="57F3D1E7" w14:textId="77777777" w:rsidR="000D6C6F" w:rsidRPr="000D6C6F" w:rsidRDefault="000D6C6F" w:rsidP="000D6C6F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12FDDDDB" wp14:editId="3034C86A">
            <wp:extent cx="2857500" cy="1609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C6F">
        <w:rPr>
          <w:rFonts w:ascii="inherit" w:eastAsia="Times New Roman" w:hAnsi="inherit" w:cs="Arial"/>
          <w:b/>
          <w:bCs/>
          <w:i/>
          <w:iCs/>
          <w:color w:val="333333"/>
          <w:sz w:val="21"/>
          <w:szCs w:val="21"/>
          <w:bdr w:val="none" w:sz="0" w:space="0" w:color="auto" w:frame="1"/>
          <w:lang w:eastAsia="ru-RU"/>
        </w:rPr>
        <w:t>Лето –пора веселья и беззаботности, в особенности для наших отпрысков. Родителям же остается быть чрезмерно внимательными, поскольку в местах отдыха могут таиться всякого рода опасности.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 xml:space="preserve"> Поэтому ознакомление с правилами безопасности на летних каникулах чрезвычайно важно для всех мам и пап. Кстати, не помешает рассказать о них и детям. И речь идет не только о безопасности дошкольников летом. Многие ученики средних и старших классов во время отдыха делают много глупостей и наносят вред </w:t>
      </w:r>
      <w:proofErr w:type="spellStart"/>
      <w:proofErr w:type="gramStart"/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организму.</w:t>
      </w:r>
      <w:r w:rsidRPr="000D6C6F">
        <w:rPr>
          <w:rFonts w:ascii="inherit" w:eastAsia="Times New Roman" w:hAnsi="inherit" w:cs="Arial"/>
          <w:b/>
          <w:bCs/>
          <w:i/>
          <w:iCs/>
          <w:color w:val="333333"/>
          <w:sz w:val="21"/>
          <w:szCs w:val="21"/>
          <w:bdr w:val="none" w:sz="0" w:space="0" w:color="auto" w:frame="1"/>
          <w:lang w:eastAsia="ru-RU"/>
        </w:rPr>
        <w:t>Безопасность</w:t>
      </w:r>
      <w:proofErr w:type="spellEnd"/>
      <w:proofErr w:type="gramEnd"/>
      <w:r w:rsidRPr="000D6C6F">
        <w:rPr>
          <w:rFonts w:ascii="inherit" w:eastAsia="Times New Roman" w:hAnsi="inherit" w:cs="Arial"/>
          <w:b/>
          <w:bCs/>
          <w:i/>
          <w:iCs/>
          <w:color w:val="333333"/>
          <w:sz w:val="21"/>
          <w:szCs w:val="21"/>
          <w:bdr w:val="none" w:sz="0" w:space="0" w:color="auto" w:frame="1"/>
          <w:lang w:eastAsia="ru-RU"/>
        </w:rPr>
        <w:t xml:space="preserve"> на воде летом.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Большинство семей предпочитают проводить жаркие летние дни на пляжах водоемов –озера, реки, моря. Взрослые и малыши с удовольствием купаются и загорают, дышат свежим воздухом. Однако вода может быть опасной. Поэтому перед поездкой на место отдыха следует изучить следующие рекомендации:</w:t>
      </w:r>
    </w:p>
    <w:p w14:paraId="3FC88115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1.Не разрешайте купаться ребенку без вашего присмотра, особенно на матрацах или надувных кругах.</w:t>
      </w:r>
    </w:p>
    <w:p w14:paraId="0A0CC744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2.Отпускайте отпрыска в воду только в плавательном жилете или нарукавниках.</w:t>
      </w:r>
    </w:p>
    <w:p w14:paraId="27453DDE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3.Не позволяйте детям играть в игры, где участники прячутся под водой или их «топят». Такие развлечения могут окончиться трагедией.</w:t>
      </w:r>
    </w:p>
    <w:p w14:paraId="26633009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4.Не разрешайте заплывать за буйки и нырять в неизвестных местах водоема, поскольку камни и ветки деревьев часто приводят к травмам.</w:t>
      </w:r>
    </w:p>
    <w:p w14:paraId="4636A090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5.Контролируйте время пребывания ребенка в воде, чтобы не допустить переохлаждения.</w:t>
      </w:r>
    </w:p>
    <w:p w14:paraId="38BA7F3E" w14:textId="77777777" w:rsidR="000D6C6F" w:rsidRPr="000D6C6F" w:rsidRDefault="000D6C6F" w:rsidP="000D6C6F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6.Во избежание солнечных ожогов смазывайте кожу ребенка специальными солнцезащитными средствами.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</w:r>
      <w:r w:rsidRPr="000D6C6F">
        <w:rPr>
          <w:rFonts w:ascii="inherit" w:eastAsia="Times New Roman" w:hAnsi="inherit" w:cs="Arial"/>
          <w:b/>
          <w:bCs/>
          <w:i/>
          <w:iCs/>
          <w:color w:val="333333"/>
          <w:sz w:val="21"/>
          <w:szCs w:val="21"/>
          <w:bdr w:val="none" w:sz="0" w:space="0" w:color="auto" w:frame="1"/>
          <w:lang w:eastAsia="ru-RU"/>
        </w:rPr>
        <w:t>Безопасность на природе летом.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Если вам удастся выбрать на природу (лес, парк), обязательно ознакомьтесь с правилами безопасности детей летом: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</w:r>
      <w:proofErr w:type="gramStart"/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1.В</w:t>
      </w:r>
      <w:proofErr w:type="gramEnd"/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 xml:space="preserve"> таких местах обычно много клещей, укусы которых опасны тяжелыми заболеваниями (энцефалит, болезнь Лайма). Поэтому ребенка лучше одеть в штаны и закрытую обувь. Причем брюки следует заправить в резинку носков. Не помешает и обработка поверхности одежды средствами от насекомых.</w:t>
      </w:r>
    </w:p>
    <w:p w14:paraId="65B03993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2.Объясните ребенку, что запрещено трогать незнакомые грибы и кушать неизвестные ягоды или плоды, растущие в лесу –они могут быть ядовитыми.</w:t>
      </w:r>
    </w:p>
    <w:p w14:paraId="349DA441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3.Во избежание укуса таких насекомых как шмели, осы, пчелы, расскажите, что нужно оставаться недвижимым, когда они поблизости.</w:t>
      </w:r>
    </w:p>
    <w:p w14:paraId="1EB32204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lastRenderedPageBreak/>
        <w:t>4.Не позволяйте ребенку подходить к животным, которые могут укусить его и заразить бешенством.</w:t>
      </w:r>
    </w:p>
    <w:p w14:paraId="592CA31B" w14:textId="77777777" w:rsidR="000D6C6F" w:rsidRPr="000D6C6F" w:rsidRDefault="000D6C6F" w:rsidP="000D6C6F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5.Ни в коем случае не оставляйте детей без присмотра –они могут заблудиться.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</w:r>
      <w:r w:rsidRPr="000D6C6F">
        <w:rPr>
          <w:rFonts w:ascii="inherit" w:eastAsia="Times New Roman" w:hAnsi="inherit" w:cs="Arial"/>
          <w:b/>
          <w:bCs/>
          <w:i/>
          <w:iCs/>
          <w:color w:val="333333"/>
          <w:sz w:val="21"/>
          <w:szCs w:val="21"/>
          <w:bdr w:val="none" w:sz="0" w:space="0" w:color="auto" w:frame="1"/>
          <w:lang w:eastAsia="ru-RU"/>
        </w:rPr>
        <w:t> Общие правила безопасности детей на летних каникулах.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К сожалению, опасности подстерегают детей не только в местах отдыха, но и на детской площадке, на дороге, в общественных местах.</w:t>
      </w:r>
    </w:p>
    <w:p w14:paraId="207A30BB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Однако следование рекомендациям поможет снизить риски:</w:t>
      </w:r>
    </w:p>
    <w:p w14:paraId="0AAC3B52" w14:textId="77777777" w:rsidR="000D6C6F" w:rsidRPr="000D6C6F" w:rsidRDefault="000D6C6F" w:rsidP="000D6C6F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1.Для ребенка обязательным является ношение головного убора на улице для предотвращения теплового или солнечного удара.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2.Приучите детей всегда мыть руки перед употреблением пищи.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3.Поскольку на лето приходится пик пищевых отравлений и заболеваний энтеровирусными инфекциями, следите за свежестью продуктов, всегда мойте овощи и фрукты перед употреблением.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4.Обязательно учите ребенка переходу по светофору, расскажите об опасности, которую несет автомобиль.</w:t>
      </w:r>
      <w:r w:rsidRPr="000D6C6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br/>
        <w:t>5.Расскажите детям о том, как правильно себя вести на детской площадке, в частности, катанию на качелях. К ним нужно подходить сбоку; садиться и вставать, дождавшись полной остановки; крепко держаться при катании.</w:t>
      </w:r>
    </w:p>
    <w:p w14:paraId="2270D510" w14:textId="77777777" w:rsidR="000760CC" w:rsidRDefault="000760CC"/>
    <w:sectPr w:rsidR="00076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C6F"/>
    <w:rsid w:val="000760CC"/>
    <w:rsid w:val="000D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8B6FD"/>
  <w15:chartTrackingRefBased/>
  <w15:docId w15:val="{544EF7CD-574F-4BC5-85D2-F2D4A486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8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2023-06-19T07:32:00Z</dcterms:created>
  <dcterms:modified xsi:type="dcterms:W3CDTF">2023-06-19T07:32:00Z</dcterms:modified>
</cp:coreProperties>
</file>