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BD5" w:rsidRDefault="000C0D2E">
      <w:pPr>
        <w:pStyle w:val="20"/>
        <w:tabs>
          <w:tab w:val="left" w:pos="6929"/>
          <w:tab w:val="left" w:pos="7774"/>
        </w:tabs>
        <w:ind w:right="0"/>
      </w:pPr>
      <w:r>
        <w:t>П</w:t>
      </w:r>
      <w:r w:rsidR="0026739C">
        <w:t xml:space="preserve">риложение № 1 к Приказу </w:t>
      </w:r>
      <w:r>
        <w:t xml:space="preserve">УО администрации МО «Акушинский район» </w:t>
      </w:r>
      <w:r w:rsidR="0026739C">
        <w:t xml:space="preserve"> от </w:t>
      </w:r>
      <w:r w:rsidR="0026739C">
        <w:rPr>
          <w:color w:val="313131"/>
        </w:rPr>
        <w:t>«</w:t>
      </w:r>
      <w:r>
        <w:rPr>
          <w:color w:val="313131"/>
          <w:u w:val="single"/>
        </w:rPr>
        <w:t>03.03.</w:t>
      </w:r>
      <w:r w:rsidR="0026739C">
        <w:t xml:space="preserve">2023 г. </w:t>
      </w:r>
      <w:r>
        <w:t xml:space="preserve"> </w:t>
      </w:r>
      <w:r w:rsidR="0026739C">
        <w:t>№</w:t>
      </w:r>
      <w:r>
        <w:t xml:space="preserve"> 37</w:t>
      </w:r>
    </w:p>
    <w:p w:rsidR="002B4BD5" w:rsidRDefault="0026739C">
      <w:pPr>
        <w:pStyle w:val="1"/>
        <w:spacing w:after="320"/>
        <w:ind w:firstLine="0"/>
        <w:jc w:val="center"/>
      </w:pPr>
      <w:r>
        <w:rPr>
          <w:b/>
          <w:bCs/>
          <w:sz w:val="32"/>
          <w:szCs w:val="32"/>
        </w:rPr>
        <w:t>ПОЛОЖЕНИЕ</w:t>
      </w:r>
      <w:r>
        <w:rPr>
          <w:b/>
          <w:bCs/>
          <w:sz w:val="32"/>
          <w:szCs w:val="32"/>
        </w:rPr>
        <w:br/>
      </w:r>
      <w:r>
        <w:rPr>
          <w:b/>
          <w:bCs/>
        </w:rPr>
        <w:t>о проведении республиканских массовых</w:t>
      </w:r>
      <w:r>
        <w:rPr>
          <w:b/>
          <w:bCs/>
        </w:rPr>
        <w:br/>
        <w:t>антинаркотических акций «Чистый район-без наркотиков», «Твой</w:t>
      </w:r>
      <w:r>
        <w:rPr>
          <w:b/>
          <w:bCs/>
        </w:rPr>
        <w:br/>
        <w:t>выбор», «Дагестан против наркотиков» в общеобразовательных</w:t>
      </w:r>
      <w:r>
        <w:rPr>
          <w:b/>
          <w:bCs/>
        </w:rPr>
        <w:br/>
        <w:t xml:space="preserve">организациях </w:t>
      </w:r>
      <w:r w:rsidR="000C0D2E">
        <w:rPr>
          <w:b/>
          <w:bCs/>
        </w:rPr>
        <w:t>Акушинского района</w:t>
      </w:r>
    </w:p>
    <w:p w:rsidR="002B4BD5" w:rsidRDefault="0026739C">
      <w:pPr>
        <w:pStyle w:val="1"/>
        <w:numPr>
          <w:ilvl w:val="0"/>
          <w:numId w:val="2"/>
        </w:numPr>
        <w:tabs>
          <w:tab w:val="left" w:pos="322"/>
        </w:tabs>
        <w:ind w:firstLine="0"/>
        <w:jc w:val="center"/>
      </w:pPr>
      <w:bookmarkStart w:id="0" w:name="bookmark14"/>
      <w:bookmarkEnd w:id="0"/>
      <w:r>
        <w:rPr>
          <w:b/>
          <w:bCs/>
          <w:i/>
          <w:iCs/>
        </w:rPr>
        <w:t>Общие положения</w:t>
      </w:r>
    </w:p>
    <w:p w:rsidR="002B4BD5" w:rsidRDefault="0026739C">
      <w:pPr>
        <w:pStyle w:val="1"/>
        <w:numPr>
          <w:ilvl w:val="1"/>
          <w:numId w:val="2"/>
        </w:numPr>
        <w:tabs>
          <w:tab w:val="left" w:pos="1268"/>
        </w:tabs>
        <w:ind w:firstLine="740"/>
        <w:jc w:val="both"/>
      </w:pPr>
      <w:bookmarkStart w:id="1" w:name="bookmark15"/>
      <w:bookmarkEnd w:id="1"/>
      <w:r>
        <w:t xml:space="preserve">Республиканские массовые антинаркотические акции «Чистый район-без наркотиков», «Твой выбор», «Дагестан против наркотиков» в общеобразовательных организациях </w:t>
      </w:r>
      <w:r w:rsidR="000C0D2E">
        <w:t>Акушинского района</w:t>
      </w:r>
      <w:r>
        <w:t xml:space="preserve"> (далее - Акции) проводятся в соответствии с пунктом 1.30. перечня мероприятий государственной программы Республики Дагестан «Противодействие незаконному обороту наркотиков, профилактика наркомании, лечение и реабилитация наркозависимых в Республике Дагестан», утвержденного постановлением Правительства Республики Дагестан, от 13 октября 2022 года № 279.</w:t>
      </w:r>
    </w:p>
    <w:p w:rsidR="002B4BD5" w:rsidRDefault="0026739C">
      <w:pPr>
        <w:pStyle w:val="1"/>
        <w:numPr>
          <w:ilvl w:val="1"/>
          <w:numId w:val="2"/>
        </w:numPr>
        <w:tabs>
          <w:tab w:val="left" w:pos="1268"/>
        </w:tabs>
        <w:ind w:firstLine="740"/>
        <w:jc w:val="both"/>
      </w:pPr>
      <w:bookmarkStart w:id="2" w:name="bookmark16"/>
      <w:bookmarkEnd w:id="2"/>
      <w:r>
        <w:t>Настоящее Положение регламентирует порядок проведения Акций.</w:t>
      </w:r>
    </w:p>
    <w:p w:rsidR="002B4BD5" w:rsidRDefault="0026739C">
      <w:pPr>
        <w:pStyle w:val="1"/>
        <w:numPr>
          <w:ilvl w:val="1"/>
          <w:numId w:val="2"/>
        </w:numPr>
        <w:tabs>
          <w:tab w:val="left" w:pos="1268"/>
        </w:tabs>
        <w:spacing w:after="320"/>
        <w:ind w:firstLine="740"/>
        <w:jc w:val="both"/>
      </w:pPr>
      <w:bookmarkStart w:id="3" w:name="bookmark17"/>
      <w:bookmarkEnd w:id="3"/>
      <w:r>
        <w:t>Организаторами Акций являются Министерство образования и науки Республики Дагестан, ГБОУ РД «Республиканский центр образования».</w:t>
      </w:r>
    </w:p>
    <w:p w:rsidR="002B4BD5" w:rsidRDefault="0026739C">
      <w:pPr>
        <w:pStyle w:val="1"/>
        <w:numPr>
          <w:ilvl w:val="0"/>
          <w:numId w:val="2"/>
        </w:numPr>
        <w:tabs>
          <w:tab w:val="left" w:pos="318"/>
        </w:tabs>
        <w:ind w:firstLine="0"/>
        <w:jc w:val="center"/>
      </w:pPr>
      <w:bookmarkStart w:id="4" w:name="bookmark18"/>
      <w:bookmarkEnd w:id="4"/>
      <w:r>
        <w:rPr>
          <w:b/>
          <w:bCs/>
          <w:i/>
          <w:iCs/>
        </w:rPr>
        <w:t>Цели и задачи Акций</w:t>
      </w:r>
    </w:p>
    <w:p w:rsidR="002B4BD5" w:rsidRDefault="0026739C">
      <w:pPr>
        <w:pStyle w:val="1"/>
        <w:numPr>
          <w:ilvl w:val="1"/>
          <w:numId w:val="2"/>
        </w:numPr>
        <w:tabs>
          <w:tab w:val="left" w:pos="1273"/>
        </w:tabs>
        <w:ind w:firstLine="740"/>
        <w:jc w:val="both"/>
      </w:pPr>
      <w:bookmarkStart w:id="5" w:name="bookmark19"/>
      <w:bookmarkEnd w:id="5"/>
      <w:r>
        <w:t>Цель Акций - пропаганда здорового образа жизни, воспитание и формирование культуры здоровья, предупреждение распространения наркомании среди обучающихся общеобразовательных учреждений Республики Дагестан.</w:t>
      </w:r>
    </w:p>
    <w:p w:rsidR="002B4BD5" w:rsidRDefault="0026739C">
      <w:pPr>
        <w:pStyle w:val="1"/>
        <w:numPr>
          <w:ilvl w:val="1"/>
          <w:numId w:val="2"/>
        </w:numPr>
        <w:tabs>
          <w:tab w:val="left" w:pos="1283"/>
        </w:tabs>
        <w:ind w:firstLine="740"/>
        <w:jc w:val="both"/>
      </w:pPr>
      <w:bookmarkStart w:id="6" w:name="bookmark20"/>
      <w:bookmarkEnd w:id="6"/>
      <w:r>
        <w:t>Задачи Акций:</w:t>
      </w:r>
    </w:p>
    <w:p w:rsidR="002B4BD5" w:rsidRDefault="0026739C">
      <w:pPr>
        <w:pStyle w:val="1"/>
        <w:numPr>
          <w:ilvl w:val="0"/>
          <w:numId w:val="3"/>
        </w:numPr>
        <w:tabs>
          <w:tab w:val="left" w:pos="1236"/>
        </w:tabs>
        <w:ind w:firstLine="740"/>
        <w:jc w:val="both"/>
      </w:pPr>
      <w:bookmarkStart w:id="7" w:name="bookmark21"/>
      <w:bookmarkEnd w:id="7"/>
      <w:r>
        <w:t>формирование знаний об опасности различных форм зависимостей, негативного отношения к ним путём просветительской и профилактической деятельности с обучающимися, педагогами, родителями;</w:t>
      </w:r>
    </w:p>
    <w:p w:rsidR="002B4BD5" w:rsidRDefault="0026739C">
      <w:pPr>
        <w:pStyle w:val="1"/>
        <w:numPr>
          <w:ilvl w:val="0"/>
          <w:numId w:val="3"/>
        </w:numPr>
        <w:tabs>
          <w:tab w:val="left" w:pos="1236"/>
        </w:tabs>
        <w:ind w:firstLine="740"/>
        <w:jc w:val="both"/>
      </w:pPr>
      <w:bookmarkStart w:id="8" w:name="bookmark22"/>
      <w:bookmarkEnd w:id="8"/>
      <w:r>
        <w:t>обеспечение условий для организации и проведения мероприятий, направленных на формирование у учащихся стремления к ведению здорового образа жизни;</w:t>
      </w:r>
    </w:p>
    <w:p w:rsidR="002B4BD5" w:rsidRDefault="0026739C">
      <w:pPr>
        <w:pStyle w:val="1"/>
        <w:numPr>
          <w:ilvl w:val="0"/>
          <w:numId w:val="3"/>
        </w:numPr>
        <w:tabs>
          <w:tab w:val="left" w:pos="1009"/>
        </w:tabs>
        <w:spacing w:after="320"/>
        <w:ind w:firstLine="740"/>
        <w:jc w:val="both"/>
      </w:pPr>
      <w:bookmarkStart w:id="9" w:name="bookmark23"/>
      <w:bookmarkEnd w:id="9"/>
      <w:r>
        <w:t>систематизация совместной работы с родителями, педагогами, медицинскими работниками и общественностью по профилактике употребления наркотических и психотропных веществ.</w:t>
      </w:r>
    </w:p>
    <w:p w:rsidR="002B4BD5" w:rsidRDefault="0026739C">
      <w:pPr>
        <w:pStyle w:val="1"/>
        <w:numPr>
          <w:ilvl w:val="0"/>
          <w:numId w:val="2"/>
        </w:numPr>
        <w:tabs>
          <w:tab w:val="left" w:pos="318"/>
        </w:tabs>
        <w:spacing w:after="320"/>
        <w:ind w:firstLine="0"/>
        <w:jc w:val="center"/>
      </w:pPr>
      <w:bookmarkStart w:id="10" w:name="bookmark24"/>
      <w:bookmarkEnd w:id="10"/>
      <w:r>
        <w:rPr>
          <w:b/>
          <w:bCs/>
          <w:i/>
          <w:iCs/>
        </w:rPr>
        <w:t>Участники Акций</w:t>
      </w:r>
    </w:p>
    <w:p w:rsidR="002B4BD5" w:rsidRDefault="0026739C">
      <w:pPr>
        <w:pStyle w:val="1"/>
        <w:spacing w:after="340"/>
        <w:ind w:firstLine="740"/>
        <w:jc w:val="both"/>
      </w:pPr>
      <w:r>
        <w:lastRenderedPageBreak/>
        <w:t>Участие в Акциях могут принять обучающиеся общеобразовательных учреждений Республики Дагестан.</w:t>
      </w:r>
    </w:p>
    <w:p w:rsidR="002B4BD5" w:rsidRDefault="0026739C">
      <w:pPr>
        <w:pStyle w:val="1"/>
        <w:numPr>
          <w:ilvl w:val="0"/>
          <w:numId w:val="2"/>
        </w:numPr>
        <w:tabs>
          <w:tab w:val="left" w:pos="340"/>
        </w:tabs>
        <w:ind w:firstLine="0"/>
        <w:jc w:val="center"/>
      </w:pPr>
      <w:bookmarkStart w:id="11" w:name="bookmark25"/>
      <w:bookmarkEnd w:id="11"/>
      <w:r>
        <w:rPr>
          <w:b/>
          <w:bCs/>
          <w:i/>
          <w:iCs/>
        </w:rPr>
        <w:t>Содержание Акций</w:t>
      </w:r>
    </w:p>
    <w:p w:rsidR="002B4BD5" w:rsidRDefault="0026739C">
      <w:pPr>
        <w:pStyle w:val="1"/>
        <w:numPr>
          <w:ilvl w:val="1"/>
          <w:numId w:val="2"/>
        </w:numPr>
        <w:tabs>
          <w:tab w:val="left" w:pos="1345"/>
        </w:tabs>
        <w:ind w:firstLine="740"/>
        <w:jc w:val="both"/>
      </w:pPr>
      <w:bookmarkStart w:id="12" w:name="bookmark26"/>
      <w:bookmarkEnd w:id="12"/>
      <w:r>
        <w:rPr>
          <w:b/>
          <w:bCs/>
        </w:rPr>
        <w:t xml:space="preserve">Республиканские массовые антинаркотические акции </w:t>
      </w:r>
      <w:r>
        <w:t>проводятся в 3 форматах:</w:t>
      </w:r>
    </w:p>
    <w:p w:rsidR="002B4BD5" w:rsidRDefault="0026739C">
      <w:pPr>
        <w:pStyle w:val="1"/>
        <w:numPr>
          <w:ilvl w:val="0"/>
          <w:numId w:val="3"/>
        </w:numPr>
        <w:tabs>
          <w:tab w:val="left" w:pos="1056"/>
        </w:tabs>
        <w:ind w:firstLine="740"/>
        <w:jc w:val="both"/>
      </w:pPr>
      <w:bookmarkStart w:id="13" w:name="bookmark27"/>
      <w:bookmarkEnd w:id="13"/>
      <w:r>
        <w:t>акция «Чистый район - без наркотиков»;</w:t>
      </w:r>
    </w:p>
    <w:p w:rsidR="002B4BD5" w:rsidRDefault="0026739C">
      <w:pPr>
        <w:pStyle w:val="1"/>
        <w:numPr>
          <w:ilvl w:val="0"/>
          <w:numId w:val="3"/>
        </w:numPr>
        <w:tabs>
          <w:tab w:val="left" w:pos="1056"/>
        </w:tabs>
        <w:ind w:firstLine="740"/>
        <w:jc w:val="both"/>
      </w:pPr>
      <w:bookmarkStart w:id="14" w:name="bookmark28"/>
      <w:bookmarkEnd w:id="14"/>
      <w:r>
        <w:t>акция «Дагестан против наркотиков»;</w:t>
      </w:r>
    </w:p>
    <w:p w:rsidR="002B4BD5" w:rsidRDefault="0026739C">
      <w:pPr>
        <w:pStyle w:val="1"/>
        <w:numPr>
          <w:ilvl w:val="0"/>
          <w:numId w:val="3"/>
        </w:numPr>
        <w:tabs>
          <w:tab w:val="left" w:pos="1056"/>
        </w:tabs>
        <w:ind w:firstLine="740"/>
        <w:jc w:val="both"/>
      </w:pPr>
      <w:bookmarkStart w:id="15" w:name="bookmark29"/>
      <w:bookmarkEnd w:id="15"/>
      <w:r>
        <w:t>акция «Твой выбор»;</w:t>
      </w:r>
    </w:p>
    <w:p w:rsidR="002B4BD5" w:rsidRDefault="0026739C">
      <w:pPr>
        <w:pStyle w:val="1"/>
        <w:numPr>
          <w:ilvl w:val="1"/>
          <w:numId w:val="2"/>
        </w:numPr>
        <w:tabs>
          <w:tab w:val="left" w:pos="1345"/>
        </w:tabs>
        <w:ind w:firstLine="740"/>
        <w:jc w:val="both"/>
      </w:pPr>
      <w:bookmarkStart w:id="16" w:name="bookmark30"/>
      <w:bookmarkEnd w:id="16"/>
      <w:r>
        <w:t>Описание проведения Акций:</w:t>
      </w:r>
    </w:p>
    <w:p w:rsidR="002B4BD5" w:rsidRDefault="0026739C">
      <w:pPr>
        <w:pStyle w:val="1"/>
        <w:numPr>
          <w:ilvl w:val="2"/>
          <w:numId w:val="2"/>
        </w:numPr>
        <w:tabs>
          <w:tab w:val="left" w:pos="1541"/>
        </w:tabs>
        <w:ind w:firstLine="740"/>
        <w:jc w:val="both"/>
      </w:pPr>
      <w:bookmarkStart w:id="17" w:name="bookmark31"/>
      <w:bookmarkEnd w:id="17"/>
      <w:r>
        <w:rPr>
          <w:b/>
          <w:bCs/>
          <w:i/>
          <w:iCs/>
        </w:rPr>
        <w:t>Акция «Дагестан против наркотиков»</w:t>
      </w:r>
      <w:r>
        <w:t xml:space="preserve"> проводится в формате интерактивного занятия и включает в себя коллективный просмотр документального фильма.</w:t>
      </w:r>
    </w:p>
    <w:p w:rsidR="002B4BD5" w:rsidRDefault="0026739C">
      <w:pPr>
        <w:pStyle w:val="1"/>
        <w:ind w:firstLine="740"/>
        <w:jc w:val="both"/>
      </w:pPr>
      <w:r>
        <w:t>Акция прово</w:t>
      </w:r>
      <w:r w:rsidR="00210542">
        <w:t>дится в период с 27 февраля по 14</w:t>
      </w:r>
      <w:r>
        <w:t xml:space="preserve"> марта 2023 г.</w:t>
      </w:r>
    </w:p>
    <w:p w:rsidR="002B4BD5" w:rsidRDefault="0026739C">
      <w:pPr>
        <w:pStyle w:val="1"/>
        <w:ind w:firstLine="740"/>
        <w:jc w:val="both"/>
      </w:pPr>
      <w:r>
        <w:t>Целью акции является пропаганда духовно-нравственных ценностей, а также предупреждение молодежи о негативном воздействии психоактивных веществ на физическое и психическое здоровье человека.</w:t>
      </w:r>
    </w:p>
    <w:p w:rsidR="002B4BD5" w:rsidRDefault="0026739C">
      <w:pPr>
        <w:pStyle w:val="1"/>
        <w:ind w:firstLine="740"/>
        <w:jc w:val="both"/>
      </w:pPr>
      <w:r>
        <w:t>Просмотр фильма необходимо организовать в классе или в актовом зале с последующим обсуждением проблемы употребления психоактивных веществ в социуме и отношения подрастающего поколения к здоровому образу жизни.</w:t>
      </w:r>
    </w:p>
    <w:p w:rsidR="002B4BD5" w:rsidRDefault="0026739C">
      <w:pPr>
        <w:pStyle w:val="1"/>
        <w:tabs>
          <w:tab w:val="left" w:pos="3312"/>
          <w:tab w:val="left" w:pos="5914"/>
          <w:tab w:val="left" w:pos="7949"/>
        </w:tabs>
        <w:ind w:firstLine="740"/>
        <w:jc w:val="both"/>
      </w:pPr>
      <w:r>
        <w:t>На просмотр приглашаются представители, школьные психологи, социальные педагоги, родители и общественные деятели. Рекомендуемый возраст детей - 8-11 классы. Фильм мо</w:t>
      </w:r>
      <w:r w:rsidR="000C0D2E">
        <w:t xml:space="preserve">жно просмотреть, пройдя по </w:t>
      </w:r>
      <w:r>
        <w:t>ссылке</w:t>
      </w:r>
    </w:p>
    <w:p w:rsidR="002B4BD5" w:rsidRDefault="00842884">
      <w:pPr>
        <w:pStyle w:val="1"/>
        <w:ind w:firstLine="0"/>
        <w:jc w:val="both"/>
      </w:pPr>
      <w:hyperlink r:id="rId7" w:history="1">
        <w:r w:rsidR="0026739C">
          <w:t>https://www.youtube.com/watch?v=eewfVdCCIXo</w:t>
        </w:r>
      </w:hyperlink>
    </w:p>
    <w:p w:rsidR="000C0D2E" w:rsidRDefault="0026739C" w:rsidP="000C0D2E">
      <w:pPr>
        <w:pStyle w:val="1"/>
        <w:ind w:firstLine="740"/>
        <w:jc w:val="both"/>
        <w:rPr>
          <w:b/>
          <w:bCs/>
          <w:i/>
          <w:iCs/>
        </w:rPr>
      </w:pPr>
      <w:r>
        <w:t xml:space="preserve">Информацию о количестве участников Акции </w:t>
      </w:r>
      <w:r>
        <w:rPr>
          <w:b/>
          <w:bCs/>
        </w:rPr>
        <w:t xml:space="preserve">«Дагестан против наркотиков» </w:t>
      </w:r>
      <w:r>
        <w:t>согласно приложению № 1.1. к настоящему Положению необходимо представить в срок до 15.00</w:t>
      </w:r>
      <w:r w:rsidR="000C0D2E">
        <w:t>ч. 15</w:t>
      </w:r>
      <w:r>
        <w:t xml:space="preserve"> марта 2023 г. на адрес электронной почты</w:t>
      </w:r>
      <w:r w:rsidR="000C0D2E">
        <w:t>:</w:t>
      </w:r>
      <w:r>
        <w:t xml:space="preserve"> </w:t>
      </w:r>
      <w:bookmarkStart w:id="18" w:name="bookmark32"/>
      <w:bookmarkEnd w:id="18"/>
      <w:r w:rsidR="000C0D2E" w:rsidRPr="000C0D2E">
        <w:rPr>
          <w:lang w:val="en-US"/>
        </w:rPr>
        <w:t>akushauos</w:t>
      </w:r>
      <w:r w:rsidR="000C0D2E" w:rsidRPr="000C0D2E">
        <w:t>@</w:t>
      </w:r>
      <w:r w:rsidR="000C0D2E" w:rsidRPr="000C0D2E">
        <w:rPr>
          <w:lang w:val="en-US"/>
        </w:rPr>
        <w:t>mail</w:t>
      </w:r>
      <w:r w:rsidR="000C0D2E" w:rsidRPr="000C0D2E">
        <w:t>.</w:t>
      </w:r>
      <w:r w:rsidR="000C0D2E" w:rsidRPr="000C0D2E">
        <w:rPr>
          <w:lang w:val="en-US"/>
        </w:rPr>
        <w:t>ru</w:t>
      </w:r>
      <w:r w:rsidR="000C0D2E">
        <w:rPr>
          <w:b/>
          <w:bCs/>
          <w:i/>
          <w:iCs/>
        </w:rPr>
        <w:t xml:space="preserve"> </w:t>
      </w:r>
    </w:p>
    <w:p w:rsidR="002B4BD5" w:rsidRDefault="0026739C" w:rsidP="000C0D2E">
      <w:pPr>
        <w:pStyle w:val="1"/>
        <w:ind w:firstLine="740"/>
        <w:jc w:val="both"/>
      </w:pPr>
      <w:r>
        <w:rPr>
          <w:b/>
          <w:bCs/>
          <w:i/>
          <w:iCs/>
        </w:rPr>
        <w:t>Акция «Чистый микрорайон - без наркотиков».</w:t>
      </w:r>
    </w:p>
    <w:p w:rsidR="002B4BD5" w:rsidRDefault="0026739C">
      <w:pPr>
        <w:pStyle w:val="1"/>
        <w:ind w:firstLine="740"/>
        <w:jc w:val="both"/>
      </w:pPr>
      <w:r>
        <w:t>Акция проводится в период с 20 по 25 марта 2023 г.</w:t>
      </w:r>
    </w:p>
    <w:p w:rsidR="002B4BD5" w:rsidRDefault="0026739C">
      <w:pPr>
        <w:pStyle w:val="1"/>
        <w:ind w:firstLine="740"/>
        <w:jc w:val="both"/>
      </w:pPr>
      <w:r>
        <w:t>Акция направлена на привлечение общественности к участию в противодействии незаконному обороту психоактивных веществ, на формирование безопасного времяпровождения, здорового образа жизни.</w:t>
      </w:r>
    </w:p>
    <w:p w:rsidR="002B4BD5" w:rsidRDefault="0026739C">
      <w:pPr>
        <w:pStyle w:val="1"/>
        <w:ind w:firstLine="740"/>
        <w:jc w:val="both"/>
      </w:pPr>
      <w:r>
        <w:t>В рамках Акции формируется отряд волонтеров из 5-10 человек, с которыми проводится подготовительная беседа о цели акции. На улице волонтеры раздают буклеты с лозунгами о ведении здорового образа жизни.</w:t>
      </w:r>
    </w:p>
    <w:p w:rsidR="002B4BD5" w:rsidRDefault="0026739C">
      <w:pPr>
        <w:pStyle w:val="1"/>
        <w:ind w:firstLine="740"/>
        <w:jc w:val="both"/>
        <w:sectPr w:rsidR="002B4BD5" w:rsidSect="00187669">
          <w:pgSz w:w="11900" w:h="16840"/>
          <w:pgMar w:top="1134" w:right="850" w:bottom="1134" w:left="1701" w:header="121" w:footer="499" w:gutter="0"/>
          <w:cols w:space="720"/>
          <w:noEndnote/>
          <w:docGrid w:linePitch="360"/>
        </w:sectPr>
      </w:pPr>
      <w:r>
        <w:t>При проведении Акции раздаточный материал предоставляется участникам безвозмездно с разъяснениями об Акциях.</w:t>
      </w:r>
    </w:p>
    <w:p w:rsidR="00464456" w:rsidRDefault="0026739C">
      <w:pPr>
        <w:pStyle w:val="1"/>
        <w:ind w:firstLine="800"/>
        <w:jc w:val="both"/>
      </w:pPr>
      <w:r>
        <w:lastRenderedPageBreak/>
        <w:t>Информацию о количестве участников Акции № 2 согласно приложению 1.2 к настоящему Положению необходимо представить в</w:t>
      </w:r>
      <w:hyperlink r:id="rId8" w:history="1">
        <w:r w:rsidR="00187669" w:rsidRPr="00A66590">
          <w:rPr>
            <w:rStyle w:val="a8"/>
          </w:rPr>
          <w:t>срок до 26 марта 2023 г. на адрес электронной почты:</w:t>
        </w:r>
        <w:r w:rsidR="00187669" w:rsidRPr="00A66590">
          <w:rPr>
            <w:rStyle w:val="a8"/>
            <w:b/>
          </w:rPr>
          <w:t xml:space="preserve"> </w:t>
        </w:r>
        <w:r w:rsidR="00187669" w:rsidRPr="00A66590">
          <w:rPr>
            <w:rStyle w:val="a8"/>
            <w:b/>
            <w:lang w:val="en-US"/>
          </w:rPr>
          <w:t>akushauos</w:t>
        </w:r>
        <w:r w:rsidR="00187669" w:rsidRPr="00A66590">
          <w:rPr>
            <w:rStyle w:val="a8"/>
            <w:b/>
          </w:rPr>
          <w:t>@</w:t>
        </w:r>
        <w:r w:rsidR="00187669" w:rsidRPr="00A66590">
          <w:rPr>
            <w:rStyle w:val="a8"/>
            <w:b/>
            <w:lang w:val="en-US"/>
          </w:rPr>
          <w:t>mail</w:t>
        </w:r>
        <w:r w:rsidR="00187669" w:rsidRPr="00A66590">
          <w:rPr>
            <w:rStyle w:val="a8"/>
            <w:b/>
          </w:rPr>
          <w:t>.</w:t>
        </w:r>
        <w:r w:rsidR="00187669" w:rsidRPr="00A66590">
          <w:rPr>
            <w:rStyle w:val="a8"/>
            <w:b/>
            <w:lang w:val="en-US"/>
          </w:rPr>
          <w:t>ru</w:t>
        </w:r>
      </w:hyperlink>
    </w:p>
    <w:p w:rsidR="002B4BD5" w:rsidRDefault="0026739C">
      <w:pPr>
        <w:pStyle w:val="1"/>
        <w:ind w:firstLine="800"/>
        <w:jc w:val="both"/>
      </w:pPr>
      <w:r>
        <w:rPr>
          <w:b/>
          <w:bCs/>
        </w:rPr>
        <w:t xml:space="preserve">4.2.3. Акция «Твой выбор» </w:t>
      </w:r>
      <w:r>
        <w:t>(далее - Флешмоб) проводится в формате танцевального флэшмоба.</w:t>
      </w:r>
    </w:p>
    <w:p w:rsidR="002B4BD5" w:rsidRDefault="0026739C">
      <w:pPr>
        <w:pStyle w:val="1"/>
        <w:ind w:firstLine="800"/>
        <w:jc w:val="both"/>
      </w:pPr>
      <w:r>
        <w:t>Флэшмоб проводится в офлайн-формате и онлайн-формате.</w:t>
      </w:r>
    </w:p>
    <w:p w:rsidR="002B4BD5" w:rsidRDefault="0026739C">
      <w:pPr>
        <w:pStyle w:val="1"/>
        <w:ind w:firstLine="800"/>
        <w:jc w:val="both"/>
      </w:pPr>
      <w:r>
        <w:t>Флэшмоб в офлайн-формате состоится 7 апреля 2023 г. в 10.00 на базе ГБОУ РД «Республиканский центр образования» (г. Каспийск, ул. Связная, 25).</w:t>
      </w:r>
    </w:p>
    <w:p w:rsidR="002B4BD5" w:rsidRDefault="00464456">
      <w:pPr>
        <w:pStyle w:val="1"/>
        <w:ind w:firstLine="800"/>
        <w:jc w:val="both"/>
      </w:pPr>
      <w:r>
        <w:t xml:space="preserve">Ссылка </w:t>
      </w:r>
      <w:r w:rsidR="0026739C">
        <w:t xml:space="preserve">для подключения к флэшмобу в онлайн-формате </w:t>
      </w:r>
      <w:hyperlink r:id="rId9" w:history="1">
        <w:r w:rsidR="0026739C">
          <w:t>https://youtu.be/Hee5aIEn6Lo</w:t>
        </w:r>
      </w:hyperlink>
      <w:r w:rsidR="0026739C">
        <w:t>.</w:t>
      </w:r>
    </w:p>
    <w:p w:rsidR="002B4BD5" w:rsidRDefault="0026739C">
      <w:pPr>
        <w:pStyle w:val="1"/>
        <w:ind w:firstLine="800"/>
        <w:jc w:val="both"/>
      </w:pPr>
      <w:r>
        <w:t>Тематика представляемого мероприятия: Танцевальный флешмоб: Участники стоят в толпе. Организатор флэшмоба включает музыку, под которую заранее подготовили танец. Участники занимают свои места и начинают танцевать. После окончания танца участники произносят лозунг «Твой выбор - твоё будущее!».</w:t>
      </w:r>
    </w:p>
    <w:p w:rsidR="002B4BD5" w:rsidRPr="00464456" w:rsidRDefault="0026739C">
      <w:pPr>
        <w:pStyle w:val="1"/>
        <w:ind w:firstLine="800"/>
        <w:jc w:val="both"/>
        <w:sectPr w:rsidR="002B4BD5" w:rsidRPr="00464456" w:rsidSect="00187669">
          <w:pgSz w:w="11900" w:h="16840"/>
          <w:pgMar w:top="1134" w:right="850" w:bottom="1134" w:left="1701" w:header="134" w:footer="134" w:gutter="0"/>
          <w:cols w:space="720"/>
          <w:noEndnote/>
          <w:docGrid w:linePitch="360"/>
        </w:sectPr>
      </w:pPr>
      <w:r>
        <w:t>Информацию о количестве участников флэшмоба в онлайн- формате согласно форме Приложение 1.3. к настоящему положению нео</w:t>
      </w:r>
      <w:r w:rsidR="00187669">
        <w:t>бходимо представить в срок до 9</w:t>
      </w:r>
      <w:r>
        <w:t xml:space="preserve"> апреля 2023 г. на адрес электронной почты: </w:t>
      </w:r>
      <w:hyperlink r:id="rId10" w:history="1">
        <w:r w:rsidR="00464456" w:rsidRPr="00A66590">
          <w:rPr>
            <w:rStyle w:val="a8"/>
            <w:b/>
            <w:lang w:val="en-US"/>
          </w:rPr>
          <w:t>akushauos</w:t>
        </w:r>
        <w:r w:rsidR="00464456" w:rsidRPr="00A66590">
          <w:rPr>
            <w:rStyle w:val="a8"/>
            <w:b/>
          </w:rPr>
          <w:t>@</w:t>
        </w:r>
        <w:r w:rsidR="00464456" w:rsidRPr="00A66590">
          <w:rPr>
            <w:rStyle w:val="a8"/>
            <w:b/>
            <w:lang w:val="en-US"/>
          </w:rPr>
          <w:t>mail</w:t>
        </w:r>
        <w:r w:rsidR="00464456" w:rsidRPr="00A66590">
          <w:rPr>
            <w:rStyle w:val="a8"/>
            <w:b/>
          </w:rPr>
          <w:t>.</w:t>
        </w:r>
        <w:r w:rsidR="00464456" w:rsidRPr="00A66590">
          <w:rPr>
            <w:rStyle w:val="a8"/>
            <w:b/>
            <w:lang w:val="en-US"/>
          </w:rPr>
          <w:t>ru</w:t>
        </w:r>
      </w:hyperlink>
      <w:r w:rsidR="00464456">
        <w:rPr>
          <w:b/>
        </w:rPr>
        <w:t xml:space="preserve">  </w:t>
      </w:r>
    </w:p>
    <w:p w:rsidR="002B4BD5" w:rsidRDefault="0026739C">
      <w:pPr>
        <w:pStyle w:val="1"/>
        <w:ind w:firstLine="0"/>
        <w:jc w:val="center"/>
      </w:pPr>
      <w:r>
        <w:rPr>
          <w:b/>
          <w:bCs/>
        </w:rPr>
        <w:lastRenderedPageBreak/>
        <w:t>Информация</w:t>
      </w:r>
    </w:p>
    <w:p w:rsidR="002B4BD5" w:rsidRDefault="0026739C">
      <w:pPr>
        <w:pStyle w:val="1"/>
        <w:spacing w:after="300"/>
        <w:ind w:left="1100" w:firstLine="0"/>
      </w:pPr>
      <w:r>
        <w:rPr>
          <w:b/>
          <w:bCs/>
        </w:rPr>
        <w:t>об участниках Акции «Дагестан против наркотиков»</w:t>
      </w:r>
    </w:p>
    <w:tbl>
      <w:tblPr>
        <w:tblOverlap w:val="never"/>
        <w:tblW w:w="10274" w:type="dxa"/>
        <w:jc w:val="center"/>
        <w:tblInd w:w="-49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881"/>
        <w:gridCol w:w="2835"/>
        <w:gridCol w:w="1992"/>
        <w:gridCol w:w="1019"/>
        <w:gridCol w:w="2547"/>
      </w:tblGrid>
      <w:tr w:rsidR="002B4BD5" w:rsidTr="00187669">
        <w:trPr>
          <w:trHeight w:hRule="exact" w:val="302"/>
          <w:jc w:val="center"/>
        </w:trPr>
        <w:tc>
          <w:tcPr>
            <w:tcW w:w="18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4BD5" w:rsidRDefault="0026739C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Наименование</w:t>
            </w:r>
          </w:p>
          <w:p w:rsidR="002B4BD5" w:rsidRDefault="00187669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ОУ</w:t>
            </w:r>
          </w:p>
        </w:tc>
        <w:tc>
          <w:tcPr>
            <w:tcW w:w="58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B4BD5" w:rsidRDefault="0026739C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Количество принявших участие</w:t>
            </w:r>
          </w:p>
        </w:tc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4BD5" w:rsidRDefault="0026739C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Ссылки на проведенное мероприятие</w:t>
            </w:r>
          </w:p>
        </w:tc>
      </w:tr>
      <w:tr w:rsidR="002B4BD5" w:rsidTr="00187669">
        <w:trPr>
          <w:trHeight w:hRule="exact" w:val="1118"/>
          <w:jc w:val="center"/>
        </w:trPr>
        <w:tc>
          <w:tcPr>
            <w:tcW w:w="18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B4BD5" w:rsidRDefault="002B4BD5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4BD5" w:rsidRDefault="0026739C">
            <w:pPr>
              <w:pStyle w:val="a5"/>
              <w:spacing w:line="233" w:lineRule="auto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общеобразователь пых организаций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B4BD5" w:rsidRDefault="0026739C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обучающихся, принявших участие в Акции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4BD5" w:rsidRDefault="0026739C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обучающиеся из «группы риска» (КДН и ЗП, ПДН)</w:t>
            </w:r>
          </w:p>
        </w:tc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4BD5" w:rsidRDefault="002B4BD5"/>
        </w:tc>
      </w:tr>
      <w:tr w:rsidR="002B4BD5" w:rsidTr="00187669">
        <w:trPr>
          <w:trHeight w:hRule="exact" w:val="1320"/>
          <w:jc w:val="center"/>
        </w:trPr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4BD5" w:rsidRDefault="002B4BD5">
            <w:pPr>
              <w:rPr>
                <w:sz w:val="10"/>
                <w:szCs w:val="1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4BD5" w:rsidRDefault="002B4BD5">
            <w:pPr>
              <w:rPr>
                <w:sz w:val="10"/>
                <w:szCs w:val="1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4BD5" w:rsidRDefault="002B4BD5">
            <w:pPr>
              <w:rPr>
                <w:sz w:val="10"/>
                <w:szCs w:val="1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4BD5" w:rsidRDefault="002B4BD5">
            <w:pPr>
              <w:rPr>
                <w:sz w:val="10"/>
                <w:szCs w:val="10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4BD5" w:rsidRDefault="002B4BD5">
            <w:pPr>
              <w:rPr>
                <w:sz w:val="10"/>
                <w:szCs w:val="10"/>
              </w:rPr>
            </w:pPr>
          </w:p>
        </w:tc>
      </w:tr>
    </w:tbl>
    <w:p w:rsidR="002B4BD5" w:rsidRDefault="002B4BD5">
      <w:pPr>
        <w:spacing w:after="9799" w:line="1" w:lineRule="exact"/>
      </w:pPr>
    </w:p>
    <w:p w:rsidR="002B4BD5" w:rsidRDefault="0026739C">
      <w:pPr>
        <w:pStyle w:val="20"/>
        <w:spacing w:before="0" w:after="300"/>
        <w:ind w:left="0" w:right="280"/>
        <w:sectPr w:rsidR="002B4BD5" w:rsidSect="00187669">
          <w:headerReference w:type="default" r:id="rId11"/>
          <w:pgSz w:w="11900" w:h="16840"/>
          <w:pgMar w:top="1134" w:right="850" w:bottom="1134" w:left="1701" w:header="0" w:footer="846" w:gutter="0"/>
          <w:pgNumType w:start="1"/>
          <w:cols w:space="720"/>
          <w:noEndnote/>
          <w:docGrid w:linePitch="360"/>
        </w:sectPr>
      </w:pPr>
      <w:r>
        <w:t>Приложение №1.2</w:t>
      </w:r>
    </w:p>
    <w:p w:rsidR="002B4BD5" w:rsidRDefault="0026739C">
      <w:pPr>
        <w:pStyle w:val="20"/>
        <w:spacing w:before="0" w:after="760"/>
        <w:ind w:left="0" w:right="280"/>
      </w:pPr>
      <w:r>
        <w:lastRenderedPageBreak/>
        <w:t>к Положению</w:t>
      </w:r>
    </w:p>
    <w:p w:rsidR="002B4BD5" w:rsidRDefault="0026739C">
      <w:pPr>
        <w:pStyle w:val="1"/>
        <w:spacing w:after="460"/>
        <w:ind w:firstLine="0"/>
        <w:jc w:val="center"/>
      </w:pPr>
      <w:r>
        <w:rPr>
          <w:b/>
          <w:bCs/>
        </w:rPr>
        <w:t>Информация</w:t>
      </w:r>
      <w:r>
        <w:rPr>
          <w:b/>
          <w:bCs/>
        </w:rPr>
        <w:br/>
        <w:t>об участниках Акции «Чистый микрорайон - без наркотиков»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285"/>
        <w:gridCol w:w="2237"/>
        <w:gridCol w:w="1646"/>
        <w:gridCol w:w="1670"/>
        <w:gridCol w:w="2035"/>
      </w:tblGrid>
      <w:tr w:rsidR="002B4BD5">
        <w:trPr>
          <w:trHeight w:hRule="exact" w:val="360"/>
          <w:jc w:val="center"/>
        </w:trPr>
        <w:tc>
          <w:tcPr>
            <w:tcW w:w="22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4BD5" w:rsidRDefault="0018766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Наименование </w:t>
            </w:r>
            <w:r w:rsidR="0026739C">
              <w:rPr>
                <w:b/>
                <w:bCs/>
                <w:sz w:val="24"/>
                <w:szCs w:val="24"/>
              </w:rPr>
              <w:t>О</w:t>
            </w:r>
            <w:r>
              <w:rPr>
                <w:b/>
                <w:bCs/>
                <w:sz w:val="24"/>
                <w:szCs w:val="24"/>
              </w:rPr>
              <w:t>У</w:t>
            </w:r>
          </w:p>
        </w:tc>
        <w:tc>
          <w:tcPr>
            <w:tcW w:w="55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B4BD5" w:rsidRDefault="0026739C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Количество принявших участие</w:t>
            </w:r>
          </w:p>
        </w:tc>
        <w:tc>
          <w:tcPr>
            <w:tcW w:w="20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4BD5" w:rsidRDefault="0026739C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Ссылки на проведенное мероприятие</w:t>
            </w:r>
          </w:p>
        </w:tc>
      </w:tr>
      <w:tr w:rsidR="002B4BD5">
        <w:trPr>
          <w:trHeight w:hRule="exact" w:val="941"/>
          <w:jc w:val="center"/>
        </w:trPr>
        <w:tc>
          <w:tcPr>
            <w:tcW w:w="228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B4BD5" w:rsidRDefault="002B4BD5"/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4BD5" w:rsidRDefault="0026739C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общеобразовательных организаций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B4BD5" w:rsidRDefault="0026739C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обучающихся, принявших участие в Акции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B4BD5" w:rsidRDefault="0026739C">
            <w:pPr>
              <w:pStyle w:val="a5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обучающиеся из «группы риска» (КДН и ЗП, ПДН)</w:t>
            </w: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4BD5" w:rsidRDefault="002B4BD5"/>
        </w:tc>
      </w:tr>
      <w:tr w:rsidR="002B4BD5">
        <w:trPr>
          <w:trHeight w:hRule="exact" w:val="1320"/>
          <w:jc w:val="center"/>
        </w:trPr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4BD5" w:rsidRDefault="002B4BD5">
            <w:pPr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4BD5" w:rsidRDefault="002B4BD5">
            <w:pPr>
              <w:rPr>
                <w:sz w:val="10"/>
                <w:szCs w:val="10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4BD5" w:rsidRDefault="002B4BD5">
            <w:pPr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4BD5" w:rsidRDefault="002B4BD5">
            <w:pPr>
              <w:rPr>
                <w:sz w:val="10"/>
                <w:szCs w:val="10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4BD5" w:rsidRDefault="002B4BD5">
            <w:pPr>
              <w:rPr>
                <w:sz w:val="10"/>
                <w:szCs w:val="10"/>
              </w:rPr>
            </w:pPr>
          </w:p>
        </w:tc>
      </w:tr>
    </w:tbl>
    <w:p w:rsidR="002B4BD5" w:rsidRDefault="002B4BD5">
      <w:pPr>
        <w:sectPr w:rsidR="002B4BD5" w:rsidSect="00187669">
          <w:headerReference w:type="default" r:id="rId12"/>
          <w:pgSz w:w="11900" w:h="16840"/>
          <w:pgMar w:top="1134" w:right="850" w:bottom="1134" w:left="1701" w:header="140" w:footer="140" w:gutter="0"/>
          <w:pgNumType w:start="7"/>
          <w:cols w:space="720"/>
          <w:noEndnote/>
          <w:docGrid w:linePitch="360"/>
        </w:sectPr>
      </w:pPr>
    </w:p>
    <w:p w:rsidR="002B4BD5" w:rsidRDefault="0026739C">
      <w:pPr>
        <w:pStyle w:val="1"/>
        <w:spacing w:after="300"/>
        <w:ind w:firstLine="0"/>
        <w:jc w:val="center"/>
      </w:pPr>
      <w:r>
        <w:rPr>
          <w:b/>
          <w:bCs/>
        </w:rPr>
        <w:lastRenderedPageBreak/>
        <w:t>Информация</w:t>
      </w:r>
      <w:r>
        <w:rPr>
          <w:b/>
          <w:bCs/>
        </w:rPr>
        <w:br/>
        <w:t>об участниках Акция «Твой выбор»</w:t>
      </w:r>
    </w:p>
    <w:tbl>
      <w:tblPr>
        <w:tblOverlap w:val="never"/>
        <w:tblW w:w="0" w:type="auto"/>
        <w:jc w:val="center"/>
        <w:tblInd w:w="-94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796"/>
        <w:gridCol w:w="2268"/>
        <w:gridCol w:w="2224"/>
        <w:gridCol w:w="2127"/>
        <w:gridCol w:w="2027"/>
      </w:tblGrid>
      <w:tr w:rsidR="002B4BD5" w:rsidTr="00362D90">
        <w:trPr>
          <w:trHeight w:hRule="exact" w:val="302"/>
          <w:jc w:val="center"/>
        </w:trPr>
        <w:tc>
          <w:tcPr>
            <w:tcW w:w="17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4BD5" w:rsidRDefault="0026739C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Наименование</w:t>
            </w:r>
          </w:p>
          <w:p w:rsidR="002B4BD5" w:rsidRDefault="0026739C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</w:t>
            </w:r>
            <w:r w:rsidR="00187669">
              <w:rPr>
                <w:b/>
                <w:bCs/>
                <w:sz w:val="24"/>
                <w:szCs w:val="24"/>
              </w:rPr>
              <w:t>У</w:t>
            </w:r>
          </w:p>
        </w:tc>
        <w:tc>
          <w:tcPr>
            <w:tcW w:w="661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B4BD5" w:rsidRDefault="0026739C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Количество принявших участие</w:t>
            </w:r>
          </w:p>
        </w:tc>
        <w:tc>
          <w:tcPr>
            <w:tcW w:w="2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4BD5" w:rsidRDefault="0026739C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Ссылки на публикации</w:t>
            </w:r>
          </w:p>
        </w:tc>
      </w:tr>
      <w:tr w:rsidR="002B4BD5" w:rsidTr="00362D90">
        <w:trPr>
          <w:trHeight w:hRule="exact" w:val="1128"/>
          <w:jc w:val="center"/>
        </w:trPr>
        <w:tc>
          <w:tcPr>
            <w:tcW w:w="179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B4BD5" w:rsidRDefault="002B4BD5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4BD5" w:rsidRDefault="0026739C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образовательных организаций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B4BD5" w:rsidRDefault="0026739C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всего участников</w:t>
            </w:r>
          </w:p>
          <w:p w:rsidR="002B4BD5" w:rsidRDefault="0026739C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Акции</w:t>
            </w:r>
          </w:p>
          <w:p w:rsidR="002B4BD5" w:rsidRDefault="0026739C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(человек)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B4BD5" w:rsidRDefault="0026739C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обучающиеся из «группы риска» (КДН и ЗП,ПДН)</w:t>
            </w:r>
          </w:p>
        </w:tc>
        <w:tc>
          <w:tcPr>
            <w:tcW w:w="20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4BD5" w:rsidRDefault="002B4BD5"/>
        </w:tc>
      </w:tr>
      <w:tr w:rsidR="002B4BD5" w:rsidTr="00362D90">
        <w:trPr>
          <w:trHeight w:hRule="exact" w:val="1315"/>
          <w:jc w:val="center"/>
        </w:trPr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4BD5" w:rsidRDefault="002B4BD5">
            <w:pPr>
              <w:rPr>
                <w:sz w:val="10"/>
                <w:szCs w:val="1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4BD5" w:rsidRDefault="002B4BD5">
            <w:pPr>
              <w:rPr>
                <w:sz w:val="10"/>
                <w:szCs w:val="10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4BD5" w:rsidRDefault="002B4BD5">
            <w:pPr>
              <w:rPr>
                <w:sz w:val="10"/>
                <w:szCs w:val="1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4BD5" w:rsidRDefault="002B4BD5">
            <w:pPr>
              <w:rPr>
                <w:sz w:val="10"/>
                <w:szCs w:val="10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4BD5" w:rsidRDefault="002B4BD5">
            <w:pPr>
              <w:rPr>
                <w:sz w:val="10"/>
                <w:szCs w:val="10"/>
              </w:rPr>
            </w:pPr>
          </w:p>
        </w:tc>
      </w:tr>
    </w:tbl>
    <w:p w:rsidR="0026739C" w:rsidRDefault="0026739C"/>
    <w:sectPr w:rsidR="0026739C" w:rsidSect="00187669">
      <w:headerReference w:type="default" r:id="rId13"/>
      <w:pgSz w:w="11900" w:h="16840"/>
      <w:pgMar w:top="1134" w:right="850" w:bottom="1134" w:left="1701" w:header="0" w:footer="1492" w:gutter="0"/>
      <w:pgNumType w:start="3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03B0" w:rsidRDefault="00D703B0" w:rsidP="002B4BD5">
      <w:r>
        <w:separator/>
      </w:r>
    </w:p>
  </w:endnote>
  <w:endnote w:type="continuationSeparator" w:id="1">
    <w:p w:rsidR="00D703B0" w:rsidRDefault="00D703B0" w:rsidP="002B4B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03B0" w:rsidRDefault="00D703B0"/>
  </w:footnote>
  <w:footnote w:type="continuationSeparator" w:id="1">
    <w:p w:rsidR="00D703B0" w:rsidRDefault="00D703B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BD5" w:rsidRDefault="00842884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19.25pt;margin-top:31.4pt;width:96.95pt;height:22.8pt;z-index:-188744063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2B4BD5" w:rsidRDefault="0026739C">
                <w:pPr>
                  <w:pStyle w:val="22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  <w:shd w:val="clear" w:color="auto" w:fill="FFFFFF"/>
                  </w:rPr>
                  <w:t>Приложение № 1.</w:t>
                </w:r>
                <w:fldSimple w:instr=" PAGE \* MERGEFORMAT ">
                  <w:r w:rsidR="00210542" w:rsidRPr="00210542">
                    <w:rPr>
                      <w:noProof/>
                      <w:sz w:val="24"/>
                      <w:szCs w:val="24"/>
                      <w:shd w:val="clear" w:color="auto" w:fill="FFFFFF"/>
                    </w:rPr>
                    <w:t>1</w:t>
                  </w:r>
                </w:fldSimple>
              </w:p>
              <w:p w:rsidR="002B4BD5" w:rsidRDefault="002B4BD5">
                <w:pPr>
                  <w:pStyle w:val="22"/>
                  <w:rPr>
                    <w:sz w:val="24"/>
                    <w:szCs w:val="24"/>
                  </w:rPr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BD5" w:rsidRDefault="002B4BD5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BD5" w:rsidRDefault="00842884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19.25pt;margin-top:31.4pt;width:96.95pt;height:22.8pt;z-index:-188744061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2B4BD5" w:rsidRDefault="0026739C">
                <w:pPr>
                  <w:pStyle w:val="22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  <w:shd w:val="clear" w:color="auto" w:fill="FFFFFF"/>
                  </w:rPr>
                  <w:t>Приложение № 1.</w:t>
                </w:r>
                <w:fldSimple w:instr=" PAGE \* MERGEFORMAT ">
                  <w:r w:rsidR="00210542" w:rsidRPr="00210542">
                    <w:rPr>
                      <w:noProof/>
                      <w:sz w:val="24"/>
                      <w:szCs w:val="24"/>
                      <w:shd w:val="clear" w:color="auto" w:fill="FFFFFF"/>
                    </w:rPr>
                    <w:t>3</w:t>
                  </w:r>
                </w:fldSimple>
              </w:p>
              <w:p w:rsidR="002B4BD5" w:rsidRDefault="0026739C">
                <w:pPr>
                  <w:pStyle w:val="22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к Положению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032223"/>
    <w:multiLevelType w:val="multilevel"/>
    <w:tmpl w:val="A88817B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B306E81"/>
    <w:multiLevelType w:val="multilevel"/>
    <w:tmpl w:val="CAB895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ECF3030"/>
    <w:multiLevelType w:val="multilevel"/>
    <w:tmpl w:val="A3F09E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2B4BD5"/>
    <w:rsid w:val="000C0D2E"/>
    <w:rsid w:val="00187669"/>
    <w:rsid w:val="00210542"/>
    <w:rsid w:val="0026739C"/>
    <w:rsid w:val="002B4BD5"/>
    <w:rsid w:val="00362D90"/>
    <w:rsid w:val="00464456"/>
    <w:rsid w:val="004B1517"/>
    <w:rsid w:val="00842884"/>
    <w:rsid w:val="00D70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B4BD5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2B4BD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sid w:val="002B4BD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sid w:val="002B4BD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21">
    <w:name w:val="Колонтитул (2)_"/>
    <w:basedOn w:val="a0"/>
    <w:link w:val="22"/>
    <w:rsid w:val="002B4BD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a4">
    <w:name w:val="Другое_"/>
    <w:basedOn w:val="a0"/>
    <w:link w:val="a5"/>
    <w:rsid w:val="002B4BD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2B4BD5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rsid w:val="002B4BD5"/>
    <w:pPr>
      <w:spacing w:after="520" w:line="264" w:lineRule="auto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20">
    <w:name w:val="Основной текст (2)"/>
    <w:basedOn w:val="a"/>
    <w:link w:val="2"/>
    <w:rsid w:val="002B4BD5"/>
    <w:pPr>
      <w:spacing w:before="320" w:after="880"/>
      <w:ind w:left="5700" w:right="140"/>
      <w:jc w:val="right"/>
    </w:pPr>
    <w:rPr>
      <w:rFonts w:ascii="Times New Roman" w:eastAsia="Times New Roman" w:hAnsi="Times New Roman" w:cs="Times New Roman"/>
    </w:rPr>
  </w:style>
  <w:style w:type="paragraph" w:customStyle="1" w:styleId="22">
    <w:name w:val="Колонтитул (2)"/>
    <w:basedOn w:val="a"/>
    <w:link w:val="21"/>
    <w:rsid w:val="002B4BD5"/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Другое"/>
    <w:basedOn w:val="a"/>
    <w:link w:val="a4"/>
    <w:rsid w:val="002B4BD5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4B151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B1517"/>
    <w:rPr>
      <w:rFonts w:ascii="Tahoma" w:hAnsi="Tahoma" w:cs="Tahoma"/>
      <w:color w:val="000000"/>
      <w:sz w:val="16"/>
      <w:szCs w:val="16"/>
    </w:rPr>
  </w:style>
  <w:style w:type="character" w:styleId="a8">
    <w:name w:val="Hyperlink"/>
    <w:basedOn w:val="a0"/>
    <w:uiPriority w:val="99"/>
    <w:unhideWhenUsed/>
    <w:rsid w:val="00464456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semiHidden/>
    <w:unhideWhenUsed/>
    <w:rsid w:val="0046445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64456"/>
    <w:rPr>
      <w:color w:val="000000"/>
    </w:rPr>
  </w:style>
  <w:style w:type="paragraph" w:styleId="ab">
    <w:name w:val="footer"/>
    <w:basedOn w:val="a"/>
    <w:link w:val="ac"/>
    <w:uiPriority w:val="99"/>
    <w:semiHidden/>
    <w:unhideWhenUsed/>
    <w:rsid w:val="0046445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464456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1089;&#1088;&#1086;&#1082;%20&#1076;&#1086;%2026%20&#1084;&#1072;&#1088;&#1090;&#1072;%202023%20&#1075;.%20&#1085;&#1072;%20&#1072;&#1076;&#1088;&#1077;&#1089;%20&#1101;&#1083;&#1077;&#1082;&#1090;&#1088;&#1086;&#1085;&#1085;&#1086;&#1081;%20&#1087;&#1086;&#1095;&#1090;&#1099;:%20akushauos@mail.r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eewfVdCCIXo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akushauos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Hee5aIEn6Lo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875</Words>
  <Characters>4993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Марьян</cp:lastModifiedBy>
  <cp:revision>4</cp:revision>
  <dcterms:created xsi:type="dcterms:W3CDTF">2023-03-13T06:20:00Z</dcterms:created>
  <dcterms:modified xsi:type="dcterms:W3CDTF">2023-03-13T07:09:00Z</dcterms:modified>
</cp:coreProperties>
</file>